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A095D" w14:textId="289B1EB8" w:rsidR="00865F52" w:rsidRDefault="00865F52" w:rsidP="008160FE">
      <w:pPr>
        <w:rPr>
          <w:rFonts w:asciiTheme="minorHAnsi" w:hAnsiTheme="minorHAnsi" w:cstheme="minorHAnsi"/>
          <w:b/>
          <w:sz w:val="40"/>
          <w:szCs w:val="40"/>
        </w:rPr>
      </w:pPr>
      <w:r>
        <w:rPr>
          <w:noProof/>
          <w:lang w:val="en-US"/>
        </w:rPr>
        <w:drawing>
          <wp:anchor distT="0" distB="0" distL="114300" distR="114300" simplePos="0" relativeHeight="251659264" behindDoc="0" locked="0" layoutInCell="1" allowOverlap="1" wp14:anchorId="036A28E5" wp14:editId="4B977162">
            <wp:simplePos x="0" y="0"/>
            <wp:positionH relativeFrom="column">
              <wp:posOffset>4762500</wp:posOffset>
            </wp:positionH>
            <wp:positionV relativeFrom="paragraph">
              <wp:posOffset>75565</wp:posOffset>
            </wp:positionV>
            <wp:extent cx="1261110" cy="419100"/>
            <wp:effectExtent l="19050" t="0" r="0" b="0"/>
            <wp:wrapNone/>
            <wp:docPr id="2" name="Picture 20" descr="A purpl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0" descr="A purple and white logo&#10;&#10;AI-generated content may be incorrect."/>
                    <pic:cNvPicPr>
                      <a:picLocks noChangeAspect="1" noChangeArrowheads="1"/>
                    </pic:cNvPicPr>
                  </pic:nvPicPr>
                  <pic:blipFill>
                    <a:blip r:embed="rId7"/>
                    <a:srcRect/>
                    <a:stretch>
                      <a:fillRect/>
                    </a:stretch>
                  </pic:blipFill>
                  <pic:spPr bwMode="auto">
                    <a:xfrm>
                      <a:off x="0" y="0"/>
                      <a:ext cx="1261110" cy="419100"/>
                    </a:xfrm>
                    <a:prstGeom prst="rect">
                      <a:avLst/>
                    </a:prstGeom>
                    <a:noFill/>
                  </pic:spPr>
                </pic:pic>
              </a:graphicData>
            </a:graphic>
          </wp:anchor>
        </w:drawing>
      </w:r>
    </w:p>
    <w:p w14:paraId="2BFF54C1" w14:textId="178D73AB" w:rsidR="00865F52" w:rsidRDefault="00865F52" w:rsidP="008160FE">
      <w:pPr>
        <w:rPr>
          <w:rFonts w:asciiTheme="minorHAnsi" w:hAnsiTheme="minorHAnsi" w:cstheme="minorHAnsi"/>
          <w:b/>
          <w:sz w:val="40"/>
          <w:szCs w:val="40"/>
        </w:rPr>
      </w:pPr>
    </w:p>
    <w:p w14:paraId="612514D5" w14:textId="77777777" w:rsidR="00865F52" w:rsidRDefault="00865F52" w:rsidP="008160FE">
      <w:pPr>
        <w:rPr>
          <w:rFonts w:asciiTheme="minorHAnsi" w:hAnsiTheme="minorHAnsi" w:cstheme="minorHAnsi"/>
          <w:b/>
          <w:sz w:val="40"/>
          <w:szCs w:val="40"/>
        </w:rPr>
      </w:pPr>
    </w:p>
    <w:p w14:paraId="3617C5BC" w14:textId="77777777" w:rsidR="00865F52" w:rsidRDefault="00865F52" w:rsidP="008160FE">
      <w:pPr>
        <w:rPr>
          <w:rFonts w:asciiTheme="minorHAnsi" w:hAnsiTheme="minorHAnsi" w:cstheme="minorHAnsi"/>
          <w:b/>
          <w:sz w:val="40"/>
          <w:szCs w:val="40"/>
        </w:rPr>
      </w:pPr>
    </w:p>
    <w:p w14:paraId="0E6B3D3D" w14:textId="77777777" w:rsidR="00865F52" w:rsidRDefault="00865F52" w:rsidP="008160FE">
      <w:pPr>
        <w:rPr>
          <w:rFonts w:asciiTheme="minorHAnsi" w:hAnsiTheme="minorHAnsi" w:cstheme="minorHAnsi"/>
          <w:b/>
          <w:sz w:val="40"/>
          <w:szCs w:val="40"/>
        </w:rPr>
      </w:pPr>
    </w:p>
    <w:p w14:paraId="34572AD7" w14:textId="77777777" w:rsidR="00865F52" w:rsidRDefault="00865F52" w:rsidP="008160FE">
      <w:pPr>
        <w:rPr>
          <w:rFonts w:asciiTheme="minorHAnsi" w:hAnsiTheme="minorHAnsi" w:cstheme="minorHAnsi"/>
          <w:b/>
          <w:sz w:val="40"/>
          <w:szCs w:val="40"/>
        </w:rPr>
      </w:pPr>
    </w:p>
    <w:p w14:paraId="718E5358" w14:textId="77777777" w:rsidR="00865F52" w:rsidRDefault="00865F52" w:rsidP="008160FE">
      <w:pPr>
        <w:rPr>
          <w:rFonts w:asciiTheme="minorHAnsi" w:hAnsiTheme="minorHAnsi" w:cstheme="minorHAnsi"/>
          <w:b/>
          <w:sz w:val="40"/>
          <w:szCs w:val="40"/>
        </w:rPr>
      </w:pPr>
    </w:p>
    <w:p w14:paraId="7F21CBB6" w14:textId="77777777" w:rsidR="00865F52" w:rsidRDefault="00865F52" w:rsidP="008160FE">
      <w:pPr>
        <w:rPr>
          <w:rFonts w:asciiTheme="minorHAnsi" w:hAnsiTheme="minorHAnsi" w:cstheme="minorHAnsi"/>
          <w:b/>
          <w:sz w:val="40"/>
          <w:szCs w:val="40"/>
        </w:rPr>
      </w:pPr>
    </w:p>
    <w:p w14:paraId="2C5DAE59" w14:textId="77777777" w:rsidR="00865F52" w:rsidRDefault="00865F52" w:rsidP="008160FE">
      <w:pPr>
        <w:rPr>
          <w:rFonts w:asciiTheme="minorHAnsi" w:hAnsiTheme="minorHAnsi" w:cstheme="minorHAnsi"/>
          <w:b/>
          <w:sz w:val="40"/>
          <w:szCs w:val="40"/>
        </w:rPr>
      </w:pPr>
    </w:p>
    <w:p w14:paraId="25DA6D41" w14:textId="77777777" w:rsidR="00865F52" w:rsidRDefault="00865F52" w:rsidP="008160FE">
      <w:pPr>
        <w:rPr>
          <w:rFonts w:asciiTheme="minorHAnsi" w:hAnsiTheme="minorHAnsi" w:cstheme="minorHAnsi"/>
          <w:b/>
          <w:sz w:val="40"/>
          <w:szCs w:val="40"/>
        </w:rPr>
      </w:pPr>
    </w:p>
    <w:p w14:paraId="2D5C01C7" w14:textId="3DBCF461" w:rsidR="00865F52" w:rsidRDefault="00865F52" w:rsidP="00865F52">
      <w:pPr>
        <w:jc w:val="center"/>
        <w:rPr>
          <w:rFonts w:asciiTheme="minorHAnsi" w:hAnsiTheme="minorHAnsi" w:cstheme="minorHAnsi"/>
          <w:b/>
          <w:sz w:val="72"/>
          <w:szCs w:val="72"/>
        </w:rPr>
      </w:pPr>
      <w:r w:rsidRPr="00865F52">
        <w:rPr>
          <w:rFonts w:asciiTheme="minorHAnsi" w:hAnsiTheme="minorHAnsi" w:cstheme="minorHAnsi"/>
          <w:b/>
          <w:sz w:val="72"/>
          <w:szCs w:val="72"/>
        </w:rPr>
        <w:t>International Dance</w:t>
      </w:r>
    </w:p>
    <w:p w14:paraId="712CB80E" w14:textId="31A54BDC" w:rsidR="009A107B" w:rsidRPr="00865F52" w:rsidRDefault="00865F52" w:rsidP="00865F52">
      <w:pPr>
        <w:jc w:val="center"/>
        <w:rPr>
          <w:rFonts w:asciiTheme="minorHAnsi" w:hAnsiTheme="minorHAnsi" w:cstheme="minorHAnsi"/>
          <w:b/>
          <w:sz w:val="72"/>
          <w:szCs w:val="72"/>
        </w:rPr>
      </w:pPr>
      <w:r w:rsidRPr="00865F52">
        <w:rPr>
          <w:rFonts w:asciiTheme="minorHAnsi" w:hAnsiTheme="minorHAnsi" w:cstheme="minorHAnsi"/>
          <w:b/>
          <w:sz w:val="72"/>
          <w:szCs w:val="72"/>
        </w:rPr>
        <w:t>Teachers Association</w:t>
      </w:r>
    </w:p>
    <w:p w14:paraId="5B9DD364" w14:textId="77777777" w:rsidR="009A107B" w:rsidRPr="00C424FB" w:rsidRDefault="009A107B" w:rsidP="008160FE">
      <w:pPr>
        <w:rPr>
          <w:rFonts w:asciiTheme="minorHAnsi" w:hAnsiTheme="minorHAnsi" w:cstheme="minorHAnsi"/>
        </w:rPr>
      </w:pPr>
    </w:p>
    <w:p w14:paraId="50C38928" w14:textId="77777777" w:rsidR="009A107B" w:rsidRPr="00C424FB" w:rsidRDefault="009A107B" w:rsidP="008160FE">
      <w:pPr>
        <w:rPr>
          <w:rFonts w:asciiTheme="minorHAnsi" w:hAnsiTheme="minorHAnsi" w:cstheme="minorHAnsi"/>
        </w:rPr>
      </w:pPr>
    </w:p>
    <w:p w14:paraId="78719799" w14:textId="6F9E8BE4" w:rsidR="009A107B" w:rsidRPr="00865F52" w:rsidRDefault="00865F52" w:rsidP="00865F52">
      <w:pPr>
        <w:jc w:val="center"/>
        <w:rPr>
          <w:rFonts w:asciiTheme="minorHAnsi" w:hAnsiTheme="minorHAnsi" w:cstheme="minorHAnsi"/>
          <w:b/>
          <w:bCs/>
          <w:sz w:val="40"/>
          <w:szCs w:val="40"/>
        </w:rPr>
      </w:pPr>
      <w:r w:rsidRPr="00865F52">
        <w:rPr>
          <w:rFonts w:asciiTheme="minorHAnsi" w:hAnsiTheme="minorHAnsi" w:cstheme="minorHAnsi"/>
          <w:b/>
          <w:bCs/>
          <w:sz w:val="40"/>
          <w:szCs w:val="40"/>
        </w:rPr>
        <w:t>Specification for Graded and Vocational Graded Examinations in Dance</w:t>
      </w:r>
    </w:p>
    <w:p w14:paraId="25AB5504" w14:textId="77777777" w:rsidR="00865F52" w:rsidRDefault="00865F52" w:rsidP="008160FE">
      <w:pPr>
        <w:rPr>
          <w:rFonts w:asciiTheme="minorHAnsi" w:hAnsiTheme="minorHAnsi" w:cstheme="minorHAnsi"/>
          <w:b/>
          <w:sz w:val="32"/>
          <w:szCs w:val="32"/>
        </w:rPr>
      </w:pPr>
    </w:p>
    <w:p w14:paraId="68344B5C" w14:textId="77777777" w:rsidR="00865F52" w:rsidRDefault="00865F52" w:rsidP="008160FE">
      <w:pPr>
        <w:rPr>
          <w:rFonts w:asciiTheme="minorHAnsi" w:hAnsiTheme="minorHAnsi" w:cstheme="minorHAnsi"/>
          <w:b/>
          <w:sz w:val="32"/>
          <w:szCs w:val="32"/>
        </w:rPr>
      </w:pPr>
    </w:p>
    <w:p w14:paraId="4B1042BE" w14:textId="77777777" w:rsidR="00865F52" w:rsidRDefault="00865F52" w:rsidP="008160FE">
      <w:pPr>
        <w:rPr>
          <w:rFonts w:asciiTheme="minorHAnsi" w:hAnsiTheme="minorHAnsi" w:cstheme="minorHAnsi"/>
          <w:b/>
          <w:sz w:val="32"/>
          <w:szCs w:val="32"/>
        </w:rPr>
      </w:pPr>
    </w:p>
    <w:p w14:paraId="6FC413AE" w14:textId="393BED6D" w:rsidR="009A107B" w:rsidRPr="00C424FB" w:rsidRDefault="006D41FB" w:rsidP="00865F52">
      <w:pPr>
        <w:jc w:val="center"/>
        <w:rPr>
          <w:rFonts w:asciiTheme="minorHAnsi" w:hAnsiTheme="minorHAnsi" w:cstheme="minorHAnsi"/>
          <w:b/>
          <w:sz w:val="32"/>
          <w:szCs w:val="32"/>
        </w:rPr>
      </w:pPr>
      <w:r>
        <w:rPr>
          <w:rFonts w:asciiTheme="minorHAnsi" w:hAnsiTheme="minorHAnsi" w:cstheme="minorHAnsi"/>
          <w:b/>
          <w:sz w:val="32"/>
          <w:szCs w:val="32"/>
        </w:rPr>
        <w:t>September 2025</w:t>
      </w:r>
    </w:p>
    <w:p w14:paraId="5033F551" w14:textId="77777777" w:rsidR="009A107B" w:rsidRPr="00C424FB" w:rsidRDefault="009A107B" w:rsidP="008160FE">
      <w:pPr>
        <w:rPr>
          <w:rFonts w:asciiTheme="minorHAnsi" w:hAnsiTheme="minorHAnsi" w:cstheme="minorHAnsi"/>
          <w:b/>
        </w:rPr>
      </w:pPr>
    </w:p>
    <w:p w14:paraId="6133555F" w14:textId="77777777" w:rsidR="00865F52" w:rsidRDefault="00865F52" w:rsidP="008160FE">
      <w:pPr>
        <w:rPr>
          <w:rFonts w:asciiTheme="minorHAnsi" w:hAnsiTheme="minorHAnsi" w:cstheme="minorHAnsi"/>
          <w:caps/>
          <w:sz w:val="28"/>
          <w:szCs w:val="28"/>
        </w:rPr>
      </w:pPr>
    </w:p>
    <w:p w14:paraId="1D019553" w14:textId="77777777" w:rsidR="00865F52" w:rsidRDefault="00865F52" w:rsidP="008160FE">
      <w:pPr>
        <w:rPr>
          <w:rFonts w:asciiTheme="minorHAnsi" w:hAnsiTheme="minorHAnsi" w:cstheme="minorHAnsi"/>
          <w:caps/>
          <w:sz w:val="28"/>
          <w:szCs w:val="28"/>
        </w:rPr>
      </w:pPr>
    </w:p>
    <w:p w14:paraId="4CA8EFC9" w14:textId="77777777" w:rsidR="00865F52" w:rsidRDefault="00865F52" w:rsidP="008160FE">
      <w:pPr>
        <w:rPr>
          <w:rFonts w:asciiTheme="minorHAnsi" w:hAnsiTheme="minorHAnsi" w:cstheme="minorHAnsi"/>
          <w:caps/>
          <w:sz w:val="28"/>
          <w:szCs w:val="28"/>
        </w:rPr>
      </w:pPr>
    </w:p>
    <w:p w14:paraId="6B7FE87C" w14:textId="60CA5197" w:rsidR="009A107B" w:rsidRPr="00865F52" w:rsidRDefault="00865F52" w:rsidP="008160FE">
      <w:pPr>
        <w:rPr>
          <w:rFonts w:asciiTheme="minorHAnsi" w:hAnsiTheme="minorHAnsi" w:cstheme="minorHAnsi"/>
          <w:sz w:val="28"/>
          <w:szCs w:val="28"/>
        </w:rPr>
      </w:pPr>
      <w:r w:rsidRPr="00865F52">
        <w:rPr>
          <w:rFonts w:asciiTheme="minorHAnsi" w:hAnsiTheme="minorHAnsi" w:cstheme="minorHAnsi"/>
          <w:caps/>
          <w:sz w:val="28"/>
          <w:szCs w:val="28"/>
        </w:rPr>
        <w:t>IDTA</w:t>
      </w:r>
    </w:p>
    <w:p w14:paraId="265C2C24" w14:textId="77777777" w:rsidR="00865F52" w:rsidRPr="00865F52" w:rsidRDefault="009A107B" w:rsidP="008160FE">
      <w:pPr>
        <w:rPr>
          <w:rFonts w:asciiTheme="minorHAnsi" w:hAnsiTheme="minorHAnsi" w:cstheme="minorHAnsi"/>
          <w:sz w:val="28"/>
          <w:szCs w:val="28"/>
        </w:rPr>
      </w:pPr>
      <w:r w:rsidRPr="00865F52">
        <w:rPr>
          <w:rFonts w:asciiTheme="minorHAnsi" w:hAnsiTheme="minorHAnsi" w:cstheme="minorHAnsi"/>
          <w:sz w:val="28"/>
          <w:szCs w:val="28"/>
        </w:rPr>
        <w:t>International House</w:t>
      </w:r>
    </w:p>
    <w:p w14:paraId="47FC99B1" w14:textId="77777777" w:rsidR="00865F52" w:rsidRPr="00865F52" w:rsidRDefault="009A107B" w:rsidP="008160FE">
      <w:pPr>
        <w:rPr>
          <w:rFonts w:asciiTheme="minorHAnsi" w:hAnsiTheme="minorHAnsi" w:cstheme="minorHAnsi"/>
          <w:sz w:val="28"/>
          <w:szCs w:val="28"/>
        </w:rPr>
      </w:pPr>
      <w:r w:rsidRPr="00865F52">
        <w:rPr>
          <w:rFonts w:asciiTheme="minorHAnsi" w:hAnsiTheme="minorHAnsi" w:cstheme="minorHAnsi"/>
          <w:sz w:val="28"/>
          <w:szCs w:val="28"/>
        </w:rPr>
        <w:t>76 Bennett Road</w:t>
      </w:r>
    </w:p>
    <w:p w14:paraId="3F5EBC7B" w14:textId="77777777" w:rsidR="00865F52" w:rsidRPr="00865F52" w:rsidRDefault="009A107B" w:rsidP="008160FE">
      <w:pPr>
        <w:rPr>
          <w:rFonts w:asciiTheme="minorHAnsi" w:hAnsiTheme="minorHAnsi" w:cstheme="minorHAnsi"/>
          <w:sz w:val="28"/>
          <w:szCs w:val="28"/>
        </w:rPr>
      </w:pPr>
      <w:r w:rsidRPr="00865F52">
        <w:rPr>
          <w:rFonts w:asciiTheme="minorHAnsi" w:hAnsiTheme="minorHAnsi" w:cstheme="minorHAnsi"/>
          <w:sz w:val="28"/>
          <w:szCs w:val="28"/>
        </w:rPr>
        <w:t>Brighto</w:t>
      </w:r>
      <w:r w:rsidR="00865F52" w:rsidRPr="00865F52">
        <w:rPr>
          <w:rFonts w:asciiTheme="minorHAnsi" w:hAnsiTheme="minorHAnsi" w:cstheme="minorHAnsi"/>
          <w:sz w:val="28"/>
          <w:szCs w:val="28"/>
        </w:rPr>
        <w:t>n</w:t>
      </w:r>
    </w:p>
    <w:p w14:paraId="2506C520" w14:textId="307188AF" w:rsidR="009A107B" w:rsidRPr="00865F52" w:rsidRDefault="009A107B" w:rsidP="008160FE">
      <w:pPr>
        <w:rPr>
          <w:rFonts w:asciiTheme="minorHAnsi" w:hAnsiTheme="minorHAnsi" w:cstheme="minorHAnsi"/>
          <w:sz w:val="28"/>
          <w:szCs w:val="28"/>
        </w:rPr>
      </w:pPr>
      <w:r w:rsidRPr="00865F52">
        <w:rPr>
          <w:rFonts w:asciiTheme="minorHAnsi" w:hAnsiTheme="minorHAnsi" w:cstheme="minorHAnsi"/>
          <w:sz w:val="28"/>
          <w:szCs w:val="28"/>
        </w:rPr>
        <w:t>BN2 5JL, England</w:t>
      </w:r>
    </w:p>
    <w:p w14:paraId="2C4B8DCC" w14:textId="0E0A68A5" w:rsidR="00865F52" w:rsidRPr="00865F52" w:rsidRDefault="00865F52" w:rsidP="008160FE">
      <w:pPr>
        <w:rPr>
          <w:rFonts w:asciiTheme="minorHAnsi" w:hAnsiTheme="minorHAnsi" w:cstheme="minorHAnsi"/>
          <w:sz w:val="28"/>
          <w:szCs w:val="28"/>
        </w:rPr>
      </w:pPr>
      <w:r w:rsidRPr="00865F52">
        <w:rPr>
          <w:rFonts w:asciiTheme="minorHAnsi" w:hAnsiTheme="minorHAnsi" w:cstheme="minorHAnsi"/>
          <w:sz w:val="28"/>
          <w:szCs w:val="28"/>
        </w:rPr>
        <w:t>Tel</w:t>
      </w:r>
      <w:r w:rsidR="009A107B" w:rsidRPr="00865F52">
        <w:rPr>
          <w:rFonts w:asciiTheme="minorHAnsi" w:hAnsiTheme="minorHAnsi" w:cstheme="minorHAnsi"/>
          <w:sz w:val="28"/>
          <w:szCs w:val="28"/>
        </w:rPr>
        <w:t xml:space="preserve">: ##44 (0)1273 685652, </w:t>
      </w:r>
    </w:p>
    <w:p w14:paraId="65DAC391" w14:textId="5A631F7F" w:rsidR="00865F52" w:rsidRPr="00865F52" w:rsidRDefault="00865F52" w:rsidP="00865F52">
      <w:pPr>
        <w:pStyle w:val="Heading1"/>
      </w:pPr>
      <w:hyperlink r:id="rId8" w:history="1">
        <w:bookmarkStart w:id="0" w:name="_Toc212029482"/>
        <w:bookmarkStart w:id="1" w:name="_Toc212029426"/>
        <w:r w:rsidRPr="00865F52">
          <w:rPr>
            <w:rStyle w:val="Hyperlink"/>
            <w:rFonts w:cstheme="minorHAnsi"/>
            <w:sz w:val="28"/>
            <w:szCs w:val="28"/>
          </w:rPr>
          <w:t>info@idta.co.uk</w:t>
        </w:r>
        <w:bookmarkEnd w:id="0"/>
        <w:bookmarkEnd w:id="1"/>
      </w:hyperlink>
    </w:p>
    <w:p w14:paraId="0FC51BA5" w14:textId="4D9EF2F0" w:rsidR="009A107B" w:rsidRPr="00865F52" w:rsidRDefault="009A107B" w:rsidP="008160FE">
      <w:pPr>
        <w:rPr>
          <w:rFonts w:asciiTheme="minorHAnsi" w:hAnsiTheme="minorHAnsi" w:cstheme="minorHAnsi"/>
          <w:sz w:val="28"/>
          <w:szCs w:val="28"/>
        </w:rPr>
      </w:pPr>
      <w:r w:rsidRPr="00865F52">
        <w:rPr>
          <w:rFonts w:asciiTheme="minorHAnsi" w:hAnsiTheme="minorHAnsi" w:cstheme="minorHAnsi"/>
          <w:sz w:val="28"/>
          <w:szCs w:val="28"/>
        </w:rPr>
        <w:t xml:space="preserve"> </w:t>
      </w:r>
      <w:hyperlink r:id="rId9" w:history="1">
        <w:r w:rsidRPr="00865F52">
          <w:rPr>
            <w:rStyle w:val="Hyperlink"/>
            <w:rFonts w:asciiTheme="minorHAnsi" w:hAnsiTheme="minorHAnsi" w:cstheme="minorHAnsi"/>
            <w:sz w:val="28"/>
            <w:szCs w:val="28"/>
          </w:rPr>
          <w:t>www.idta.co.uk</w:t>
        </w:r>
      </w:hyperlink>
    </w:p>
    <w:p w14:paraId="17C23334" w14:textId="77777777" w:rsidR="009A107B" w:rsidRPr="00C424FB" w:rsidRDefault="009A107B" w:rsidP="008160FE">
      <w:pPr>
        <w:rPr>
          <w:rFonts w:asciiTheme="minorHAnsi" w:hAnsiTheme="minorHAnsi" w:cstheme="minorHAnsi"/>
          <w:b/>
        </w:rPr>
      </w:pPr>
    </w:p>
    <w:p w14:paraId="12F11B56" w14:textId="77777777" w:rsidR="009A107B" w:rsidRPr="00C424FB" w:rsidRDefault="009A107B" w:rsidP="008160FE">
      <w:pPr>
        <w:rPr>
          <w:rFonts w:asciiTheme="minorHAnsi" w:hAnsiTheme="minorHAnsi" w:cstheme="minorHAnsi"/>
          <w:b/>
        </w:rPr>
      </w:pPr>
    </w:p>
    <w:p w14:paraId="2265F1BA" w14:textId="77777777" w:rsidR="00F45CF8" w:rsidRPr="00F45CF8" w:rsidRDefault="00F45CF8" w:rsidP="00F45CF8">
      <w:pPr>
        <w:pStyle w:val="Heading1"/>
        <w:rPr>
          <w:noProof/>
          <w:sz w:val="40"/>
          <w:szCs w:val="32"/>
        </w:rPr>
      </w:pPr>
      <w:bookmarkStart w:id="2" w:name="_Toc212029427"/>
      <w:bookmarkStart w:id="3" w:name="_Toc212029483"/>
      <w:r>
        <w:rPr>
          <w:rFonts w:cstheme="minorHAnsi"/>
        </w:rPr>
        <w:lastRenderedPageBreak/>
        <w:t>Content</w:t>
      </w:r>
      <w:bookmarkEnd w:id="2"/>
      <w:r>
        <w:rPr>
          <w:rFonts w:cstheme="minorHAnsi"/>
        </w:rPr>
        <w:t>s</w:t>
      </w:r>
      <w:bookmarkEnd w:id="3"/>
      <w:r w:rsidRPr="00F45CF8">
        <w:rPr>
          <w:rFonts w:cstheme="minorHAnsi"/>
          <w:szCs w:val="32"/>
        </w:rPr>
        <w:fldChar w:fldCharType="begin"/>
      </w:r>
      <w:r w:rsidRPr="00F45CF8">
        <w:rPr>
          <w:rFonts w:cstheme="minorHAnsi"/>
          <w:szCs w:val="32"/>
        </w:rPr>
        <w:instrText xml:space="preserve"> TOC \o "1-3" \h \z \u </w:instrText>
      </w:r>
      <w:r w:rsidRPr="00F45CF8">
        <w:rPr>
          <w:rFonts w:cstheme="minorHAnsi"/>
          <w:szCs w:val="32"/>
        </w:rPr>
        <w:fldChar w:fldCharType="separate"/>
      </w:r>
    </w:p>
    <w:p w14:paraId="0FE8EBDA" w14:textId="5AF79AB8" w:rsidR="00F45CF8" w:rsidRPr="00F45CF8" w:rsidRDefault="00F45CF8">
      <w:pPr>
        <w:pStyle w:val="TOC1"/>
        <w:tabs>
          <w:tab w:val="right" w:leader="dot" w:pos="9628"/>
        </w:tabs>
        <w:rPr>
          <w:rFonts w:eastAsiaTheme="minorEastAsia" w:cstheme="minorBidi"/>
          <w:b w:val="0"/>
          <w:bCs w:val="0"/>
          <w:noProof/>
          <w:kern w:val="2"/>
          <w:sz w:val="36"/>
          <w:szCs w:val="36"/>
          <w:lang w:eastAsia="en-GB"/>
          <w14:ligatures w14:val="standardContextual"/>
        </w:rPr>
      </w:pPr>
      <w:hyperlink w:anchor="_Toc212029484" w:history="1">
        <w:r w:rsidRPr="00F45CF8">
          <w:rPr>
            <w:rStyle w:val="Hyperlink"/>
            <w:noProof/>
            <w:sz w:val="24"/>
            <w:szCs w:val="24"/>
          </w:rPr>
          <w:t>Section A: Qualification Summary</w:t>
        </w:r>
        <w:r w:rsidRPr="00F45CF8">
          <w:rPr>
            <w:noProof/>
            <w:webHidden/>
            <w:sz w:val="24"/>
            <w:szCs w:val="24"/>
          </w:rPr>
          <w:tab/>
        </w:r>
        <w:r w:rsidRPr="00F45CF8">
          <w:rPr>
            <w:noProof/>
            <w:webHidden/>
            <w:sz w:val="24"/>
            <w:szCs w:val="24"/>
          </w:rPr>
          <w:fldChar w:fldCharType="begin"/>
        </w:r>
        <w:r w:rsidRPr="00F45CF8">
          <w:rPr>
            <w:noProof/>
            <w:webHidden/>
            <w:sz w:val="24"/>
            <w:szCs w:val="24"/>
          </w:rPr>
          <w:instrText xml:space="preserve"> PAGEREF _Toc212029484 \h </w:instrText>
        </w:r>
        <w:r w:rsidRPr="00F45CF8">
          <w:rPr>
            <w:noProof/>
            <w:webHidden/>
            <w:sz w:val="24"/>
            <w:szCs w:val="24"/>
          </w:rPr>
        </w:r>
        <w:r w:rsidRPr="00F45CF8">
          <w:rPr>
            <w:noProof/>
            <w:webHidden/>
            <w:sz w:val="24"/>
            <w:szCs w:val="24"/>
          </w:rPr>
          <w:fldChar w:fldCharType="separate"/>
        </w:r>
        <w:r w:rsidRPr="00F45CF8">
          <w:rPr>
            <w:noProof/>
            <w:webHidden/>
            <w:sz w:val="24"/>
            <w:szCs w:val="24"/>
          </w:rPr>
          <w:t>3</w:t>
        </w:r>
        <w:r w:rsidRPr="00F45CF8">
          <w:rPr>
            <w:noProof/>
            <w:webHidden/>
            <w:sz w:val="24"/>
            <w:szCs w:val="24"/>
          </w:rPr>
          <w:fldChar w:fldCharType="end"/>
        </w:r>
      </w:hyperlink>
    </w:p>
    <w:p w14:paraId="75ACD1C0" w14:textId="17F83140" w:rsidR="00F45CF8" w:rsidRPr="00F45CF8" w:rsidRDefault="00F45CF8">
      <w:pPr>
        <w:pStyle w:val="TOC2"/>
        <w:tabs>
          <w:tab w:val="right" w:leader="dot" w:pos="9628"/>
        </w:tabs>
        <w:rPr>
          <w:rFonts w:eastAsiaTheme="minorEastAsia" w:cstheme="minorBidi"/>
          <w:i w:val="0"/>
          <w:iCs w:val="0"/>
          <w:noProof/>
          <w:kern w:val="2"/>
          <w:sz w:val="36"/>
          <w:szCs w:val="36"/>
          <w:lang w:eastAsia="en-GB"/>
          <w14:ligatures w14:val="standardContextual"/>
        </w:rPr>
      </w:pPr>
      <w:hyperlink w:anchor="_Toc212029485" w:history="1">
        <w:r w:rsidRPr="00F45CF8">
          <w:rPr>
            <w:rStyle w:val="Hyperlink"/>
            <w:noProof/>
            <w:sz w:val="24"/>
            <w:szCs w:val="24"/>
          </w:rPr>
          <w:t>Aims and Objectives</w:t>
        </w:r>
        <w:r w:rsidRPr="00F45CF8">
          <w:rPr>
            <w:noProof/>
            <w:webHidden/>
            <w:sz w:val="24"/>
            <w:szCs w:val="24"/>
          </w:rPr>
          <w:tab/>
        </w:r>
        <w:r w:rsidRPr="00F45CF8">
          <w:rPr>
            <w:noProof/>
            <w:webHidden/>
            <w:sz w:val="24"/>
            <w:szCs w:val="24"/>
          </w:rPr>
          <w:fldChar w:fldCharType="begin"/>
        </w:r>
        <w:r w:rsidRPr="00F45CF8">
          <w:rPr>
            <w:noProof/>
            <w:webHidden/>
            <w:sz w:val="24"/>
            <w:szCs w:val="24"/>
          </w:rPr>
          <w:instrText xml:space="preserve"> PAGEREF _Toc212029485 \h </w:instrText>
        </w:r>
        <w:r w:rsidRPr="00F45CF8">
          <w:rPr>
            <w:noProof/>
            <w:webHidden/>
            <w:sz w:val="24"/>
            <w:szCs w:val="24"/>
          </w:rPr>
        </w:r>
        <w:r w:rsidRPr="00F45CF8">
          <w:rPr>
            <w:noProof/>
            <w:webHidden/>
            <w:sz w:val="24"/>
            <w:szCs w:val="24"/>
          </w:rPr>
          <w:fldChar w:fldCharType="separate"/>
        </w:r>
        <w:r w:rsidRPr="00F45CF8">
          <w:rPr>
            <w:noProof/>
            <w:webHidden/>
            <w:sz w:val="24"/>
            <w:szCs w:val="24"/>
          </w:rPr>
          <w:t>4</w:t>
        </w:r>
        <w:r w:rsidRPr="00F45CF8">
          <w:rPr>
            <w:noProof/>
            <w:webHidden/>
            <w:sz w:val="24"/>
            <w:szCs w:val="24"/>
          </w:rPr>
          <w:fldChar w:fldCharType="end"/>
        </w:r>
      </w:hyperlink>
    </w:p>
    <w:p w14:paraId="01F79E80" w14:textId="5E37CD04" w:rsidR="00F45CF8" w:rsidRPr="00F45CF8" w:rsidRDefault="00F45CF8">
      <w:pPr>
        <w:pStyle w:val="TOC2"/>
        <w:tabs>
          <w:tab w:val="right" w:leader="dot" w:pos="9628"/>
        </w:tabs>
        <w:rPr>
          <w:rFonts w:eastAsiaTheme="minorEastAsia" w:cstheme="minorBidi"/>
          <w:i w:val="0"/>
          <w:iCs w:val="0"/>
          <w:noProof/>
          <w:kern w:val="2"/>
          <w:sz w:val="36"/>
          <w:szCs w:val="36"/>
          <w:lang w:eastAsia="en-GB"/>
          <w14:ligatures w14:val="standardContextual"/>
        </w:rPr>
      </w:pPr>
      <w:hyperlink w:anchor="_Toc212029486" w:history="1">
        <w:r w:rsidRPr="00F45CF8">
          <w:rPr>
            <w:rStyle w:val="Hyperlink"/>
            <w:noProof/>
            <w:sz w:val="24"/>
            <w:szCs w:val="24"/>
          </w:rPr>
          <w:t>Progression</w:t>
        </w:r>
        <w:r w:rsidRPr="00F45CF8">
          <w:rPr>
            <w:noProof/>
            <w:webHidden/>
            <w:sz w:val="24"/>
            <w:szCs w:val="24"/>
          </w:rPr>
          <w:tab/>
        </w:r>
        <w:r w:rsidRPr="00F45CF8">
          <w:rPr>
            <w:noProof/>
            <w:webHidden/>
            <w:sz w:val="24"/>
            <w:szCs w:val="24"/>
          </w:rPr>
          <w:fldChar w:fldCharType="begin"/>
        </w:r>
        <w:r w:rsidRPr="00F45CF8">
          <w:rPr>
            <w:noProof/>
            <w:webHidden/>
            <w:sz w:val="24"/>
            <w:szCs w:val="24"/>
          </w:rPr>
          <w:instrText xml:space="preserve"> PAGEREF _Toc212029486 \h </w:instrText>
        </w:r>
        <w:r w:rsidRPr="00F45CF8">
          <w:rPr>
            <w:noProof/>
            <w:webHidden/>
            <w:sz w:val="24"/>
            <w:szCs w:val="24"/>
          </w:rPr>
        </w:r>
        <w:r w:rsidRPr="00F45CF8">
          <w:rPr>
            <w:noProof/>
            <w:webHidden/>
            <w:sz w:val="24"/>
            <w:szCs w:val="24"/>
          </w:rPr>
          <w:fldChar w:fldCharType="separate"/>
        </w:r>
        <w:r w:rsidRPr="00F45CF8">
          <w:rPr>
            <w:noProof/>
            <w:webHidden/>
            <w:sz w:val="24"/>
            <w:szCs w:val="24"/>
          </w:rPr>
          <w:t>4</w:t>
        </w:r>
        <w:r w:rsidRPr="00F45CF8">
          <w:rPr>
            <w:noProof/>
            <w:webHidden/>
            <w:sz w:val="24"/>
            <w:szCs w:val="24"/>
          </w:rPr>
          <w:fldChar w:fldCharType="end"/>
        </w:r>
      </w:hyperlink>
    </w:p>
    <w:p w14:paraId="13884FC5" w14:textId="10D92105" w:rsidR="00F45CF8" w:rsidRPr="00F45CF8" w:rsidRDefault="00F45CF8">
      <w:pPr>
        <w:pStyle w:val="TOC2"/>
        <w:tabs>
          <w:tab w:val="right" w:leader="dot" w:pos="9628"/>
        </w:tabs>
        <w:rPr>
          <w:rFonts w:eastAsiaTheme="minorEastAsia" w:cstheme="minorBidi"/>
          <w:i w:val="0"/>
          <w:iCs w:val="0"/>
          <w:noProof/>
          <w:kern w:val="2"/>
          <w:sz w:val="36"/>
          <w:szCs w:val="36"/>
          <w:lang w:eastAsia="en-GB"/>
          <w14:ligatures w14:val="standardContextual"/>
        </w:rPr>
      </w:pPr>
      <w:hyperlink w:anchor="_Toc212029487" w:history="1">
        <w:r w:rsidRPr="00F45CF8">
          <w:rPr>
            <w:rStyle w:val="Hyperlink"/>
            <w:noProof/>
            <w:sz w:val="24"/>
            <w:szCs w:val="24"/>
          </w:rPr>
          <w:t>Qualification Structure</w:t>
        </w:r>
        <w:r w:rsidRPr="00F45CF8">
          <w:rPr>
            <w:noProof/>
            <w:webHidden/>
            <w:sz w:val="24"/>
            <w:szCs w:val="24"/>
          </w:rPr>
          <w:tab/>
        </w:r>
        <w:r w:rsidRPr="00F45CF8">
          <w:rPr>
            <w:noProof/>
            <w:webHidden/>
            <w:sz w:val="24"/>
            <w:szCs w:val="24"/>
          </w:rPr>
          <w:fldChar w:fldCharType="begin"/>
        </w:r>
        <w:r w:rsidRPr="00F45CF8">
          <w:rPr>
            <w:noProof/>
            <w:webHidden/>
            <w:sz w:val="24"/>
            <w:szCs w:val="24"/>
          </w:rPr>
          <w:instrText xml:space="preserve"> PAGEREF _Toc212029487 \h </w:instrText>
        </w:r>
        <w:r w:rsidRPr="00F45CF8">
          <w:rPr>
            <w:noProof/>
            <w:webHidden/>
            <w:sz w:val="24"/>
            <w:szCs w:val="24"/>
          </w:rPr>
        </w:r>
        <w:r w:rsidRPr="00F45CF8">
          <w:rPr>
            <w:noProof/>
            <w:webHidden/>
            <w:sz w:val="24"/>
            <w:szCs w:val="24"/>
          </w:rPr>
          <w:fldChar w:fldCharType="separate"/>
        </w:r>
        <w:r w:rsidRPr="00F45CF8">
          <w:rPr>
            <w:noProof/>
            <w:webHidden/>
            <w:sz w:val="24"/>
            <w:szCs w:val="24"/>
          </w:rPr>
          <w:t>5</w:t>
        </w:r>
        <w:r w:rsidRPr="00F45CF8">
          <w:rPr>
            <w:noProof/>
            <w:webHidden/>
            <w:sz w:val="24"/>
            <w:szCs w:val="24"/>
          </w:rPr>
          <w:fldChar w:fldCharType="end"/>
        </w:r>
      </w:hyperlink>
    </w:p>
    <w:p w14:paraId="6F69060B" w14:textId="15F2F2C4" w:rsidR="00F45CF8" w:rsidRPr="00F45CF8" w:rsidRDefault="00F45CF8">
      <w:pPr>
        <w:pStyle w:val="TOC1"/>
        <w:tabs>
          <w:tab w:val="right" w:leader="dot" w:pos="9628"/>
        </w:tabs>
        <w:rPr>
          <w:rFonts w:eastAsiaTheme="minorEastAsia" w:cstheme="minorBidi"/>
          <w:b w:val="0"/>
          <w:bCs w:val="0"/>
          <w:noProof/>
          <w:kern w:val="2"/>
          <w:sz w:val="36"/>
          <w:szCs w:val="36"/>
          <w:lang w:eastAsia="en-GB"/>
          <w14:ligatures w14:val="standardContextual"/>
        </w:rPr>
      </w:pPr>
      <w:hyperlink w:anchor="_Toc212029488" w:history="1">
        <w:r w:rsidRPr="00F45CF8">
          <w:rPr>
            <w:rStyle w:val="Hyperlink"/>
            <w:noProof/>
            <w:sz w:val="24"/>
            <w:szCs w:val="24"/>
          </w:rPr>
          <w:t>Section B: Assessment Information</w:t>
        </w:r>
        <w:r w:rsidRPr="00F45CF8">
          <w:rPr>
            <w:noProof/>
            <w:webHidden/>
            <w:sz w:val="24"/>
            <w:szCs w:val="24"/>
          </w:rPr>
          <w:tab/>
        </w:r>
        <w:r w:rsidRPr="00F45CF8">
          <w:rPr>
            <w:noProof/>
            <w:webHidden/>
            <w:sz w:val="24"/>
            <w:szCs w:val="24"/>
          </w:rPr>
          <w:fldChar w:fldCharType="begin"/>
        </w:r>
        <w:r w:rsidRPr="00F45CF8">
          <w:rPr>
            <w:noProof/>
            <w:webHidden/>
            <w:sz w:val="24"/>
            <w:szCs w:val="24"/>
          </w:rPr>
          <w:instrText xml:space="preserve"> PAGEREF _Toc212029488 \h </w:instrText>
        </w:r>
        <w:r w:rsidRPr="00F45CF8">
          <w:rPr>
            <w:noProof/>
            <w:webHidden/>
            <w:sz w:val="24"/>
            <w:szCs w:val="24"/>
          </w:rPr>
        </w:r>
        <w:r w:rsidRPr="00F45CF8">
          <w:rPr>
            <w:noProof/>
            <w:webHidden/>
            <w:sz w:val="24"/>
            <w:szCs w:val="24"/>
          </w:rPr>
          <w:fldChar w:fldCharType="separate"/>
        </w:r>
        <w:r w:rsidRPr="00F45CF8">
          <w:rPr>
            <w:noProof/>
            <w:webHidden/>
            <w:sz w:val="24"/>
            <w:szCs w:val="24"/>
          </w:rPr>
          <w:t>5</w:t>
        </w:r>
        <w:r w:rsidRPr="00F45CF8">
          <w:rPr>
            <w:noProof/>
            <w:webHidden/>
            <w:sz w:val="24"/>
            <w:szCs w:val="24"/>
          </w:rPr>
          <w:fldChar w:fldCharType="end"/>
        </w:r>
      </w:hyperlink>
    </w:p>
    <w:p w14:paraId="2B19BDCC" w14:textId="5DE47820" w:rsidR="00F45CF8" w:rsidRPr="00F45CF8" w:rsidRDefault="00F45CF8">
      <w:pPr>
        <w:pStyle w:val="TOC2"/>
        <w:tabs>
          <w:tab w:val="right" w:leader="dot" w:pos="9628"/>
        </w:tabs>
        <w:rPr>
          <w:rFonts w:eastAsiaTheme="minorEastAsia" w:cstheme="minorBidi"/>
          <w:i w:val="0"/>
          <w:iCs w:val="0"/>
          <w:noProof/>
          <w:kern w:val="2"/>
          <w:sz w:val="36"/>
          <w:szCs w:val="36"/>
          <w:lang w:eastAsia="en-GB"/>
          <w14:ligatures w14:val="standardContextual"/>
        </w:rPr>
      </w:pPr>
      <w:hyperlink w:anchor="_Toc212029489" w:history="1">
        <w:r w:rsidRPr="00F45CF8">
          <w:rPr>
            <w:rStyle w:val="Hyperlink"/>
            <w:noProof/>
            <w:sz w:val="24"/>
            <w:szCs w:val="24"/>
          </w:rPr>
          <w:t>Assessment Methodology</w:t>
        </w:r>
        <w:r w:rsidRPr="00F45CF8">
          <w:rPr>
            <w:noProof/>
            <w:webHidden/>
            <w:sz w:val="24"/>
            <w:szCs w:val="24"/>
          </w:rPr>
          <w:tab/>
        </w:r>
        <w:r w:rsidRPr="00F45CF8">
          <w:rPr>
            <w:noProof/>
            <w:webHidden/>
            <w:sz w:val="24"/>
            <w:szCs w:val="24"/>
          </w:rPr>
          <w:fldChar w:fldCharType="begin"/>
        </w:r>
        <w:r w:rsidRPr="00F45CF8">
          <w:rPr>
            <w:noProof/>
            <w:webHidden/>
            <w:sz w:val="24"/>
            <w:szCs w:val="24"/>
          </w:rPr>
          <w:instrText xml:space="preserve"> PAGEREF _Toc212029489 \h </w:instrText>
        </w:r>
        <w:r w:rsidRPr="00F45CF8">
          <w:rPr>
            <w:noProof/>
            <w:webHidden/>
            <w:sz w:val="24"/>
            <w:szCs w:val="24"/>
          </w:rPr>
        </w:r>
        <w:r w:rsidRPr="00F45CF8">
          <w:rPr>
            <w:noProof/>
            <w:webHidden/>
            <w:sz w:val="24"/>
            <w:szCs w:val="24"/>
          </w:rPr>
          <w:fldChar w:fldCharType="separate"/>
        </w:r>
        <w:r w:rsidRPr="00F45CF8">
          <w:rPr>
            <w:noProof/>
            <w:webHidden/>
            <w:sz w:val="24"/>
            <w:szCs w:val="24"/>
          </w:rPr>
          <w:t>5</w:t>
        </w:r>
        <w:r w:rsidRPr="00F45CF8">
          <w:rPr>
            <w:noProof/>
            <w:webHidden/>
            <w:sz w:val="24"/>
            <w:szCs w:val="24"/>
          </w:rPr>
          <w:fldChar w:fldCharType="end"/>
        </w:r>
      </w:hyperlink>
    </w:p>
    <w:p w14:paraId="159300DF" w14:textId="7C058FA4" w:rsidR="00F45CF8" w:rsidRPr="00F45CF8" w:rsidRDefault="00F45CF8">
      <w:pPr>
        <w:pStyle w:val="TOC2"/>
        <w:tabs>
          <w:tab w:val="right" w:leader="dot" w:pos="9628"/>
        </w:tabs>
        <w:rPr>
          <w:rFonts w:eastAsiaTheme="minorEastAsia" w:cstheme="minorBidi"/>
          <w:i w:val="0"/>
          <w:iCs w:val="0"/>
          <w:noProof/>
          <w:kern w:val="2"/>
          <w:sz w:val="36"/>
          <w:szCs w:val="36"/>
          <w:lang w:eastAsia="en-GB"/>
          <w14:ligatures w14:val="standardContextual"/>
        </w:rPr>
      </w:pPr>
      <w:hyperlink w:anchor="_Toc212029490" w:history="1">
        <w:r w:rsidRPr="00F45CF8">
          <w:rPr>
            <w:rStyle w:val="Hyperlink"/>
            <w:noProof/>
            <w:sz w:val="24"/>
            <w:szCs w:val="24"/>
          </w:rPr>
          <w:t>Expectations of Knowledge, Skills and Understanding</w:t>
        </w:r>
        <w:r w:rsidRPr="00F45CF8">
          <w:rPr>
            <w:noProof/>
            <w:webHidden/>
            <w:sz w:val="24"/>
            <w:szCs w:val="24"/>
          </w:rPr>
          <w:tab/>
        </w:r>
        <w:r w:rsidRPr="00F45CF8">
          <w:rPr>
            <w:noProof/>
            <w:webHidden/>
            <w:sz w:val="24"/>
            <w:szCs w:val="24"/>
          </w:rPr>
          <w:fldChar w:fldCharType="begin"/>
        </w:r>
        <w:r w:rsidRPr="00F45CF8">
          <w:rPr>
            <w:noProof/>
            <w:webHidden/>
            <w:sz w:val="24"/>
            <w:szCs w:val="24"/>
          </w:rPr>
          <w:instrText xml:space="preserve"> PAGEREF _Toc212029490 \h </w:instrText>
        </w:r>
        <w:r w:rsidRPr="00F45CF8">
          <w:rPr>
            <w:noProof/>
            <w:webHidden/>
            <w:sz w:val="24"/>
            <w:szCs w:val="24"/>
          </w:rPr>
        </w:r>
        <w:r w:rsidRPr="00F45CF8">
          <w:rPr>
            <w:noProof/>
            <w:webHidden/>
            <w:sz w:val="24"/>
            <w:szCs w:val="24"/>
          </w:rPr>
          <w:fldChar w:fldCharType="separate"/>
        </w:r>
        <w:r w:rsidRPr="00F45CF8">
          <w:rPr>
            <w:noProof/>
            <w:webHidden/>
            <w:sz w:val="24"/>
            <w:szCs w:val="24"/>
          </w:rPr>
          <w:t>5</w:t>
        </w:r>
        <w:r w:rsidRPr="00F45CF8">
          <w:rPr>
            <w:noProof/>
            <w:webHidden/>
            <w:sz w:val="24"/>
            <w:szCs w:val="24"/>
          </w:rPr>
          <w:fldChar w:fldCharType="end"/>
        </w:r>
      </w:hyperlink>
    </w:p>
    <w:p w14:paraId="4395229C" w14:textId="36460768" w:rsidR="00F45CF8" w:rsidRPr="00F45CF8" w:rsidRDefault="00F45CF8">
      <w:pPr>
        <w:pStyle w:val="TOC2"/>
        <w:tabs>
          <w:tab w:val="right" w:leader="dot" w:pos="9628"/>
        </w:tabs>
        <w:rPr>
          <w:rFonts w:eastAsiaTheme="minorEastAsia" w:cstheme="minorBidi"/>
          <w:i w:val="0"/>
          <w:iCs w:val="0"/>
          <w:noProof/>
          <w:kern w:val="2"/>
          <w:sz w:val="36"/>
          <w:szCs w:val="36"/>
          <w:lang w:eastAsia="en-GB"/>
          <w14:ligatures w14:val="standardContextual"/>
        </w:rPr>
      </w:pPr>
      <w:hyperlink w:anchor="_Toc212029491" w:history="1">
        <w:r w:rsidRPr="00F45CF8">
          <w:rPr>
            <w:rStyle w:val="Hyperlink"/>
            <w:noProof/>
            <w:sz w:val="24"/>
            <w:szCs w:val="24"/>
          </w:rPr>
          <w:t>Quality Assurance</w:t>
        </w:r>
        <w:r w:rsidRPr="00F45CF8">
          <w:rPr>
            <w:noProof/>
            <w:webHidden/>
            <w:sz w:val="24"/>
            <w:szCs w:val="24"/>
          </w:rPr>
          <w:tab/>
        </w:r>
        <w:r w:rsidRPr="00F45CF8">
          <w:rPr>
            <w:noProof/>
            <w:webHidden/>
            <w:sz w:val="24"/>
            <w:szCs w:val="24"/>
          </w:rPr>
          <w:fldChar w:fldCharType="begin"/>
        </w:r>
        <w:r w:rsidRPr="00F45CF8">
          <w:rPr>
            <w:noProof/>
            <w:webHidden/>
            <w:sz w:val="24"/>
            <w:szCs w:val="24"/>
          </w:rPr>
          <w:instrText xml:space="preserve"> PAGEREF _Toc212029491 \h </w:instrText>
        </w:r>
        <w:r w:rsidRPr="00F45CF8">
          <w:rPr>
            <w:noProof/>
            <w:webHidden/>
            <w:sz w:val="24"/>
            <w:szCs w:val="24"/>
          </w:rPr>
        </w:r>
        <w:r w:rsidRPr="00F45CF8">
          <w:rPr>
            <w:noProof/>
            <w:webHidden/>
            <w:sz w:val="24"/>
            <w:szCs w:val="24"/>
          </w:rPr>
          <w:fldChar w:fldCharType="separate"/>
        </w:r>
        <w:r w:rsidRPr="00F45CF8">
          <w:rPr>
            <w:noProof/>
            <w:webHidden/>
            <w:sz w:val="24"/>
            <w:szCs w:val="24"/>
          </w:rPr>
          <w:t>6</w:t>
        </w:r>
        <w:r w:rsidRPr="00F45CF8">
          <w:rPr>
            <w:noProof/>
            <w:webHidden/>
            <w:sz w:val="24"/>
            <w:szCs w:val="24"/>
          </w:rPr>
          <w:fldChar w:fldCharType="end"/>
        </w:r>
      </w:hyperlink>
    </w:p>
    <w:p w14:paraId="4B5D8BF8" w14:textId="33FD0FBF" w:rsidR="00F45CF8" w:rsidRPr="00F45CF8" w:rsidRDefault="00F45CF8">
      <w:pPr>
        <w:pStyle w:val="TOC1"/>
        <w:tabs>
          <w:tab w:val="right" w:leader="dot" w:pos="9628"/>
        </w:tabs>
        <w:rPr>
          <w:rFonts w:eastAsiaTheme="minorEastAsia" w:cstheme="minorBidi"/>
          <w:b w:val="0"/>
          <w:bCs w:val="0"/>
          <w:noProof/>
          <w:kern w:val="2"/>
          <w:sz w:val="36"/>
          <w:szCs w:val="36"/>
          <w:lang w:eastAsia="en-GB"/>
          <w14:ligatures w14:val="standardContextual"/>
        </w:rPr>
      </w:pPr>
      <w:hyperlink w:anchor="_Toc212029492" w:history="1">
        <w:r w:rsidRPr="00F45CF8">
          <w:rPr>
            <w:rStyle w:val="Hyperlink"/>
            <w:noProof/>
            <w:sz w:val="24"/>
            <w:szCs w:val="24"/>
          </w:rPr>
          <w:t>Section C: Policies</w:t>
        </w:r>
        <w:r w:rsidRPr="00F45CF8">
          <w:rPr>
            <w:noProof/>
            <w:webHidden/>
            <w:sz w:val="24"/>
            <w:szCs w:val="24"/>
          </w:rPr>
          <w:tab/>
        </w:r>
        <w:r w:rsidRPr="00F45CF8">
          <w:rPr>
            <w:noProof/>
            <w:webHidden/>
            <w:sz w:val="24"/>
            <w:szCs w:val="24"/>
          </w:rPr>
          <w:fldChar w:fldCharType="begin"/>
        </w:r>
        <w:r w:rsidRPr="00F45CF8">
          <w:rPr>
            <w:noProof/>
            <w:webHidden/>
            <w:sz w:val="24"/>
            <w:szCs w:val="24"/>
          </w:rPr>
          <w:instrText xml:space="preserve"> PAGEREF _Toc212029492 \h </w:instrText>
        </w:r>
        <w:r w:rsidRPr="00F45CF8">
          <w:rPr>
            <w:noProof/>
            <w:webHidden/>
            <w:sz w:val="24"/>
            <w:szCs w:val="24"/>
          </w:rPr>
        </w:r>
        <w:r w:rsidRPr="00F45CF8">
          <w:rPr>
            <w:noProof/>
            <w:webHidden/>
            <w:sz w:val="24"/>
            <w:szCs w:val="24"/>
          </w:rPr>
          <w:fldChar w:fldCharType="separate"/>
        </w:r>
        <w:r w:rsidRPr="00F45CF8">
          <w:rPr>
            <w:noProof/>
            <w:webHidden/>
            <w:sz w:val="24"/>
            <w:szCs w:val="24"/>
          </w:rPr>
          <w:t>7</w:t>
        </w:r>
        <w:r w:rsidRPr="00F45CF8">
          <w:rPr>
            <w:noProof/>
            <w:webHidden/>
            <w:sz w:val="24"/>
            <w:szCs w:val="24"/>
          </w:rPr>
          <w:fldChar w:fldCharType="end"/>
        </w:r>
      </w:hyperlink>
    </w:p>
    <w:p w14:paraId="5ECF8601" w14:textId="78EE7295" w:rsidR="00F45CF8" w:rsidRPr="00F45CF8" w:rsidRDefault="00F45CF8">
      <w:pPr>
        <w:pStyle w:val="TOC2"/>
        <w:tabs>
          <w:tab w:val="right" w:leader="dot" w:pos="9628"/>
        </w:tabs>
        <w:rPr>
          <w:rFonts w:eastAsiaTheme="minorEastAsia" w:cstheme="minorBidi"/>
          <w:i w:val="0"/>
          <w:iCs w:val="0"/>
          <w:noProof/>
          <w:kern w:val="2"/>
          <w:sz w:val="36"/>
          <w:szCs w:val="36"/>
          <w:lang w:eastAsia="en-GB"/>
          <w14:ligatures w14:val="standardContextual"/>
        </w:rPr>
      </w:pPr>
      <w:hyperlink w:anchor="_Toc212029493" w:history="1">
        <w:r w:rsidRPr="00F45CF8">
          <w:rPr>
            <w:rStyle w:val="Hyperlink"/>
            <w:noProof/>
            <w:sz w:val="24"/>
            <w:szCs w:val="24"/>
          </w:rPr>
          <w:t>Accessibility of IDTA qualifications</w:t>
        </w:r>
        <w:r w:rsidRPr="00F45CF8">
          <w:rPr>
            <w:noProof/>
            <w:webHidden/>
            <w:sz w:val="24"/>
            <w:szCs w:val="24"/>
          </w:rPr>
          <w:tab/>
        </w:r>
        <w:r w:rsidRPr="00F45CF8">
          <w:rPr>
            <w:noProof/>
            <w:webHidden/>
            <w:sz w:val="24"/>
            <w:szCs w:val="24"/>
          </w:rPr>
          <w:fldChar w:fldCharType="begin"/>
        </w:r>
        <w:r w:rsidRPr="00F45CF8">
          <w:rPr>
            <w:noProof/>
            <w:webHidden/>
            <w:sz w:val="24"/>
            <w:szCs w:val="24"/>
          </w:rPr>
          <w:instrText xml:space="preserve"> PAGEREF _Toc212029493 \h </w:instrText>
        </w:r>
        <w:r w:rsidRPr="00F45CF8">
          <w:rPr>
            <w:noProof/>
            <w:webHidden/>
            <w:sz w:val="24"/>
            <w:szCs w:val="24"/>
          </w:rPr>
        </w:r>
        <w:r w:rsidRPr="00F45CF8">
          <w:rPr>
            <w:noProof/>
            <w:webHidden/>
            <w:sz w:val="24"/>
            <w:szCs w:val="24"/>
          </w:rPr>
          <w:fldChar w:fldCharType="separate"/>
        </w:r>
        <w:r w:rsidRPr="00F45CF8">
          <w:rPr>
            <w:noProof/>
            <w:webHidden/>
            <w:sz w:val="24"/>
            <w:szCs w:val="24"/>
          </w:rPr>
          <w:t>7</w:t>
        </w:r>
        <w:r w:rsidRPr="00F45CF8">
          <w:rPr>
            <w:noProof/>
            <w:webHidden/>
            <w:sz w:val="24"/>
            <w:szCs w:val="24"/>
          </w:rPr>
          <w:fldChar w:fldCharType="end"/>
        </w:r>
      </w:hyperlink>
    </w:p>
    <w:p w14:paraId="5A54B731" w14:textId="40279BDE" w:rsidR="00F45CF8" w:rsidRPr="00F45CF8" w:rsidRDefault="00F45CF8">
      <w:pPr>
        <w:pStyle w:val="TOC2"/>
        <w:tabs>
          <w:tab w:val="right" w:leader="dot" w:pos="9628"/>
        </w:tabs>
        <w:rPr>
          <w:rFonts w:eastAsiaTheme="minorEastAsia" w:cstheme="minorBidi"/>
          <w:i w:val="0"/>
          <w:iCs w:val="0"/>
          <w:noProof/>
          <w:kern w:val="2"/>
          <w:sz w:val="36"/>
          <w:szCs w:val="36"/>
          <w:lang w:eastAsia="en-GB"/>
          <w14:ligatures w14:val="standardContextual"/>
        </w:rPr>
      </w:pPr>
      <w:hyperlink w:anchor="_Toc212029494" w:history="1">
        <w:r w:rsidRPr="00F45CF8">
          <w:rPr>
            <w:rStyle w:val="Hyperlink"/>
            <w:noProof/>
            <w:sz w:val="24"/>
            <w:szCs w:val="24"/>
          </w:rPr>
          <w:t>Complaints and Appeals</w:t>
        </w:r>
        <w:r w:rsidRPr="00F45CF8">
          <w:rPr>
            <w:noProof/>
            <w:webHidden/>
            <w:sz w:val="24"/>
            <w:szCs w:val="24"/>
          </w:rPr>
          <w:tab/>
        </w:r>
        <w:r w:rsidRPr="00F45CF8">
          <w:rPr>
            <w:noProof/>
            <w:webHidden/>
            <w:sz w:val="24"/>
            <w:szCs w:val="24"/>
          </w:rPr>
          <w:fldChar w:fldCharType="begin"/>
        </w:r>
        <w:r w:rsidRPr="00F45CF8">
          <w:rPr>
            <w:noProof/>
            <w:webHidden/>
            <w:sz w:val="24"/>
            <w:szCs w:val="24"/>
          </w:rPr>
          <w:instrText xml:space="preserve"> PAGEREF _Toc212029494 \h </w:instrText>
        </w:r>
        <w:r w:rsidRPr="00F45CF8">
          <w:rPr>
            <w:noProof/>
            <w:webHidden/>
            <w:sz w:val="24"/>
            <w:szCs w:val="24"/>
          </w:rPr>
        </w:r>
        <w:r w:rsidRPr="00F45CF8">
          <w:rPr>
            <w:noProof/>
            <w:webHidden/>
            <w:sz w:val="24"/>
            <w:szCs w:val="24"/>
          </w:rPr>
          <w:fldChar w:fldCharType="separate"/>
        </w:r>
        <w:r w:rsidRPr="00F45CF8">
          <w:rPr>
            <w:noProof/>
            <w:webHidden/>
            <w:sz w:val="24"/>
            <w:szCs w:val="24"/>
          </w:rPr>
          <w:t>7</w:t>
        </w:r>
        <w:r w:rsidRPr="00F45CF8">
          <w:rPr>
            <w:noProof/>
            <w:webHidden/>
            <w:sz w:val="24"/>
            <w:szCs w:val="24"/>
          </w:rPr>
          <w:fldChar w:fldCharType="end"/>
        </w:r>
      </w:hyperlink>
    </w:p>
    <w:p w14:paraId="7F04C30A" w14:textId="15F019AB" w:rsidR="00F45CF8" w:rsidRPr="00F45CF8" w:rsidRDefault="00F45CF8">
      <w:pPr>
        <w:pStyle w:val="TOC2"/>
        <w:tabs>
          <w:tab w:val="right" w:leader="dot" w:pos="9628"/>
        </w:tabs>
        <w:rPr>
          <w:rFonts w:eastAsiaTheme="minorEastAsia" w:cstheme="minorBidi"/>
          <w:i w:val="0"/>
          <w:iCs w:val="0"/>
          <w:noProof/>
          <w:kern w:val="2"/>
          <w:sz w:val="36"/>
          <w:szCs w:val="36"/>
          <w:lang w:eastAsia="en-GB"/>
          <w14:ligatures w14:val="standardContextual"/>
        </w:rPr>
      </w:pPr>
      <w:hyperlink w:anchor="_Toc212029495" w:history="1">
        <w:r w:rsidRPr="00F45CF8">
          <w:rPr>
            <w:rStyle w:val="Hyperlink"/>
            <w:noProof/>
            <w:sz w:val="24"/>
            <w:szCs w:val="24"/>
          </w:rPr>
          <w:t>Equal Opportunities</w:t>
        </w:r>
        <w:r w:rsidRPr="00F45CF8">
          <w:rPr>
            <w:noProof/>
            <w:webHidden/>
            <w:sz w:val="24"/>
            <w:szCs w:val="24"/>
          </w:rPr>
          <w:tab/>
        </w:r>
        <w:r w:rsidRPr="00F45CF8">
          <w:rPr>
            <w:noProof/>
            <w:webHidden/>
            <w:sz w:val="24"/>
            <w:szCs w:val="24"/>
          </w:rPr>
          <w:fldChar w:fldCharType="begin"/>
        </w:r>
        <w:r w:rsidRPr="00F45CF8">
          <w:rPr>
            <w:noProof/>
            <w:webHidden/>
            <w:sz w:val="24"/>
            <w:szCs w:val="24"/>
          </w:rPr>
          <w:instrText xml:space="preserve"> PAGEREF _Toc212029495 \h </w:instrText>
        </w:r>
        <w:r w:rsidRPr="00F45CF8">
          <w:rPr>
            <w:noProof/>
            <w:webHidden/>
            <w:sz w:val="24"/>
            <w:szCs w:val="24"/>
          </w:rPr>
        </w:r>
        <w:r w:rsidRPr="00F45CF8">
          <w:rPr>
            <w:noProof/>
            <w:webHidden/>
            <w:sz w:val="24"/>
            <w:szCs w:val="24"/>
          </w:rPr>
          <w:fldChar w:fldCharType="separate"/>
        </w:r>
        <w:r w:rsidRPr="00F45CF8">
          <w:rPr>
            <w:noProof/>
            <w:webHidden/>
            <w:sz w:val="24"/>
            <w:szCs w:val="24"/>
          </w:rPr>
          <w:t>7</w:t>
        </w:r>
        <w:r w:rsidRPr="00F45CF8">
          <w:rPr>
            <w:noProof/>
            <w:webHidden/>
            <w:sz w:val="24"/>
            <w:szCs w:val="24"/>
          </w:rPr>
          <w:fldChar w:fldCharType="end"/>
        </w:r>
      </w:hyperlink>
    </w:p>
    <w:p w14:paraId="74BB5A94" w14:textId="4F3D1A82" w:rsidR="00F45CF8" w:rsidRPr="00F45CF8" w:rsidRDefault="00F45CF8">
      <w:pPr>
        <w:pStyle w:val="TOC2"/>
        <w:tabs>
          <w:tab w:val="right" w:leader="dot" w:pos="9628"/>
        </w:tabs>
        <w:rPr>
          <w:rFonts w:eastAsiaTheme="minorEastAsia" w:cstheme="minorBidi"/>
          <w:i w:val="0"/>
          <w:iCs w:val="0"/>
          <w:noProof/>
          <w:kern w:val="2"/>
          <w:sz w:val="36"/>
          <w:szCs w:val="36"/>
          <w:lang w:eastAsia="en-GB"/>
          <w14:ligatures w14:val="standardContextual"/>
        </w:rPr>
      </w:pPr>
      <w:hyperlink w:anchor="_Toc212029496" w:history="1">
        <w:r w:rsidRPr="00F45CF8">
          <w:rPr>
            <w:rStyle w:val="Hyperlink"/>
            <w:noProof/>
            <w:sz w:val="24"/>
            <w:szCs w:val="24"/>
          </w:rPr>
          <w:t>Malpractice</w:t>
        </w:r>
        <w:r w:rsidRPr="00F45CF8">
          <w:rPr>
            <w:noProof/>
            <w:webHidden/>
            <w:sz w:val="24"/>
            <w:szCs w:val="24"/>
          </w:rPr>
          <w:tab/>
        </w:r>
        <w:r w:rsidRPr="00F45CF8">
          <w:rPr>
            <w:noProof/>
            <w:webHidden/>
            <w:sz w:val="24"/>
            <w:szCs w:val="24"/>
          </w:rPr>
          <w:fldChar w:fldCharType="begin"/>
        </w:r>
        <w:r w:rsidRPr="00F45CF8">
          <w:rPr>
            <w:noProof/>
            <w:webHidden/>
            <w:sz w:val="24"/>
            <w:szCs w:val="24"/>
          </w:rPr>
          <w:instrText xml:space="preserve"> PAGEREF _Toc212029496 \h </w:instrText>
        </w:r>
        <w:r w:rsidRPr="00F45CF8">
          <w:rPr>
            <w:noProof/>
            <w:webHidden/>
            <w:sz w:val="24"/>
            <w:szCs w:val="24"/>
          </w:rPr>
        </w:r>
        <w:r w:rsidRPr="00F45CF8">
          <w:rPr>
            <w:noProof/>
            <w:webHidden/>
            <w:sz w:val="24"/>
            <w:szCs w:val="24"/>
          </w:rPr>
          <w:fldChar w:fldCharType="separate"/>
        </w:r>
        <w:r w:rsidRPr="00F45CF8">
          <w:rPr>
            <w:noProof/>
            <w:webHidden/>
            <w:sz w:val="24"/>
            <w:szCs w:val="24"/>
          </w:rPr>
          <w:t>8</w:t>
        </w:r>
        <w:r w:rsidRPr="00F45CF8">
          <w:rPr>
            <w:noProof/>
            <w:webHidden/>
            <w:sz w:val="24"/>
            <w:szCs w:val="24"/>
          </w:rPr>
          <w:fldChar w:fldCharType="end"/>
        </w:r>
      </w:hyperlink>
    </w:p>
    <w:p w14:paraId="528EDB06" w14:textId="7A8F34BE" w:rsidR="00F45CF8" w:rsidRPr="00F45CF8" w:rsidRDefault="00F45CF8">
      <w:pPr>
        <w:pStyle w:val="TOC1"/>
        <w:tabs>
          <w:tab w:val="right" w:leader="dot" w:pos="9628"/>
        </w:tabs>
        <w:rPr>
          <w:rFonts w:eastAsiaTheme="minorEastAsia" w:cstheme="minorBidi"/>
          <w:b w:val="0"/>
          <w:bCs w:val="0"/>
          <w:noProof/>
          <w:kern w:val="2"/>
          <w:sz w:val="36"/>
          <w:szCs w:val="36"/>
          <w:lang w:eastAsia="en-GB"/>
          <w14:ligatures w14:val="standardContextual"/>
        </w:rPr>
      </w:pPr>
      <w:hyperlink w:anchor="_Toc212029497" w:history="1">
        <w:r w:rsidRPr="00F45CF8">
          <w:rPr>
            <w:rStyle w:val="Hyperlink"/>
            <w:noProof/>
            <w:sz w:val="24"/>
            <w:szCs w:val="24"/>
          </w:rPr>
          <w:t>Appendix 1: Learning Outcomes and Assessment Criteria by grade</w:t>
        </w:r>
        <w:r w:rsidRPr="00F45CF8">
          <w:rPr>
            <w:noProof/>
            <w:webHidden/>
            <w:sz w:val="24"/>
            <w:szCs w:val="24"/>
          </w:rPr>
          <w:tab/>
        </w:r>
        <w:r w:rsidRPr="00F45CF8">
          <w:rPr>
            <w:noProof/>
            <w:webHidden/>
            <w:sz w:val="24"/>
            <w:szCs w:val="24"/>
          </w:rPr>
          <w:fldChar w:fldCharType="begin"/>
        </w:r>
        <w:r w:rsidRPr="00F45CF8">
          <w:rPr>
            <w:noProof/>
            <w:webHidden/>
            <w:sz w:val="24"/>
            <w:szCs w:val="24"/>
          </w:rPr>
          <w:instrText xml:space="preserve"> PAGEREF _Toc212029497 \h </w:instrText>
        </w:r>
        <w:r w:rsidRPr="00F45CF8">
          <w:rPr>
            <w:noProof/>
            <w:webHidden/>
            <w:sz w:val="24"/>
            <w:szCs w:val="24"/>
          </w:rPr>
        </w:r>
        <w:r w:rsidRPr="00F45CF8">
          <w:rPr>
            <w:noProof/>
            <w:webHidden/>
            <w:sz w:val="24"/>
            <w:szCs w:val="24"/>
          </w:rPr>
          <w:fldChar w:fldCharType="separate"/>
        </w:r>
        <w:r w:rsidRPr="00F45CF8">
          <w:rPr>
            <w:noProof/>
            <w:webHidden/>
            <w:sz w:val="24"/>
            <w:szCs w:val="24"/>
          </w:rPr>
          <w:t>9</w:t>
        </w:r>
        <w:r w:rsidRPr="00F45CF8">
          <w:rPr>
            <w:noProof/>
            <w:webHidden/>
            <w:sz w:val="24"/>
            <w:szCs w:val="24"/>
          </w:rPr>
          <w:fldChar w:fldCharType="end"/>
        </w:r>
      </w:hyperlink>
    </w:p>
    <w:p w14:paraId="4D754760" w14:textId="60385418" w:rsidR="00F45CF8" w:rsidRPr="00F45CF8" w:rsidRDefault="00F45CF8">
      <w:pPr>
        <w:pStyle w:val="TOC2"/>
        <w:tabs>
          <w:tab w:val="right" w:leader="dot" w:pos="9628"/>
        </w:tabs>
        <w:rPr>
          <w:rFonts w:eastAsiaTheme="minorEastAsia" w:cstheme="minorBidi"/>
          <w:i w:val="0"/>
          <w:iCs w:val="0"/>
          <w:noProof/>
          <w:kern w:val="2"/>
          <w:sz w:val="36"/>
          <w:szCs w:val="36"/>
          <w:lang w:eastAsia="en-GB"/>
          <w14:ligatures w14:val="standardContextual"/>
        </w:rPr>
      </w:pPr>
      <w:hyperlink w:anchor="_Toc212029498" w:history="1">
        <w:r w:rsidRPr="00F45CF8">
          <w:rPr>
            <w:rStyle w:val="Hyperlink"/>
            <w:noProof/>
            <w:sz w:val="24"/>
            <w:szCs w:val="24"/>
          </w:rPr>
          <w:t>Graded Examination in Dance: Grade 1</w:t>
        </w:r>
        <w:r w:rsidRPr="00F45CF8">
          <w:rPr>
            <w:noProof/>
            <w:webHidden/>
            <w:sz w:val="24"/>
            <w:szCs w:val="24"/>
          </w:rPr>
          <w:tab/>
        </w:r>
        <w:r w:rsidRPr="00F45CF8">
          <w:rPr>
            <w:noProof/>
            <w:webHidden/>
            <w:sz w:val="24"/>
            <w:szCs w:val="24"/>
          </w:rPr>
          <w:fldChar w:fldCharType="begin"/>
        </w:r>
        <w:r w:rsidRPr="00F45CF8">
          <w:rPr>
            <w:noProof/>
            <w:webHidden/>
            <w:sz w:val="24"/>
            <w:szCs w:val="24"/>
          </w:rPr>
          <w:instrText xml:space="preserve"> PAGEREF _Toc212029498 \h </w:instrText>
        </w:r>
        <w:r w:rsidRPr="00F45CF8">
          <w:rPr>
            <w:noProof/>
            <w:webHidden/>
            <w:sz w:val="24"/>
            <w:szCs w:val="24"/>
          </w:rPr>
        </w:r>
        <w:r w:rsidRPr="00F45CF8">
          <w:rPr>
            <w:noProof/>
            <w:webHidden/>
            <w:sz w:val="24"/>
            <w:szCs w:val="24"/>
          </w:rPr>
          <w:fldChar w:fldCharType="separate"/>
        </w:r>
        <w:r w:rsidRPr="00F45CF8">
          <w:rPr>
            <w:noProof/>
            <w:webHidden/>
            <w:sz w:val="24"/>
            <w:szCs w:val="24"/>
          </w:rPr>
          <w:t>9</w:t>
        </w:r>
        <w:r w:rsidRPr="00F45CF8">
          <w:rPr>
            <w:noProof/>
            <w:webHidden/>
            <w:sz w:val="24"/>
            <w:szCs w:val="24"/>
          </w:rPr>
          <w:fldChar w:fldCharType="end"/>
        </w:r>
      </w:hyperlink>
    </w:p>
    <w:p w14:paraId="274011AE" w14:textId="2F87BAA6" w:rsidR="00F45CF8" w:rsidRPr="00F45CF8" w:rsidRDefault="00F45CF8">
      <w:pPr>
        <w:pStyle w:val="TOC2"/>
        <w:tabs>
          <w:tab w:val="right" w:leader="dot" w:pos="9628"/>
        </w:tabs>
        <w:rPr>
          <w:rFonts w:eastAsiaTheme="minorEastAsia" w:cstheme="minorBidi"/>
          <w:i w:val="0"/>
          <w:iCs w:val="0"/>
          <w:noProof/>
          <w:kern w:val="2"/>
          <w:sz w:val="36"/>
          <w:szCs w:val="36"/>
          <w:lang w:eastAsia="en-GB"/>
          <w14:ligatures w14:val="standardContextual"/>
        </w:rPr>
      </w:pPr>
      <w:hyperlink w:anchor="_Toc212029499" w:history="1">
        <w:r w:rsidRPr="00F45CF8">
          <w:rPr>
            <w:rStyle w:val="Hyperlink"/>
            <w:noProof/>
            <w:sz w:val="24"/>
            <w:szCs w:val="24"/>
          </w:rPr>
          <w:t>Graded Examination in Dance: Grade 2</w:t>
        </w:r>
        <w:r w:rsidRPr="00F45CF8">
          <w:rPr>
            <w:noProof/>
            <w:webHidden/>
            <w:sz w:val="24"/>
            <w:szCs w:val="24"/>
          </w:rPr>
          <w:tab/>
        </w:r>
        <w:r w:rsidRPr="00F45CF8">
          <w:rPr>
            <w:noProof/>
            <w:webHidden/>
            <w:sz w:val="24"/>
            <w:szCs w:val="24"/>
          </w:rPr>
          <w:fldChar w:fldCharType="begin"/>
        </w:r>
        <w:r w:rsidRPr="00F45CF8">
          <w:rPr>
            <w:noProof/>
            <w:webHidden/>
            <w:sz w:val="24"/>
            <w:szCs w:val="24"/>
          </w:rPr>
          <w:instrText xml:space="preserve"> PAGEREF _Toc212029499 \h </w:instrText>
        </w:r>
        <w:r w:rsidRPr="00F45CF8">
          <w:rPr>
            <w:noProof/>
            <w:webHidden/>
            <w:sz w:val="24"/>
            <w:szCs w:val="24"/>
          </w:rPr>
        </w:r>
        <w:r w:rsidRPr="00F45CF8">
          <w:rPr>
            <w:noProof/>
            <w:webHidden/>
            <w:sz w:val="24"/>
            <w:szCs w:val="24"/>
          </w:rPr>
          <w:fldChar w:fldCharType="separate"/>
        </w:r>
        <w:r w:rsidRPr="00F45CF8">
          <w:rPr>
            <w:noProof/>
            <w:webHidden/>
            <w:sz w:val="24"/>
            <w:szCs w:val="24"/>
          </w:rPr>
          <w:t>10</w:t>
        </w:r>
        <w:r w:rsidRPr="00F45CF8">
          <w:rPr>
            <w:noProof/>
            <w:webHidden/>
            <w:sz w:val="24"/>
            <w:szCs w:val="24"/>
          </w:rPr>
          <w:fldChar w:fldCharType="end"/>
        </w:r>
      </w:hyperlink>
    </w:p>
    <w:p w14:paraId="5FF317F3" w14:textId="5A82D8ED" w:rsidR="00F45CF8" w:rsidRPr="00F45CF8" w:rsidRDefault="00F45CF8">
      <w:pPr>
        <w:pStyle w:val="TOC2"/>
        <w:tabs>
          <w:tab w:val="right" w:leader="dot" w:pos="9628"/>
        </w:tabs>
        <w:rPr>
          <w:rFonts w:eastAsiaTheme="minorEastAsia" w:cstheme="minorBidi"/>
          <w:i w:val="0"/>
          <w:iCs w:val="0"/>
          <w:noProof/>
          <w:kern w:val="2"/>
          <w:sz w:val="36"/>
          <w:szCs w:val="36"/>
          <w:lang w:eastAsia="en-GB"/>
          <w14:ligatures w14:val="standardContextual"/>
        </w:rPr>
      </w:pPr>
      <w:hyperlink w:anchor="_Toc212029500" w:history="1">
        <w:r w:rsidRPr="00F45CF8">
          <w:rPr>
            <w:rStyle w:val="Hyperlink"/>
            <w:noProof/>
            <w:sz w:val="24"/>
            <w:szCs w:val="24"/>
          </w:rPr>
          <w:t>Graded Examination in Dance: Grade 3</w:t>
        </w:r>
        <w:r w:rsidRPr="00F45CF8">
          <w:rPr>
            <w:noProof/>
            <w:webHidden/>
            <w:sz w:val="24"/>
            <w:szCs w:val="24"/>
          </w:rPr>
          <w:tab/>
        </w:r>
        <w:r w:rsidRPr="00F45CF8">
          <w:rPr>
            <w:noProof/>
            <w:webHidden/>
            <w:sz w:val="24"/>
            <w:szCs w:val="24"/>
          </w:rPr>
          <w:fldChar w:fldCharType="begin"/>
        </w:r>
        <w:r w:rsidRPr="00F45CF8">
          <w:rPr>
            <w:noProof/>
            <w:webHidden/>
            <w:sz w:val="24"/>
            <w:szCs w:val="24"/>
          </w:rPr>
          <w:instrText xml:space="preserve"> PAGEREF _Toc212029500 \h </w:instrText>
        </w:r>
        <w:r w:rsidRPr="00F45CF8">
          <w:rPr>
            <w:noProof/>
            <w:webHidden/>
            <w:sz w:val="24"/>
            <w:szCs w:val="24"/>
          </w:rPr>
        </w:r>
        <w:r w:rsidRPr="00F45CF8">
          <w:rPr>
            <w:noProof/>
            <w:webHidden/>
            <w:sz w:val="24"/>
            <w:szCs w:val="24"/>
          </w:rPr>
          <w:fldChar w:fldCharType="separate"/>
        </w:r>
        <w:r w:rsidRPr="00F45CF8">
          <w:rPr>
            <w:noProof/>
            <w:webHidden/>
            <w:sz w:val="24"/>
            <w:szCs w:val="24"/>
          </w:rPr>
          <w:t>11</w:t>
        </w:r>
        <w:r w:rsidRPr="00F45CF8">
          <w:rPr>
            <w:noProof/>
            <w:webHidden/>
            <w:sz w:val="24"/>
            <w:szCs w:val="24"/>
          </w:rPr>
          <w:fldChar w:fldCharType="end"/>
        </w:r>
      </w:hyperlink>
    </w:p>
    <w:p w14:paraId="0BEABA05" w14:textId="7E258E70" w:rsidR="00F45CF8" w:rsidRPr="00F45CF8" w:rsidRDefault="00F45CF8">
      <w:pPr>
        <w:pStyle w:val="TOC2"/>
        <w:tabs>
          <w:tab w:val="right" w:leader="dot" w:pos="9628"/>
        </w:tabs>
        <w:rPr>
          <w:rFonts w:eastAsiaTheme="minorEastAsia" w:cstheme="minorBidi"/>
          <w:i w:val="0"/>
          <w:iCs w:val="0"/>
          <w:noProof/>
          <w:kern w:val="2"/>
          <w:sz w:val="36"/>
          <w:szCs w:val="36"/>
          <w:lang w:eastAsia="en-GB"/>
          <w14:ligatures w14:val="standardContextual"/>
        </w:rPr>
      </w:pPr>
      <w:hyperlink w:anchor="_Toc212029501" w:history="1">
        <w:r w:rsidRPr="00F45CF8">
          <w:rPr>
            <w:rStyle w:val="Hyperlink"/>
            <w:noProof/>
            <w:sz w:val="24"/>
            <w:szCs w:val="24"/>
          </w:rPr>
          <w:t>Graded Examination in Dance: Grade 4</w:t>
        </w:r>
        <w:r w:rsidRPr="00F45CF8">
          <w:rPr>
            <w:noProof/>
            <w:webHidden/>
            <w:sz w:val="24"/>
            <w:szCs w:val="24"/>
          </w:rPr>
          <w:tab/>
        </w:r>
        <w:r w:rsidRPr="00F45CF8">
          <w:rPr>
            <w:noProof/>
            <w:webHidden/>
            <w:sz w:val="24"/>
            <w:szCs w:val="24"/>
          </w:rPr>
          <w:fldChar w:fldCharType="begin"/>
        </w:r>
        <w:r w:rsidRPr="00F45CF8">
          <w:rPr>
            <w:noProof/>
            <w:webHidden/>
            <w:sz w:val="24"/>
            <w:szCs w:val="24"/>
          </w:rPr>
          <w:instrText xml:space="preserve"> PAGEREF _Toc212029501 \h </w:instrText>
        </w:r>
        <w:r w:rsidRPr="00F45CF8">
          <w:rPr>
            <w:noProof/>
            <w:webHidden/>
            <w:sz w:val="24"/>
            <w:szCs w:val="24"/>
          </w:rPr>
        </w:r>
        <w:r w:rsidRPr="00F45CF8">
          <w:rPr>
            <w:noProof/>
            <w:webHidden/>
            <w:sz w:val="24"/>
            <w:szCs w:val="24"/>
          </w:rPr>
          <w:fldChar w:fldCharType="separate"/>
        </w:r>
        <w:r w:rsidRPr="00F45CF8">
          <w:rPr>
            <w:noProof/>
            <w:webHidden/>
            <w:sz w:val="24"/>
            <w:szCs w:val="24"/>
          </w:rPr>
          <w:t>12</w:t>
        </w:r>
        <w:r w:rsidRPr="00F45CF8">
          <w:rPr>
            <w:noProof/>
            <w:webHidden/>
            <w:sz w:val="24"/>
            <w:szCs w:val="24"/>
          </w:rPr>
          <w:fldChar w:fldCharType="end"/>
        </w:r>
      </w:hyperlink>
    </w:p>
    <w:p w14:paraId="46EF0524" w14:textId="193F545A" w:rsidR="00F45CF8" w:rsidRPr="00F45CF8" w:rsidRDefault="00F45CF8">
      <w:pPr>
        <w:pStyle w:val="TOC2"/>
        <w:tabs>
          <w:tab w:val="right" w:leader="dot" w:pos="9628"/>
        </w:tabs>
        <w:rPr>
          <w:rFonts w:eastAsiaTheme="minorEastAsia" w:cstheme="minorBidi"/>
          <w:i w:val="0"/>
          <w:iCs w:val="0"/>
          <w:noProof/>
          <w:kern w:val="2"/>
          <w:sz w:val="36"/>
          <w:szCs w:val="36"/>
          <w:lang w:eastAsia="en-GB"/>
          <w14:ligatures w14:val="standardContextual"/>
        </w:rPr>
      </w:pPr>
      <w:hyperlink w:anchor="_Toc212029502" w:history="1">
        <w:r w:rsidRPr="00F45CF8">
          <w:rPr>
            <w:rStyle w:val="Hyperlink"/>
            <w:noProof/>
            <w:sz w:val="24"/>
            <w:szCs w:val="24"/>
          </w:rPr>
          <w:t>Graded Examination in Dance: Grade 5</w:t>
        </w:r>
        <w:r w:rsidRPr="00F45CF8">
          <w:rPr>
            <w:noProof/>
            <w:webHidden/>
            <w:sz w:val="24"/>
            <w:szCs w:val="24"/>
          </w:rPr>
          <w:tab/>
        </w:r>
        <w:r w:rsidRPr="00F45CF8">
          <w:rPr>
            <w:noProof/>
            <w:webHidden/>
            <w:sz w:val="24"/>
            <w:szCs w:val="24"/>
          </w:rPr>
          <w:fldChar w:fldCharType="begin"/>
        </w:r>
        <w:r w:rsidRPr="00F45CF8">
          <w:rPr>
            <w:noProof/>
            <w:webHidden/>
            <w:sz w:val="24"/>
            <w:szCs w:val="24"/>
          </w:rPr>
          <w:instrText xml:space="preserve"> PAGEREF _Toc212029502 \h </w:instrText>
        </w:r>
        <w:r w:rsidRPr="00F45CF8">
          <w:rPr>
            <w:noProof/>
            <w:webHidden/>
            <w:sz w:val="24"/>
            <w:szCs w:val="24"/>
          </w:rPr>
        </w:r>
        <w:r w:rsidRPr="00F45CF8">
          <w:rPr>
            <w:noProof/>
            <w:webHidden/>
            <w:sz w:val="24"/>
            <w:szCs w:val="24"/>
          </w:rPr>
          <w:fldChar w:fldCharType="separate"/>
        </w:r>
        <w:r w:rsidRPr="00F45CF8">
          <w:rPr>
            <w:noProof/>
            <w:webHidden/>
            <w:sz w:val="24"/>
            <w:szCs w:val="24"/>
          </w:rPr>
          <w:t>13</w:t>
        </w:r>
        <w:r w:rsidRPr="00F45CF8">
          <w:rPr>
            <w:noProof/>
            <w:webHidden/>
            <w:sz w:val="24"/>
            <w:szCs w:val="24"/>
          </w:rPr>
          <w:fldChar w:fldCharType="end"/>
        </w:r>
      </w:hyperlink>
    </w:p>
    <w:p w14:paraId="5AA5202D" w14:textId="187C2D41" w:rsidR="00F45CF8" w:rsidRPr="00F45CF8" w:rsidRDefault="00F45CF8">
      <w:pPr>
        <w:pStyle w:val="TOC2"/>
        <w:tabs>
          <w:tab w:val="right" w:leader="dot" w:pos="9628"/>
        </w:tabs>
        <w:rPr>
          <w:rFonts w:eastAsiaTheme="minorEastAsia" w:cstheme="minorBidi"/>
          <w:i w:val="0"/>
          <w:iCs w:val="0"/>
          <w:noProof/>
          <w:kern w:val="2"/>
          <w:sz w:val="36"/>
          <w:szCs w:val="36"/>
          <w:lang w:eastAsia="en-GB"/>
          <w14:ligatures w14:val="standardContextual"/>
        </w:rPr>
      </w:pPr>
      <w:hyperlink w:anchor="_Toc212029503" w:history="1">
        <w:r w:rsidRPr="00F45CF8">
          <w:rPr>
            <w:rStyle w:val="Hyperlink"/>
            <w:noProof/>
            <w:sz w:val="24"/>
            <w:szCs w:val="24"/>
          </w:rPr>
          <w:t>Vocational Graded Examination in Dance: Intermediate</w:t>
        </w:r>
        <w:r w:rsidRPr="00F45CF8">
          <w:rPr>
            <w:noProof/>
            <w:webHidden/>
            <w:sz w:val="24"/>
            <w:szCs w:val="24"/>
          </w:rPr>
          <w:tab/>
        </w:r>
        <w:r w:rsidRPr="00F45CF8">
          <w:rPr>
            <w:noProof/>
            <w:webHidden/>
            <w:sz w:val="24"/>
            <w:szCs w:val="24"/>
          </w:rPr>
          <w:fldChar w:fldCharType="begin"/>
        </w:r>
        <w:r w:rsidRPr="00F45CF8">
          <w:rPr>
            <w:noProof/>
            <w:webHidden/>
            <w:sz w:val="24"/>
            <w:szCs w:val="24"/>
          </w:rPr>
          <w:instrText xml:space="preserve"> PAGEREF _Toc212029503 \h </w:instrText>
        </w:r>
        <w:r w:rsidRPr="00F45CF8">
          <w:rPr>
            <w:noProof/>
            <w:webHidden/>
            <w:sz w:val="24"/>
            <w:szCs w:val="24"/>
          </w:rPr>
        </w:r>
        <w:r w:rsidRPr="00F45CF8">
          <w:rPr>
            <w:noProof/>
            <w:webHidden/>
            <w:sz w:val="24"/>
            <w:szCs w:val="24"/>
          </w:rPr>
          <w:fldChar w:fldCharType="separate"/>
        </w:r>
        <w:r w:rsidRPr="00F45CF8">
          <w:rPr>
            <w:noProof/>
            <w:webHidden/>
            <w:sz w:val="24"/>
            <w:szCs w:val="24"/>
          </w:rPr>
          <w:t>14</w:t>
        </w:r>
        <w:r w:rsidRPr="00F45CF8">
          <w:rPr>
            <w:noProof/>
            <w:webHidden/>
            <w:sz w:val="24"/>
            <w:szCs w:val="24"/>
          </w:rPr>
          <w:fldChar w:fldCharType="end"/>
        </w:r>
      </w:hyperlink>
    </w:p>
    <w:p w14:paraId="0BD03FFC" w14:textId="427BD198" w:rsidR="00F45CF8" w:rsidRPr="00F45CF8" w:rsidRDefault="00F45CF8">
      <w:pPr>
        <w:pStyle w:val="TOC2"/>
        <w:tabs>
          <w:tab w:val="right" w:leader="dot" w:pos="9628"/>
        </w:tabs>
        <w:rPr>
          <w:rFonts w:eastAsiaTheme="minorEastAsia" w:cstheme="minorBidi"/>
          <w:i w:val="0"/>
          <w:iCs w:val="0"/>
          <w:noProof/>
          <w:kern w:val="2"/>
          <w:sz w:val="36"/>
          <w:szCs w:val="36"/>
          <w:lang w:eastAsia="en-GB"/>
          <w14:ligatures w14:val="standardContextual"/>
        </w:rPr>
      </w:pPr>
      <w:hyperlink w:anchor="_Toc212029504" w:history="1">
        <w:r w:rsidRPr="00F45CF8">
          <w:rPr>
            <w:rStyle w:val="Hyperlink"/>
            <w:noProof/>
            <w:sz w:val="24"/>
            <w:szCs w:val="24"/>
          </w:rPr>
          <w:t>Vocational Graded Examination in Dance: Advanced 1</w:t>
        </w:r>
        <w:r w:rsidRPr="00F45CF8">
          <w:rPr>
            <w:noProof/>
            <w:webHidden/>
            <w:sz w:val="24"/>
            <w:szCs w:val="24"/>
          </w:rPr>
          <w:tab/>
        </w:r>
        <w:r w:rsidRPr="00F45CF8">
          <w:rPr>
            <w:noProof/>
            <w:webHidden/>
            <w:sz w:val="24"/>
            <w:szCs w:val="24"/>
          </w:rPr>
          <w:fldChar w:fldCharType="begin"/>
        </w:r>
        <w:r w:rsidRPr="00F45CF8">
          <w:rPr>
            <w:noProof/>
            <w:webHidden/>
            <w:sz w:val="24"/>
            <w:szCs w:val="24"/>
          </w:rPr>
          <w:instrText xml:space="preserve"> PAGEREF _Toc212029504 \h </w:instrText>
        </w:r>
        <w:r w:rsidRPr="00F45CF8">
          <w:rPr>
            <w:noProof/>
            <w:webHidden/>
            <w:sz w:val="24"/>
            <w:szCs w:val="24"/>
          </w:rPr>
        </w:r>
        <w:r w:rsidRPr="00F45CF8">
          <w:rPr>
            <w:noProof/>
            <w:webHidden/>
            <w:sz w:val="24"/>
            <w:szCs w:val="24"/>
          </w:rPr>
          <w:fldChar w:fldCharType="separate"/>
        </w:r>
        <w:r w:rsidRPr="00F45CF8">
          <w:rPr>
            <w:noProof/>
            <w:webHidden/>
            <w:sz w:val="24"/>
            <w:szCs w:val="24"/>
          </w:rPr>
          <w:t>15</w:t>
        </w:r>
        <w:r w:rsidRPr="00F45CF8">
          <w:rPr>
            <w:noProof/>
            <w:webHidden/>
            <w:sz w:val="24"/>
            <w:szCs w:val="24"/>
          </w:rPr>
          <w:fldChar w:fldCharType="end"/>
        </w:r>
      </w:hyperlink>
    </w:p>
    <w:p w14:paraId="4F334DA9" w14:textId="4C81A616" w:rsidR="00F45CF8" w:rsidRPr="00F45CF8" w:rsidRDefault="00F45CF8">
      <w:pPr>
        <w:pStyle w:val="TOC2"/>
        <w:tabs>
          <w:tab w:val="right" w:leader="dot" w:pos="9628"/>
        </w:tabs>
        <w:rPr>
          <w:rFonts w:eastAsiaTheme="minorEastAsia" w:cstheme="minorBidi"/>
          <w:i w:val="0"/>
          <w:iCs w:val="0"/>
          <w:noProof/>
          <w:kern w:val="2"/>
          <w:sz w:val="36"/>
          <w:szCs w:val="36"/>
          <w:lang w:eastAsia="en-GB"/>
          <w14:ligatures w14:val="standardContextual"/>
        </w:rPr>
      </w:pPr>
      <w:hyperlink w:anchor="_Toc212029505" w:history="1">
        <w:r w:rsidRPr="00F45CF8">
          <w:rPr>
            <w:rStyle w:val="Hyperlink"/>
            <w:noProof/>
            <w:sz w:val="24"/>
            <w:szCs w:val="24"/>
          </w:rPr>
          <w:t>Vocational Graded Examination in Dance: Advanced 2</w:t>
        </w:r>
        <w:r w:rsidRPr="00F45CF8">
          <w:rPr>
            <w:noProof/>
            <w:webHidden/>
            <w:sz w:val="24"/>
            <w:szCs w:val="24"/>
          </w:rPr>
          <w:tab/>
        </w:r>
        <w:r w:rsidRPr="00F45CF8">
          <w:rPr>
            <w:noProof/>
            <w:webHidden/>
            <w:sz w:val="24"/>
            <w:szCs w:val="24"/>
          </w:rPr>
          <w:fldChar w:fldCharType="begin"/>
        </w:r>
        <w:r w:rsidRPr="00F45CF8">
          <w:rPr>
            <w:noProof/>
            <w:webHidden/>
            <w:sz w:val="24"/>
            <w:szCs w:val="24"/>
          </w:rPr>
          <w:instrText xml:space="preserve"> PAGEREF _Toc212029505 \h </w:instrText>
        </w:r>
        <w:r w:rsidRPr="00F45CF8">
          <w:rPr>
            <w:noProof/>
            <w:webHidden/>
            <w:sz w:val="24"/>
            <w:szCs w:val="24"/>
          </w:rPr>
        </w:r>
        <w:r w:rsidRPr="00F45CF8">
          <w:rPr>
            <w:noProof/>
            <w:webHidden/>
            <w:sz w:val="24"/>
            <w:szCs w:val="24"/>
          </w:rPr>
          <w:fldChar w:fldCharType="separate"/>
        </w:r>
        <w:r w:rsidRPr="00F45CF8">
          <w:rPr>
            <w:noProof/>
            <w:webHidden/>
            <w:sz w:val="24"/>
            <w:szCs w:val="24"/>
          </w:rPr>
          <w:t>17</w:t>
        </w:r>
        <w:r w:rsidRPr="00F45CF8">
          <w:rPr>
            <w:noProof/>
            <w:webHidden/>
            <w:sz w:val="24"/>
            <w:szCs w:val="24"/>
          </w:rPr>
          <w:fldChar w:fldCharType="end"/>
        </w:r>
      </w:hyperlink>
    </w:p>
    <w:p w14:paraId="7E371F30" w14:textId="799F3B83" w:rsidR="00F45CF8" w:rsidRPr="00F45CF8" w:rsidRDefault="00F45CF8">
      <w:pPr>
        <w:pStyle w:val="TOC1"/>
        <w:tabs>
          <w:tab w:val="right" w:leader="dot" w:pos="9628"/>
        </w:tabs>
        <w:rPr>
          <w:rFonts w:eastAsiaTheme="minorEastAsia" w:cstheme="minorBidi"/>
          <w:b w:val="0"/>
          <w:bCs w:val="0"/>
          <w:noProof/>
          <w:kern w:val="2"/>
          <w:sz w:val="36"/>
          <w:szCs w:val="36"/>
          <w:lang w:eastAsia="en-GB"/>
          <w14:ligatures w14:val="standardContextual"/>
        </w:rPr>
      </w:pPr>
      <w:hyperlink w:anchor="_Toc212029506" w:history="1">
        <w:r w:rsidRPr="00F45CF8">
          <w:rPr>
            <w:rStyle w:val="Hyperlink"/>
            <w:noProof/>
            <w:sz w:val="24"/>
            <w:szCs w:val="24"/>
          </w:rPr>
          <w:t>Appendix 2: IDTA Attainment bands</w:t>
        </w:r>
        <w:r w:rsidRPr="00F45CF8">
          <w:rPr>
            <w:noProof/>
            <w:webHidden/>
            <w:sz w:val="24"/>
            <w:szCs w:val="24"/>
          </w:rPr>
          <w:tab/>
        </w:r>
        <w:r w:rsidRPr="00F45CF8">
          <w:rPr>
            <w:noProof/>
            <w:webHidden/>
            <w:sz w:val="24"/>
            <w:szCs w:val="24"/>
          </w:rPr>
          <w:fldChar w:fldCharType="begin"/>
        </w:r>
        <w:r w:rsidRPr="00F45CF8">
          <w:rPr>
            <w:noProof/>
            <w:webHidden/>
            <w:sz w:val="24"/>
            <w:szCs w:val="24"/>
          </w:rPr>
          <w:instrText xml:space="preserve"> PAGEREF _Toc212029506 \h </w:instrText>
        </w:r>
        <w:r w:rsidRPr="00F45CF8">
          <w:rPr>
            <w:noProof/>
            <w:webHidden/>
            <w:sz w:val="24"/>
            <w:szCs w:val="24"/>
          </w:rPr>
        </w:r>
        <w:r w:rsidRPr="00F45CF8">
          <w:rPr>
            <w:noProof/>
            <w:webHidden/>
            <w:sz w:val="24"/>
            <w:szCs w:val="24"/>
          </w:rPr>
          <w:fldChar w:fldCharType="separate"/>
        </w:r>
        <w:r w:rsidRPr="00F45CF8">
          <w:rPr>
            <w:noProof/>
            <w:webHidden/>
            <w:sz w:val="24"/>
            <w:szCs w:val="24"/>
          </w:rPr>
          <w:t>19</w:t>
        </w:r>
        <w:r w:rsidRPr="00F45CF8">
          <w:rPr>
            <w:noProof/>
            <w:webHidden/>
            <w:sz w:val="24"/>
            <w:szCs w:val="24"/>
          </w:rPr>
          <w:fldChar w:fldCharType="end"/>
        </w:r>
      </w:hyperlink>
    </w:p>
    <w:p w14:paraId="23B469A1" w14:textId="5EEA9437" w:rsidR="00F45CF8" w:rsidRPr="00F45CF8" w:rsidRDefault="00F45CF8">
      <w:pPr>
        <w:pStyle w:val="TOC2"/>
        <w:tabs>
          <w:tab w:val="right" w:leader="dot" w:pos="9628"/>
        </w:tabs>
        <w:rPr>
          <w:rFonts w:eastAsiaTheme="minorEastAsia" w:cstheme="minorBidi"/>
          <w:i w:val="0"/>
          <w:iCs w:val="0"/>
          <w:noProof/>
          <w:kern w:val="2"/>
          <w:sz w:val="36"/>
          <w:szCs w:val="36"/>
          <w:lang w:eastAsia="en-GB"/>
          <w14:ligatures w14:val="standardContextual"/>
        </w:rPr>
      </w:pPr>
      <w:hyperlink w:anchor="_Toc212029507" w:history="1">
        <w:r w:rsidRPr="00F45CF8">
          <w:rPr>
            <w:rStyle w:val="Hyperlink"/>
            <w:noProof/>
            <w:sz w:val="24"/>
            <w:szCs w:val="24"/>
          </w:rPr>
          <w:t>Graded Examinations in Dance</w:t>
        </w:r>
        <w:r w:rsidRPr="00F45CF8">
          <w:rPr>
            <w:noProof/>
            <w:webHidden/>
            <w:sz w:val="24"/>
            <w:szCs w:val="24"/>
          </w:rPr>
          <w:tab/>
        </w:r>
        <w:r w:rsidRPr="00F45CF8">
          <w:rPr>
            <w:noProof/>
            <w:webHidden/>
            <w:sz w:val="24"/>
            <w:szCs w:val="24"/>
          </w:rPr>
          <w:fldChar w:fldCharType="begin"/>
        </w:r>
        <w:r w:rsidRPr="00F45CF8">
          <w:rPr>
            <w:noProof/>
            <w:webHidden/>
            <w:sz w:val="24"/>
            <w:szCs w:val="24"/>
          </w:rPr>
          <w:instrText xml:space="preserve"> PAGEREF _Toc212029507 \h </w:instrText>
        </w:r>
        <w:r w:rsidRPr="00F45CF8">
          <w:rPr>
            <w:noProof/>
            <w:webHidden/>
            <w:sz w:val="24"/>
            <w:szCs w:val="24"/>
          </w:rPr>
        </w:r>
        <w:r w:rsidRPr="00F45CF8">
          <w:rPr>
            <w:noProof/>
            <w:webHidden/>
            <w:sz w:val="24"/>
            <w:szCs w:val="24"/>
          </w:rPr>
          <w:fldChar w:fldCharType="separate"/>
        </w:r>
        <w:r w:rsidRPr="00F45CF8">
          <w:rPr>
            <w:noProof/>
            <w:webHidden/>
            <w:sz w:val="24"/>
            <w:szCs w:val="24"/>
          </w:rPr>
          <w:t>19</w:t>
        </w:r>
        <w:r w:rsidRPr="00F45CF8">
          <w:rPr>
            <w:noProof/>
            <w:webHidden/>
            <w:sz w:val="24"/>
            <w:szCs w:val="24"/>
          </w:rPr>
          <w:fldChar w:fldCharType="end"/>
        </w:r>
      </w:hyperlink>
    </w:p>
    <w:p w14:paraId="5B44FC42" w14:textId="390D26C9" w:rsidR="00F45CF8" w:rsidRPr="00F45CF8" w:rsidRDefault="00F45CF8">
      <w:pPr>
        <w:pStyle w:val="TOC2"/>
        <w:tabs>
          <w:tab w:val="right" w:leader="dot" w:pos="9628"/>
        </w:tabs>
        <w:rPr>
          <w:rFonts w:eastAsiaTheme="minorEastAsia" w:cstheme="minorBidi"/>
          <w:i w:val="0"/>
          <w:iCs w:val="0"/>
          <w:noProof/>
          <w:kern w:val="2"/>
          <w:sz w:val="36"/>
          <w:szCs w:val="36"/>
          <w:lang w:eastAsia="en-GB"/>
          <w14:ligatures w14:val="standardContextual"/>
        </w:rPr>
      </w:pPr>
      <w:hyperlink w:anchor="_Toc212029508" w:history="1">
        <w:r w:rsidRPr="00F45CF8">
          <w:rPr>
            <w:rStyle w:val="Hyperlink"/>
            <w:noProof/>
            <w:sz w:val="24"/>
            <w:szCs w:val="24"/>
          </w:rPr>
          <w:t>Vocational Graded Examinations in Dance</w:t>
        </w:r>
        <w:r w:rsidRPr="00F45CF8">
          <w:rPr>
            <w:noProof/>
            <w:webHidden/>
            <w:sz w:val="24"/>
            <w:szCs w:val="24"/>
          </w:rPr>
          <w:tab/>
        </w:r>
        <w:r w:rsidRPr="00F45CF8">
          <w:rPr>
            <w:noProof/>
            <w:webHidden/>
            <w:sz w:val="24"/>
            <w:szCs w:val="24"/>
          </w:rPr>
          <w:fldChar w:fldCharType="begin"/>
        </w:r>
        <w:r w:rsidRPr="00F45CF8">
          <w:rPr>
            <w:noProof/>
            <w:webHidden/>
            <w:sz w:val="24"/>
            <w:szCs w:val="24"/>
          </w:rPr>
          <w:instrText xml:space="preserve"> PAGEREF _Toc212029508 \h </w:instrText>
        </w:r>
        <w:r w:rsidRPr="00F45CF8">
          <w:rPr>
            <w:noProof/>
            <w:webHidden/>
            <w:sz w:val="24"/>
            <w:szCs w:val="24"/>
          </w:rPr>
        </w:r>
        <w:r w:rsidRPr="00F45CF8">
          <w:rPr>
            <w:noProof/>
            <w:webHidden/>
            <w:sz w:val="24"/>
            <w:szCs w:val="24"/>
          </w:rPr>
          <w:fldChar w:fldCharType="separate"/>
        </w:r>
        <w:r w:rsidRPr="00F45CF8">
          <w:rPr>
            <w:noProof/>
            <w:webHidden/>
            <w:sz w:val="24"/>
            <w:szCs w:val="24"/>
          </w:rPr>
          <w:t>20</w:t>
        </w:r>
        <w:r w:rsidRPr="00F45CF8">
          <w:rPr>
            <w:noProof/>
            <w:webHidden/>
            <w:sz w:val="24"/>
            <w:szCs w:val="24"/>
          </w:rPr>
          <w:fldChar w:fldCharType="end"/>
        </w:r>
      </w:hyperlink>
    </w:p>
    <w:p w14:paraId="008E67B7" w14:textId="31012560" w:rsidR="00F45CF8" w:rsidRPr="00F45CF8" w:rsidRDefault="00F45CF8">
      <w:pPr>
        <w:pStyle w:val="TOC1"/>
        <w:tabs>
          <w:tab w:val="right" w:leader="dot" w:pos="9628"/>
        </w:tabs>
        <w:rPr>
          <w:rFonts w:eastAsiaTheme="minorEastAsia" w:cstheme="minorBidi"/>
          <w:b w:val="0"/>
          <w:bCs w:val="0"/>
          <w:noProof/>
          <w:kern w:val="2"/>
          <w:sz w:val="36"/>
          <w:szCs w:val="36"/>
          <w:lang w:eastAsia="en-GB"/>
          <w14:ligatures w14:val="standardContextual"/>
        </w:rPr>
      </w:pPr>
      <w:hyperlink w:anchor="_Toc212029509" w:history="1">
        <w:r w:rsidRPr="00F45CF8">
          <w:rPr>
            <w:rStyle w:val="Hyperlink"/>
            <w:noProof/>
            <w:sz w:val="24"/>
            <w:szCs w:val="24"/>
          </w:rPr>
          <w:t>Appendix 3: IDTA Dance Examination Guide</w:t>
        </w:r>
        <w:r w:rsidRPr="00F45CF8">
          <w:rPr>
            <w:noProof/>
            <w:webHidden/>
            <w:sz w:val="24"/>
            <w:szCs w:val="24"/>
          </w:rPr>
          <w:tab/>
        </w:r>
        <w:r w:rsidRPr="00F45CF8">
          <w:rPr>
            <w:noProof/>
            <w:webHidden/>
            <w:sz w:val="24"/>
            <w:szCs w:val="24"/>
          </w:rPr>
          <w:fldChar w:fldCharType="begin"/>
        </w:r>
        <w:r w:rsidRPr="00F45CF8">
          <w:rPr>
            <w:noProof/>
            <w:webHidden/>
            <w:sz w:val="24"/>
            <w:szCs w:val="24"/>
          </w:rPr>
          <w:instrText xml:space="preserve"> PAGEREF _Toc212029509 \h </w:instrText>
        </w:r>
        <w:r w:rsidRPr="00F45CF8">
          <w:rPr>
            <w:noProof/>
            <w:webHidden/>
            <w:sz w:val="24"/>
            <w:szCs w:val="24"/>
          </w:rPr>
        </w:r>
        <w:r w:rsidRPr="00F45CF8">
          <w:rPr>
            <w:noProof/>
            <w:webHidden/>
            <w:sz w:val="24"/>
            <w:szCs w:val="24"/>
          </w:rPr>
          <w:fldChar w:fldCharType="separate"/>
        </w:r>
        <w:r w:rsidRPr="00F45CF8">
          <w:rPr>
            <w:noProof/>
            <w:webHidden/>
            <w:sz w:val="24"/>
            <w:szCs w:val="24"/>
          </w:rPr>
          <w:t>21</w:t>
        </w:r>
        <w:r w:rsidRPr="00F45CF8">
          <w:rPr>
            <w:noProof/>
            <w:webHidden/>
            <w:sz w:val="24"/>
            <w:szCs w:val="24"/>
          </w:rPr>
          <w:fldChar w:fldCharType="end"/>
        </w:r>
      </w:hyperlink>
    </w:p>
    <w:p w14:paraId="722D94FE" w14:textId="6C43161E" w:rsidR="00F45CF8" w:rsidRPr="00F45CF8" w:rsidRDefault="00F45CF8">
      <w:pPr>
        <w:pStyle w:val="TOC2"/>
        <w:tabs>
          <w:tab w:val="right" w:leader="dot" w:pos="9628"/>
        </w:tabs>
        <w:rPr>
          <w:rFonts w:eastAsiaTheme="minorEastAsia" w:cstheme="minorBidi"/>
          <w:i w:val="0"/>
          <w:iCs w:val="0"/>
          <w:noProof/>
          <w:kern w:val="2"/>
          <w:sz w:val="36"/>
          <w:szCs w:val="36"/>
          <w:lang w:eastAsia="en-GB"/>
          <w14:ligatures w14:val="standardContextual"/>
        </w:rPr>
      </w:pPr>
      <w:hyperlink w:anchor="_Toc212029510" w:history="1">
        <w:r w:rsidRPr="00F45CF8">
          <w:rPr>
            <w:rStyle w:val="Hyperlink"/>
            <w:noProof/>
            <w:sz w:val="24"/>
            <w:szCs w:val="24"/>
          </w:rPr>
          <w:t>Graded Examinations in Modern Ballroom, Latin American, Classical Sequence and Freestyle</w:t>
        </w:r>
        <w:r w:rsidRPr="00F45CF8">
          <w:rPr>
            <w:noProof/>
            <w:webHidden/>
            <w:sz w:val="24"/>
            <w:szCs w:val="24"/>
          </w:rPr>
          <w:tab/>
        </w:r>
        <w:r w:rsidRPr="00F45CF8">
          <w:rPr>
            <w:noProof/>
            <w:webHidden/>
            <w:sz w:val="24"/>
            <w:szCs w:val="24"/>
          </w:rPr>
          <w:fldChar w:fldCharType="begin"/>
        </w:r>
        <w:r w:rsidRPr="00F45CF8">
          <w:rPr>
            <w:noProof/>
            <w:webHidden/>
            <w:sz w:val="24"/>
            <w:szCs w:val="24"/>
          </w:rPr>
          <w:instrText xml:space="preserve"> PAGEREF _Toc212029510 \h </w:instrText>
        </w:r>
        <w:r w:rsidRPr="00F45CF8">
          <w:rPr>
            <w:noProof/>
            <w:webHidden/>
            <w:sz w:val="24"/>
            <w:szCs w:val="24"/>
          </w:rPr>
        </w:r>
        <w:r w:rsidRPr="00F45CF8">
          <w:rPr>
            <w:noProof/>
            <w:webHidden/>
            <w:sz w:val="24"/>
            <w:szCs w:val="24"/>
          </w:rPr>
          <w:fldChar w:fldCharType="separate"/>
        </w:r>
        <w:r w:rsidRPr="00F45CF8">
          <w:rPr>
            <w:noProof/>
            <w:webHidden/>
            <w:sz w:val="24"/>
            <w:szCs w:val="24"/>
          </w:rPr>
          <w:t>21</w:t>
        </w:r>
        <w:r w:rsidRPr="00F45CF8">
          <w:rPr>
            <w:noProof/>
            <w:webHidden/>
            <w:sz w:val="24"/>
            <w:szCs w:val="24"/>
          </w:rPr>
          <w:fldChar w:fldCharType="end"/>
        </w:r>
      </w:hyperlink>
    </w:p>
    <w:p w14:paraId="59B9D959" w14:textId="762E19DE" w:rsidR="00F45CF8" w:rsidRPr="00F45CF8" w:rsidRDefault="00F45CF8">
      <w:pPr>
        <w:pStyle w:val="TOC2"/>
        <w:tabs>
          <w:tab w:val="right" w:leader="dot" w:pos="9628"/>
        </w:tabs>
        <w:rPr>
          <w:rFonts w:eastAsiaTheme="minorEastAsia" w:cstheme="minorBidi"/>
          <w:i w:val="0"/>
          <w:iCs w:val="0"/>
          <w:noProof/>
          <w:kern w:val="2"/>
          <w:sz w:val="36"/>
          <w:szCs w:val="36"/>
          <w:lang w:eastAsia="en-GB"/>
          <w14:ligatures w14:val="standardContextual"/>
        </w:rPr>
      </w:pPr>
      <w:hyperlink w:anchor="_Toc212029511" w:history="1">
        <w:r w:rsidRPr="00F45CF8">
          <w:rPr>
            <w:rStyle w:val="Hyperlink"/>
            <w:noProof/>
            <w:sz w:val="24"/>
            <w:szCs w:val="24"/>
          </w:rPr>
          <w:t>Graded Examinations in Ballet, Tap, Contemporary Modern Jazz, Theatre Craft and Acrobatic Dance</w:t>
        </w:r>
        <w:r w:rsidRPr="00F45CF8">
          <w:rPr>
            <w:noProof/>
            <w:webHidden/>
            <w:sz w:val="24"/>
            <w:szCs w:val="24"/>
          </w:rPr>
          <w:tab/>
        </w:r>
        <w:r w:rsidRPr="00F45CF8">
          <w:rPr>
            <w:noProof/>
            <w:webHidden/>
            <w:sz w:val="24"/>
            <w:szCs w:val="24"/>
          </w:rPr>
          <w:fldChar w:fldCharType="begin"/>
        </w:r>
        <w:r w:rsidRPr="00F45CF8">
          <w:rPr>
            <w:noProof/>
            <w:webHidden/>
            <w:sz w:val="24"/>
            <w:szCs w:val="24"/>
          </w:rPr>
          <w:instrText xml:space="preserve"> PAGEREF _Toc212029511 \h </w:instrText>
        </w:r>
        <w:r w:rsidRPr="00F45CF8">
          <w:rPr>
            <w:noProof/>
            <w:webHidden/>
            <w:sz w:val="24"/>
            <w:szCs w:val="24"/>
          </w:rPr>
        </w:r>
        <w:r w:rsidRPr="00F45CF8">
          <w:rPr>
            <w:noProof/>
            <w:webHidden/>
            <w:sz w:val="24"/>
            <w:szCs w:val="24"/>
          </w:rPr>
          <w:fldChar w:fldCharType="separate"/>
        </w:r>
        <w:r w:rsidRPr="00F45CF8">
          <w:rPr>
            <w:noProof/>
            <w:webHidden/>
            <w:sz w:val="24"/>
            <w:szCs w:val="24"/>
          </w:rPr>
          <w:t>22</w:t>
        </w:r>
        <w:r w:rsidRPr="00F45CF8">
          <w:rPr>
            <w:noProof/>
            <w:webHidden/>
            <w:sz w:val="24"/>
            <w:szCs w:val="24"/>
          </w:rPr>
          <w:fldChar w:fldCharType="end"/>
        </w:r>
      </w:hyperlink>
    </w:p>
    <w:p w14:paraId="49D40120" w14:textId="5330AC90" w:rsidR="00F45CF8" w:rsidRPr="00F45CF8" w:rsidRDefault="00F45CF8">
      <w:pPr>
        <w:pStyle w:val="TOC2"/>
        <w:tabs>
          <w:tab w:val="right" w:leader="dot" w:pos="9628"/>
        </w:tabs>
        <w:rPr>
          <w:rFonts w:eastAsiaTheme="minorEastAsia" w:cstheme="minorBidi"/>
          <w:i w:val="0"/>
          <w:iCs w:val="0"/>
          <w:noProof/>
          <w:kern w:val="2"/>
          <w:sz w:val="36"/>
          <w:szCs w:val="36"/>
          <w:lang w:eastAsia="en-GB"/>
          <w14:ligatures w14:val="standardContextual"/>
        </w:rPr>
      </w:pPr>
      <w:hyperlink w:anchor="_Toc212029512" w:history="1">
        <w:r w:rsidRPr="00F45CF8">
          <w:rPr>
            <w:rStyle w:val="Hyperlink"/>
            <w:noProof/>
            <w:sz w:val="24"/>
            <w:szCs w:val="24"/>
          </w:rPr>
          <w:t>Vocational Graded Examinations in Ballet, Tap, Contemporary Modern Jazz, Theatre Craft and Freestyle</w:t>
        </w:r>
        <w:r w:rsidRPr="00F45CF8">
          <w:rPr>
            <w:noProof/>
            <w:webHidden/>
            <w:sz w:val="24"/>
            <w:szCs w:val="24"/>
          </w:rPr>
          <w:tab/>
        </w:r>
        <w:r w:rsidRPr="00F45CF8">
          <w:rPr>
            <w:noProof/>
            <w:webHidden/>
            <w:sz w:val="24"/>
            <w:szCs w:val="24"/>
          </w:rPr>
          <w:fldChar w:fldCharType="begin"/>
        </w:r>
        <w:r w:rsidRPr="00F45CF8">
          <w:rPr>
            <w:noProof/>
            <w:webHidden/>
            <w:sz w:val="24"/>
            <w:szCs w:val="24"/>
          </w:rPr>
          <w:instrText xml:space="preserve"> PAGEREF _Toc212029512 \h </w:instrText>
        </w:r>
        <w:r w:rsidRPr="00F45CF8">
          <w:rPr>
            <w:noProof/>
            <w:webHidden/>
            <w:sz w:val="24"/>
            <w:szCs w:val="24"/>
          </w:rPr>
        </w:r>
        <w:r w:rsidRPr="00F45CF8">
          <w:rPr>
            <w:noProof/>
            <w:webHidden/>
            <w:sz w:val="24"/>
            <w:szCs w:val="24"/>
          </w:rPr>
          <w:fldChar w:fldCharType="separate"/>
        </w:r>
        <w:r w:rsidRPr="00F45CF8">
          <w:rPr>
            <w:noProof/>
            <w:webHidden/>
            <w:sz w:val="24"/>
            <w:szCs w:val="24"/>
          </w:rPr>
          <w:t>24</w:t>
        </w:r>
        <w:r w:rsidRPr="00F45CF8">
          <w:rPr>
            <w:noProof/>
            <w:webHidden/>
            <w:sz w:val="24"/>
            <w:szCs w:val="24"/>
          </w:rPr>
          <w:fldChar w:fldCharType="end"/>
        </w:r>
      </w:hyperlink>
    </w:p>
    <w:p w14:paraId="6751EA5F" w14:textId="631AD9D5" w:rsidR="009A107B" w:rsidRPr="00F45CF8" w:rsidRDefault="00F45CF8" w:rsidP="008160FE">
      <w:pPr>
        <w:pStyle w:val="Heading1"/>
        <w:rPr>
          <w:rStyle w:val="Strong"/>
          <w:rFonts w:asciiTheme="minorHAnsi" w:hAnsiTheme="minorHAnsi" w:cstheme="minorHAnsi"/>
          <w:caps/>
          <w:szCs w:val="32"/>
        </w:rPr>
      </w:pPr>
      <w:r w:rsidRPr="00F45CF8">
        <w:rPr>
          <w:rFonts w:cstheme="minorHAnsi"/>
          <w:szCs w:val="32"/>
        </w:rPr>
        <w:fldChar w:fldCharType="end"/>
      </w:r>
      <w:r w:rsidR="009A107B" w:rsidRPr="00F45CF8">
        <w:rPr>
          <w:rFonts w:cstheme="minorHAnsi"/>
          <w:szCs w:val="32"/>
        </w:rPr>
        <w:br w:type="page"/>
      </w:r>
    </w:p>
    <w:p w14:paraId="2D45E699" w14:textId="624B50F5" w:rsidR="00B04522" w:rsidRPr="00865F52" w:rsidRDefault="00B04522" w:rsidP="00865F52">
      <w:pPr>
        <w:pStyle w:val="Heading1"/>
      </w:pPr>
      <w:bookmarkStart w:id="4" w:name="_Toc212029484"/>
      <w:r w:rsidRPr="00865F52">
        <w:lastRenderedPageBreak/>
        <w:t>Section A: Qualification Summary</w:t>
      </w:r>
      <w:bookmarkEnd w:id="4"/>
    </w:p>
    <w:p w14:paraId="4C993AAB" w14:textId="77777777" w:rsidR="009A107B" w:rsidRPr="00C424FB" w:rsidRDefault="009A107B" w:rsidP="00865F52">
      <w:pPr>
        <w:pStyle w:val="Heading"/>
      </w:pPr>
    </w:p>
    <w:p w14:paraId="2D6C8B23" w14:textId="6A3503AF" w:rsidR="009A107B" w:rsidRPr="00C424FB" w:rsidRDefault="009A107B" w:rsidP="008160FE">
      <w:pPr>
        <w:rPr>
          <w:rFonts w:asciiTheme="minorHAnsi" w:hAnsiTheme="minorHAnsi" w:cstheme="minorHAnsi"/>
        </w:rPr>
      </w:pPr>
      <w:bookmarkStart w:id="5" w:name="_Toc306105348"/>
      <w:r w:rsidRPr="00C424FB">
        <w:rPr>
          <w:rFonts w:asciiTheme="minorHAnsi" w:hAnsiTheme="minorHAnsi" w:cstheme="minorHAnsi"/>
        </w:rPr>
        <w:t xml:space="preserve">Welcome to the International Dance Teachers' Association Ltd. (IDTA) specification for </w:t>
      </w:r>
      <w:r w:rsidR="00C424FB">
        <w:rPr>
          <w:rFonts w:asciiTheme="minorHAnsi" w:hAnsiTheme="minorHAnsi" w:cstheme="minorHAnsi"/>
        </w:rPr>
        <w:t>the following qualifications.</w:t>
      </w:r>
    </w:p>
    <w:p w14:paraId="38228F76" w14:textId="77777777" w:rsidR="009A107B" w:rsidRPr="00C424FB" w:rsidRDefault="009A107B" w:rsidP="008160FE">
      <w:pPr>
        <w:rPr>
          <w:rFonts w:asciiTheme="minorHAnsi" w:hAnsiTheme="minorHAnsi" w:cstheme="minorHAnsi"/>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766"/>
        <w:gridCol w:w="1003"/>
        <w:gridCol w:w="1311"/>
        <w:gridCol w:w="920"/>
        <w:gridCol w:w="1608"/>
      </w:tblGrid>
      <w:tr w:rsidR="00C424FB" w:rsidRPr="00C424FB" w14:paraId="529196A7" w14:textId="77777777" w:rsidTr="00B04522">
        <w:trPr>
          <w:trHeight w:val="807"/>
          <w:jc w:val="center"/>
        </w:trPr>
        <w:tc>
          <w:tcPr>
            <w:tcW w:w="2480" w:type="pct"/>
            <w:tcBorders>
              <w:top w:val="single" w:sz="12" w:space="0" w:color="auto"/>
              <w:bottom w:val="single" w:sz="12" w:space="0" w:color="auto"/>
            </w:tcBorders>
            <w:vAlign w:val="center"/>
          </w:tcPr>
          <w:p w14:paraId="1D53289C" w14:textId="77777777" w:rsidR="00C424FB" w:rsidRPr="00C424FB" w:rsidRDefault="00C424FB" w:rsidP="008160FE">
            <w:pPr>
              <w:pStyle w:val="BodyTextIndent3"/>
              <w:keepNext/>
              <w:keepLines/>
              <w:tabs>
                <w:tab w:val="clear" w:pos="567"/>
                <w:tab w:val="left" w:pos="0"/>
              </w:tabs>
              <w:ind w:left="0" w:firstLine="0"/>
              <w:jc w:val="left"/>
              <w:rPr>
                <w:rFonts w:asciiTheme="minorHAnsi" w:hAnsiTheme="minorHAnsi" w:cstheme="minorHAnsi"/>
                <w:b/>
                <w:sz w:val="24"/>
                <w:szCs w:val="24"/>
              </w:rPr>
            </w:pPr>
            <w:r w:rsidRPr="00C424FB">
              <w:rPr>
                <w:rFonts w:asciiTheme="minorHAnsi" w:hAnsiTheme="minorHAnsi" w:cstheme="minorHAnsi"/>
                <w:b/>
                <w:sz w:val="24"/>
                <w:szCs w:val="24"/>
              </w:rPr>
              <w:t>Qualification Titles</w:t>
            </w:r>
          </w:p>
        </w:tc>
        <w:tc>
          <w:tcPr>
            <w:tcW w:w="522" w:type="pct"/>
            <w:tcBorders>
              <w:top w:val="single" w:sz="12" w:space="0" w:color="auto"/>
              <w:bottom w:val="single" w:sz="12" w:space="0" w:color="auto"/>
            </w:tcBorders>
            <w:vAlign w:val="center"/>
          </w:tcPr>
          <w:p w14:paraId="1A49ABF6" w14:textId="77777777" w:rsidR="00C424FB" w:rsidRPr="00C424FB" w:rsidRDefault="00C424FB" w:rsidP="008160FE">
            <w:pPr>
              <w:pStyle w:val="BodyTextIndent3"/>
              <w:keepNext/>
              <w:keepLines/>
              <w:tabs>
                <w:tab w:val="clear" w:pos="567"/>
                <w:tab w:val="left" w:pos="0"/>
              </w:tabs>
              <w:ind w:left="0" w:firstLine="0"/>
              <w:jc w:val="left"/>
              <w:rPr>
                <w:rFonts w:asciiTheme="minorHAnsi" w:hAnsiTheme="minorHAnsi" w:cstheme="minorHAnsi"/>
                <w:b/>
                <w:sz w:val="24"/>
                <w:szCs w:val="24"/>
              </w:rPr>
            </w:pPr>
            <w:r w:rsidRPr="00C424FB">
              <w:rPr>
                <w:rFonts w:asciiTheme="minorHAnsi" w:hAnsiTheme="minorHAnsi" w:cstheme="minorHAnsi"/>
                <w:b/>
                <w:sz w:val="24"/>
                <w:szCs w:val="24"/>
              </w:rPr>
              <w:t>RQF level</w:t>
            </w:r>
          </w:p>
        </w:tc>
        <w:tc>
          <w:tcPr>
            <w:tcW w:w="682" w:type="pct"/>
            <w:tcBorders>
              <w:top w:val="single" w:sz="12" w:space="0" w:color="auto"/>
              <w:bottom w:val="single" w:sz="12" w:space="0" w:color="auto"/>
            </w:tcBorders>
          </w:tcPr>
          <w:p w14:paraId="1756B431" w14:textId="77777777" w:rsidR="00C424FB" w:rsidRPr="00C424FB" w:rsidRDefault="00C424FB" w:rsidP="008160FE">
            <w:pPr>
              <w:pStyle w:val="BodyTextIndent3"/>
              <w:keepNext/>
              <w:keepLines/>
              <w:tabs>
                <w:tab w:val="clear" w:pos="567"/>
                <w:tab w:val="left" w:pos="0"/>
              </w:tabs>
              <w:ind w:left="0" w:firstLine="0"/>
              <w:jc w:val="left"/>
              <w:rPr>
                <w:rFonts w:asciiTheme="minorHAnsi" w:hAnsiTheme="minorHAnsi" w:cstheme="minorHAnsi"/>
                <w:b/>
                <w:sz w:val="24"/>
                <w:szCs w:val="24"/>
              </w:rPr>
            </w:pPr>
            <w:r w:rsidRPr="00C424FB">
              <w:rPr>
                <w:rFonts w:asciiTheme="minorHAnsi" w:hAnsiTheme="minorHAnsi" w:cstheme="minorHAnsi"/>
                <w:b/>
                <w:sz w:val="24"/>
                <w:szCs w:val="24"/>
              </w:rPr>
              <w:t>Guided Learning Hours</w:t>
            </w:r>
          </w:p>
        </w:tc>
        <w:tc>
          <w:tcPr>
            <w:tcW w:w="479" w:type="pct"/>
            <w:tcBorders>
              <w:top w:val="single" w:sz="12" w:space="0" w:color="auto"/>
              <w:bottom w:val="single" w:sz="12" w:space="0" w:color="auto"/>
            </w:tcBorders>
            <w:vAlign w:val="center"/>
          </w:tcPr>
          <w:p w14:paraId="744B7BA3" w14:textId="77777777" w:rsidR="00C424FB" w:rsidRPr="00C424FB" w:rsidRDefault="00C424FB" w:rsidP="008160FE">
            <w:pPr>
              <w:pStyle w:val="BodyTextIndent3"/>
              <w:keepNext/>
              <w:keepLines/>
              <w:tabs>
                <w:tab w:val="clear" w:pos="567"/>
                <w:tab w:val="left" w:pos="0"/>
              </w:tabs>
              <w:ind w:left="0" w:firstLine="0"/>
              <w:jc w:val="left"/>
              <w:rPr>
                <w:rFonts w:asciiTheme="minorHAnsi" w:hAnsiTheme="minorHAnsi" w:cstheme="minorHAnsi"/>
                <w:b/>
                <w:sz w:val="24"/>
                <w:szCs w:val="24"/>
              </w:rPr>
            </w:pPr>
            <w:r w:rsidRPr="00C424FB">
              <w:rPr>
                <w:rFonts w:asciiTheme="minorHAnsi" w:hAnsiTheme="minorHAnsi" w:cstheme="minorHAnsi"/>
                <w:b/>
                <w:sz w:val="24"/>
                <w:szCs w:val="24"/>
              </w:rPr>
              <w:t>Credit value</w:t>
            </w:r>
          </w:p>
        </w:tc>
        <w:tc>
          <w:tcPr>
            <w:tcW w:w="837" w:type="pct"/>
            <w:tcBorders>
              <w:top w:val="single" w:sz="12" w:space="0" w:color="auto"/>
              <w:bottom w:val="single" w:sz="12" w:space="0" w:color="auto"/>
            </w:tcBorders>
          </w:tcPr>
          <w:p w14:paraId="0ED31321" w14:textId="77777777" w:rsidR="00C424FB" w:rsidRPr="00C424FB" w:rsidRDefault="00C424FB" w:rsidP="008160FE">
            <w:pPr>
              <w:pStyle w:val="BodyTextIndent3"/>
              <w:keepNext/>
              <w:keepLines/>
              <w:tabs>
                <w:tab w:val="clear" w:pos="567"/>
                <w:tab w:val="left" w:pos="0"/>
              </w:tabs>
              <w:ind w:left="0" w:firstLine="0"/>
              <w:jc w:val="left"/>
              <w:rPr>
                <w:rFonts w:asciiTheme="minorHAnsi" w:hAnsiTheme="minorHAnsi" w:cstheme="minorHAnsi"/>
                <w:b/>
                <w:sz w:val="24"/>
                <w:szCs w:val="24"/>
              </w:rPr>
            </w:pPr>
            <w:r w:rsidRPr="00C424FB">
              <w:rPr>
                <w:rFonts w:asciiTheme="minorHAnsi" w:hAnsiTheme="minorHAnsi" w:cstheme="minorHAnsi"/>
                <w:b/>
                <w:sz w:val="24"/>
                <w:szCs w:val="24"/>
              </w:rPr>
              <w:t>Total Qualification Time</w:t>
            </w:r>
          </w:p>
        </w:tc>
      </w:tr>
      <w:tr w:rsidR="00C424FB" w:rsidRPr="00C424FB" w14:paraId="2F0384E0" w14:textId="77777777" w:rsidTr="00B04522">
        <w:trPr>
          <w:jc w:val="center"/>
        </w:trPr>
        <w:tc>
          <w:tcPr>
            <w:tcW w:w="2480" w:type="pct"/>
            <w:tcBorders>
              <w:top w:val="single" w:sz="12" w:space="0" w:color="auto"/>
              <w:bottom w:val="single" w:sz="12" w:space="0" w:color="auto"/>
            </w:tcBorders>
            <w:vAlign w:val="center"/>
          </w:tcPr>
          <w:p w14:paraId="364D7151" w14:textId="77777777" w:rsidR="00C424FB" w:rsidRPr="00C424FB" w:rsidRDefault="00C424FB" w:rsidP="008160FE">
            <w:pPr>
              <w:pStyle w:val="BodyTextIndent3"/>
              <w:keepNext/>
              <w:keepLines/>
              <w:tabs>
                <w:tab w:val="clear" w:pos="567"/>
                <w:tab w:val="left" w:pos="0"/>
              </w:tabs>
              <w:ind w:left="0" w:firstLine="0"/>
              <w:jc w:val="left"/>
              <w:rPr>
                <w:rFonts w:asciiTheme="minorHAnsi" w:hAnsiTheme="minorHAnsi" w:cstheme="minorHAnsi"/>
                <w:sz w:val="24"/>
                <w:szCs w:val="24"/>
              </w:rPr>
            </w:pPr>
            <w:r w:rsidRPr="00C424FB">
              <w:rPr>
                <w:rFonts w:asciiTheme="minorHAnsi" w:hAnsiTheme="minorHAnsi" w:cstheme="minorHAnsi"/>
                <w:sz w:val="24"/>
                <w:szCs w:val="24"/>
              </w:rPr>
              <w:t xml:space="preserve">IDTA Level 1 Award In Graded Examination in Dance: Grade 1  </w:t>
            </w:r>
          </w:p>
        </w:tc>
        <w:tc>
          <w:tcPr>
            <w:tcW w:w="522" w:type="pct"/>
            <w:tcBorders>
              <w:top w:val="single" w:sz="12" w:space="0" w:color="auto"/>
              <w:bottom w:val="single" w:sz="12" w:space="0" w:color="auto"/>
            </w:tcBorders>
            <w:vAlign w:val="center"/>
          </w:tcPr>
          <w:p w14:paraId="5400F270" w14:textId="77777777" w:rsidR="00C424FB" w:rsidRPr="00C424FB" w:rsidRDefault="00C424FB" w:rsidP="008160FE">
            <w:pPr>
              <w:pStyle w:val="BodyTextIndent3"/>
              <w:keepNext/>
              <w:keepLines/>
              <w:tabs>
                <w:tab w:val="clear" w:pos="567"/>
                <w:tab w:val="left" w:pos="0"/>
              </w:tabs>
              <w:ind w:left="0" w:firstLine="0"/>
              <w:jc w:val="left"/>
              <w:rPr>
                <w:rFonts w:asciiTheme="minorHAnsi" w:hAnsiTheme="minorHAnsi" w:cstheme="minorHAnsi"/>
                <w:sz w:val="24"/>
                <w:szCs w:val="24"/>
              </w:rPr>
            </w:pPr>
            <w:r w:rsidRPr="00C424FB">
              <w:rPr>
                <w:rFonts w:asciiTheme="minorHAnsi" w:hAnsiTheme="minorHAnsi" w:cstheme="minorHAnsi"/>
                <w:sz w:val="24"/>
                <w:szCs w:val="24"/>
              </w:rPr>
              <w:t>1</w:t>
            </w:r>
          </w:p>
        </w:tc>
        <w:tc>
          <w:tcPr>
            <w:tcW w:w="682" w:type="pct"/>
            <w:tcBorders>
              <w:top w:val="single" w:sz="12" w:space="0" w:color="auto"/>
              <w:bottom w:val="single" w:sz="12" w:space="0" w:color="auto"/>
            </w:tcBorders>
          </w:tcPr>
          <w:p w14:paraId="43618D80" w14:textId="4A93DD32" w:rsidR="00C424FB" w:rsidRPr="00C424FB" w:rsidRDefault="00C424FB" w:rsidP="008160FE">
            <w:pPr>
              <w:pStyle w:val="BodyTextIndent3"/>
              <w:keepNext/>
              <w:keepLines/>
              <w:tabs>
                <w:tab w:val="clear" w:pos="567"/>
                <w:tab w:val="left" w:pos="0"/>
              </w:tabs>
              <w:ind w:left="0" w:firstLine="0"/>
              <w:jc w:val="left"/>
              <w:rPr>
                <w:rFonts w:asciiTheme="minorHAnsi" w:hAnsiTheme="minorHAnsi" w:cstheme="minorHAnsi"/>
                <w:sz w:val="24"/>
                <w:szCs w:val="24"/>
              </w:rPr>
            </w:pPr>
            <w:r w:rsidRPr="00C424FB">
              <w:rPr>
                <w:rFonts w:asciiTheme="minorHAnsi" w:hAnsiTheme="minorHAnsi" w:cstheme="minorHAnsi"/>
                <w:sz w:val="24"/>
                <w:szCs w:val="24"/>
              </w:rPr>
              <w:t>60</w:t>
            </w:r>
          </w:p>
        </w:tc>
        <w:tc>
          <w:tcPr>
            <w:tcW w:w="479" w:type="pct"/>
            <w:tcBorders>
              <w:top w:val="single" w:sz="12" w:space="0" w:color="auto"/>
              <w:bottom w:val="single" w:sz="12" w:space="0" w:color="auto"/>
            </w:tcBorders>
            <w:vAlign w:val="center"/>
          </w:tcPr>
          <w:p w14:paraId="107E4709" w14:textId="77777777" w:rsidR="00C424FB" w:rsidRPr="00C424FB" w:rsidRDefault="00C424FB" w:rsidP="008160FE">
            <w:pPr>
              <w:pStyle w:val="BodyTextIndent3"/>
              <w:keepNext/>
              <w:keepLines/>
              <w:tabs>
                <w:tab w:val="clear" w:pos="567"/>
                <w:tab w:val="left" w:pos="0"/>
              </w:tabs>
              <w:ind w:left="0" w:firstLine="0"/>
              <w:jc w:val="left"/>
              <w:rPr>
                <w:rFonts w:asciiTheme="minorHAnsi" w:hAnsiTheme="minorHAnsi" w:cstheme="minorHAnsi"/>
                <w:sz w:val="24"/>
                <w:szCs w:val="24"/>
              </w:rPr>
            </w:pPr>
            <w:r w:rsidRPr="00C424FB">
              <w:rPr>
                <w:rFonts w:asciiTheme="minorHAnsi" w:hAnsiTheme="minorHAnsi" w:cstheme="minorHAnsi"/>
                <w:sz w:val="24"/>
                <w:szCs w:val="24"/>
              </w:rPr>
              <w:t>7</w:t>
            </w:r>
          </w:p>
        </w:tc>
        <w:tc>
          <w:tcPr>
            <w:tcW w:w="837" w:type="pct"/>
            <w:tcBorders>
              <w:top w:val="single" w:sz="12" w:space="0" w:color="auto"/>
              <w:bottom w:val="single" w:sz="12" w:space="0" w:color="auto"/>
            </w:tcBorders>
          </w:tcPr>
          <w:p w14:paraId="5777EE73" w14:textId="77777777" w:rsidR="00C424FB" w:rsidRPr="00C424FB" w:rsidRDefault="00C424FB" w:rsidP="008160FE">
            <w:pPr>
              <w:pStyle w:val="BodyTextIndent3"/>
              <w:keepNext/>
              <w:keepLines/>
              <w:tabs>
                <w:tab w:val="clear" w:pos="567"/>
                <w:tab w:val="left" w:pos="0"/>
              </w:tabs>
              <w:ind w:left="0" w:firstLine="0"/>
              <w:jc w:val="left"/>
              <w:rPr>
                <w:rFonts w:asciiTheme="minorHAnsi" w:hAnsiTheme="minorHAnsi" w:cstheme="minorHAnsi"/>
                <w:sz w:val="24"/>
                <w:szCs w:val="24"/>
              </w:rPr>
            </w:pPr>
            <w:r w:rsidRPr="00C424FB">
              <w:rPr>
                <w:rFonts w:asciiTheme="minorHAnsi" w:hAnsiTheme="minorHAnsi" w:cstheme="minorHAnsi"/>
                <w:sz w:val="24"/>
                <w:szCs w:val="24"/>
              </w:rPr>
              <w:t>70</w:t>
            </w:r>
          </w:p>
        </w:tc>
      </w:tr>
      <w:tr w:rsidR="00C424FB" w:rsidRPr="00C424FB" w14:paraId="50667CC6" w14:textId="77777777" w:rsidTr="00B04522">
        <w:trPr>
          <w:jc w:val="center"/>
        </w:trPr>
        <w:tc>
          <w:tcPr>
            <w:tcW w:w="2480" w:type="pct"/>
            <w:tcBorders>
              <w:top w:val="single" w:sz="12" w:space="0" w:color="auto"/>
              <w:bottom w:val="single" w:sz="12" w:space="0" w:color="auto"/>
            </w:tcBorders>
            <w:vAlign w:val="center"/>
          </w:tcPr>
          <w:p w14:paraId="350D49B6" w14:textId="77777777" w:rsidR="00C424FB" w:rsidRPr="00C424FB" w:rsidRDefault="00C424FB" w:rsidP="008160FE">
            <w:pPr>
              <w:pStyle w:val="BodyTextIndent3"/>
              <w:keepNext/>
              <w:keepLines/>
              <w:tabs>
                <w:tab w:val="clear" w:pos="567"/>
                <w:tab w:val="left" w:pos="0"/>
              </w:tabs>
              <w:ind w:left="0" w:firstLine="0"/>
              <w:jc w:val="left"/>
              <w:rPr>
                <w:rFonts w:asciiTheme="minorHAnsi" w:hAnsiTheme="minorHAnsi" w:cstheme="minorHAnsi"/>
                <w:sz w:val="24"/>
                <w:szCs w:val="24"/>
              </w:rPr>
            </w:pPr>
            <w:r w:rsidRPr="00C424FB">
              <w:rPr>
                <w:rFonts w:asciiTheme="minorHAnsi" w:hAnsiTheme="minorHAnsi" w:cstheme="minorHAnsi"/>
                <w:sz w:val="24"/>
                <w:szCs w:val="24"/>
              </w:rPr>
              <w:t xml:space="preserve">IDTA Level 1 Award In Graded Examination in Dance:  Grade 2  </w:t>
            </w:r>
          </w:p>
        </w:tc>
        <w:tc>
          <w:tcPr>
            <w:tcW w:w="522" w:type="pct"/>
            <w:tcBorders>
              <w:top w:val="single" w:sz="12" w:space="0" w:color="auto"/>
              <w:bottom w:val="single" w:sz="12" w:space="0" w:color="auto"/>
            </w:tcBorders>
            <w:vAlign w:val="center"/>
          </w:tcPr>
          <w:p w14:paraId="59D197C5" w14:textId="77777777" w:rsidR="00C424FB" w:rsidRPr="00C424FB" w:rsidRDefault="00C424FB" w:rsidP="008160FE">
            <w:pPr>
              <w:pStyle w:val="BodyTextIndent3"/>
              <w:keepNext/>
              <w:keepLines/>
              <w:tabs>
                <w:tab w:val="clear" w:pos="567"/>
                <w:tab w:val="left" w:pos="0"/>
              </w:tabs>
              <w:ind w:left="0" w:firstLine="0"/>
              <w:jc w:val="left"/>
              <w:rPr>
                <w:rFonts w:asciiTheme="minorHAnsi" w:hAnsiTheme="minorHAnsi" w:cstheme="minorHAnsi"/>
                <w:sz w:val="24"/>
                <w:szCs w:val="24"/>
              </w:rPr>
            </w:pPr>
            <w:r w:rsidRPr="00C424FB">
              <w:rPr>
                <w:rFonts w:asciiTheme="minorHAnsi" w:hAnsiTheme="minorHAnsi" w:cstheme="minorHAnsi"/>
                <w:sz w:val="24"/>
                <w:szCs w:val="24"/>
              </w:rPr>
              <w:t>1</w:t>
            </w:r>
          </w:p>
        </w:tc>
        <w:tc>
          <w:tcPr>
            <w:tcW w:w="682" w:type="pct"/>
            <w:tcBorders>
              <w:top w:val="single" w:sz="12" w:space="0" w:color="auto"/>
              <w:bottom w:val="single" w:sz="12" w:space="0" w:color="auto"/>
            </w:tcBorders>
          </w:tcPr>
          <w:p w14:paraId="58B83370" w14:textId="77777777" w:rsidR="00C424FB" w:rsidRPr="00C424FB" w:rsidRDefault="00C424FB" w:rsidP="008160FE">
            <w:pPr>
              <w:pStyle w:val="BodyTextIndent3"/>
              <w:keepNext/>
              <w:keepLines/>
              <w:tabs>
                <w:tab w:val="clear" w:pos="567"/>
                <w:tab w:val="left" w:pos="0"/>
              </w:tabs>
              <w:ind w:left="0" w:firstLine="0"/>
              <w:jc w:val="left"/>
              <w:rPr>
                <w:rFonts w:asciiTheme="minorHAnsi" w:hAnsiTheme="minorHAnsi" w:cstheme="minorHAnsi"/>
                <w:sz w:val="24"/>
                <w:szCs w:val="24"/>
              </w:rPr>
            </w:pPr>
            <w:r w:rsidRPr="00C424FB">
              <w:rPr>
                <w:rFonts w:asciiTheme="minorHAnsi" w:hAnsiTheme="minorHAnsi" w:cstheme="minorHAnsi"/>
                <w:sz w:val="24"/>
                <w:szCs w:val="24"/>
              </w:rPr>
              <w:t>60</w:t>
            </w:r>
          </w:p>
        </w:tc>
        <w:tc>
          <w:tcPr>
            <w:tcW w:w="479" w:type="pct"/>
            <w:tcBorders>
              <w:top w:val="single" w:sz="12" w:space="0" w:color="auto"/>
              <w:bottom w:val="single" w:sz="12" w:space="0" w:color="auto"/>
            </w:tcBorders>
            <w:vAlign w:val="center"/>
          </w:tcPr>
          <w:p w14:paraId="2D9A257B" w14:textId="77777777" w:rsidR="00C424FB" w:rsidRPr="00C424FB" w:rsidRDefault="00C424FB" w:rsidP="008160FE">
            <w:pPr>
              <w:pStyle w:val="BodyTextIndent3"/>
              <w:keepNext/>
              <w:keepLines/>
              <w:tabs>
                <w:tab w:val="clear" w:pos="567"/>
                <w:tab w:val="left" w:pos="0"/>
              </w:tabs>
              <w:ind w:left="0" w:firstLine="0"/>
              <w:jc w:val="left"/>
              <w:rPr>
                <w:rFonts w:asciiTheme="minorHAnsi" w:hAnsiTheme="minorHAnsi" w:cstheme="minorHAnsi"/>
                <w:sz w:val="24"/>
                <w:szCs w:val="24"/>
              </w:rPr>
            </w:pPr>
            <w:r w:rsidRPr="00C424FB">
              <w:rPr>
                <w:rFonts w:asciiTheme="minorHAnsi" w:hAnsiTheme="minorHAnsi" w:cstheme="minorHAnsi"/>
                <w:sz w:val="24"/>
                <w:szCs w:val="24"/>
              </w:rPr>
              <w:t>7</w:t>
            </w:r>
          </w:p>
        </w:tc>
        <w:tc>
          <w:tcPr>
            <w:tcW w:w="837" w:type="pct"/>
            <w:tcBorders>
              <w:top w:val="single" w:sz="12" w:space="0" w:color="auto"/>
              <w:bottom w:val="single" w:sz="12" w:space="0" w:color="auto"/>
            </w:tcBorders>
          </w:tcPr>
          <w:p w14:paraId="0D9CB8B4" w14:textId="77777777" w:rsidR="00C424FB" w:rsidRPr="00C424FB" w:rsidRDefault="00C424FB" w:rsidP="008160FE">
            <w:pPr>
              <w:pStyle w:val="BodyTextIndent3"/>
              <w:keepNext/>
              <w:keepLines/>
              <w:tabs>
                <w:tab w:val="clear" w:pos="567"/>
                <w:tab w:val="left" w:pos="0"/>
              </w:tabs>
              <w:ind w:left="0" w:firstLine="0"/>
              <w:jc w:val="left"/>
              <w:rPr>
                <w:rFonts w:asciiTheme="minorHAnsi" w:hAnsiTheme="minorHAnsi" w:cstheme="minorHAnsi"/>
                <w:sz w:val="24"/>
                <w:szCs w:val="24"/>
              </w:rPr>
            </w:pPr>
            <w:r w:rsidRPr="00C424FB">
              <w:rPr>
                <w:rFonts w:asciiTheme="minorHAnsi" w:hAnsiTheme="minorHAnsi" w:cstheme="minorHAnsi"/>
                <w:sz w:val="24"/>
                <w:szCs w:val="24"/>
              </w:rPr>
              <w:t>70</w:t>
            </w:r>
          </w:p>
        </w:tc>
      </w:tr>
      <w:tr w:rsidR="00C424FB" w:rsidRPr="00C424FB" w14:paraId="545F513E" w14:textId="77777777" w:rsidTr="00B04522">
        <w:trPr>
          <w:jc w:val="center"/>
        </w:trPr>
        <w:tc>
          <w:tcPr>
            <w:tcW w:w="2480" w:type="pct"/>
            <w:tcBorders>
              <w:top w:val="single" w:sz="12" w:space="0" w:color="auto"/>
              <w:bottom w:val="single" w:sz="12" w:space="0" w:color="auto"/>
            </w:tcBorders>
            <w:vAlign w:val="center"/>
          </w:tcPr>
          <w:p w14:paraId="06CD984B" w14:textId="77777777" w:rsidR="00C424FB" w:rsidRPr="00C424FB" w:rsidRDefault="00C424FB" w:rsidP="008160FE">
            <w:pPr>
              <w:pStyle w:val="BodyTextIndent3"/>
              <w:keepNext/>
              <w:keepLines/>
              <w:tabs>
                <w:tab w:val="clear" w:pos="567"/>
                <w:tab w:val="left" w:pos="0"/>
              </w:tabs>
              <w:ind w:left="0" w:firstLine="0"/>
              <w:jc w:val="left"/>
              <w:rPr>
                <w:rFonts w:asciiTheme="minorHAnsi" w:hAnsiTheme="minorHAnsi" w:cstheme="minorHAnsi"/>
                <w:sz w:val="24"/>
                <w:szCs w:val="24"/>
              </w:rPr>
            </w:pPr>
            <w:r w:rsidRPr="00C424FB">
              <w:rPr>
                <w:rFonts w:asciiTheme="minorHAnsi" w:hAnsiTheme="minorHAnsi" w:cstheme="minorHAnsi"/>
                <w:sz w:val="24"/>
                <w:szCs w:val="24"/>
              </w:rPr>
              <w:t xml:space="preserve">IDTA Level 1 Award In Graded Examination in Dance: Grade 3  </w:t>
            </w:r>
          </w:p>
        </w:tc>
        <w:tc>
          <w:tcPr>
            <w:tcW w:w="522" w:type="pct"/>
            <w:tcBorders>
              <w:top w:val="single" w:sz="12" w:space="0" w:color="auto"/>
              <w:bottom w:val="single" w:sz="12" w:space="0" w:color="auto"/>
            </w:tcBorders>
            <w:vAlign w:val="center"/>
          </w:tcPr>
          <w:p w14:paraId="185818FD" w14:textId="77777777" w:rsidR="00C424FB" w:rsidRPr="00C424FB" w:rsidRDefault="00C424FB" w:rsidP="008160FE">
            <w:pPr>
              <w:pStyle w:val="BodyTextIndent3"/>
              <w:keepNext/>
              <w:keepLines/>
              <w:tabs>
                <w:tab w:val="clear" w:pos="567"/>
                <w:tab w:val="left" w:pos="0"/>
              </w:tabs>
              <w:ind w:left="0" w:firstLine="0"/>
              <w:jc w:val="left"/>
              <w:rPr>
                <w:rFonts w:asciiTheme="minorHAnsi" w:hAnsiTheme="minorHAnsi" w:cstheme="minorHAnsi"/>
                <w:sz w:val="24"/>
                <w:szCs w:val="24"/>
              </w:rPr>
            </w:pPr>
            <w:r w:rsidRPr="00C424FB">
              <w:rPr>
                <w:rFonts w:asciiTheme="minorHAnsi" w:hAnsiTheme="minorHAnsi" w:cstheme="minorHAnsi"/>
                <w:sz w:val="24"/>
                <w:szCs w:val="24"/>
              </w:rPr>
              <w:t>1</w:t>
            </w:r>
          </w:p>
        </w:tc>
        <w:tc>
          <w:tcPr>
            <w:tcW w:w="682" w:type="pct"/>
            <w:tcBorders>
              <w:top w:val="single" w:sz="12" w:space="0" w:color="auto"/>
              <w:bottom w:val="single" w:sz="12" w:space="0" w:color="auto"/>
            </w:tcBorders>
          </w:tcPr>
          <w:p w14:paraId="06C36E0B" w14:textId="77777777" w:rsidR="00C424FB" w:rsidRPr="00C424FB" w:rsidRDefault="00C424FB" w:rsidP="008160FE">
            <w:pPr>
              <w:pStyle w:val="BodyTextIndent3"/>
              <w:keepNext/>
              <w:keepLines/>
              <w:tabs>
                <w:tab w:val="clear" w:pos="567"/>
                <w:tab w:val="left" w:pos="0"/>
              </w:tabs>
              <w:ind w:left="0" w:firstLine="0"/>
              <w:jc w:val="left"/>
              <w:rPr>
                <w:rFonts w:asciiTheme="minorHAnsi" w:hAnsiTheme="minorHAnsi" w:cstheme="minorHAnsi"/>
                <w:sz w:val="24"/>
                <w:szCs w:val="24"/>
              </w:rPr>
            </w:pPr>
            <w:r w:rsidRPr="00C424FB">
              <w:rPr>
                <w:rFonts w:asciiTheme="minorHAnsi" w:hAnsiTheme="minorHAnsi" w:cstheme="minorHAnsi"/>
                <w:sz w:val="24"/>
                <w:szCs w:val="24"/>
              </w:rPr>
              <w:t>60</w:t>
            </w:r>
          </w:p>
        </w:tc>
        <w:tc>
          <w:tcPr>
            <w:tcW w:w="479" w:type="pct"/>
            <w:tcBorders>
              <w:top w:val="single" w:sz="12" w:space="0" w:color="auto"/>
              <w:bottom w:val="single" w:sz="12" w:space="0" w:color="auto"/>
            </w:tcBorders>
            <w:vAlign w:val="center"/>
          </w:tcPr>
          <w:p w14:paraId="12613E17" w14:textId="77777777" w:rsidR="00C424FB" w:rsidRPr="00C424FB" w:rsidRDefault="00C424FB" w:rsidP="008160FE">
            <w:pPr>
              <w:pStyle w:val="BodyTextIndent3"/>
              <w:keepNext/>
              <w:keepLines/>
              <w:tabs>
                <w:tab w:val="clear" w:pos="567"/>
                <w:tab w:val="left" w:pos="0"/>
              </w:tabs>
              <w:ind w:left="0" w:firstLine="0"/>
              <w:jc w:val="left"/>
              <w:rPr>
                <w:rFonts w:asciiTheme="minorHAnsi" w:hAnsiTheme="minorHAnsi" w:cstheme="minorHAnsi"/>
                <w:sz w:val="24"/>
                <w:szCs w:val="24"/>
              </w:rPr>
            </w:pPr>
            <w:r w:rsidRPr="00C424FB">
              <w:rPr>
                <w:rFonts w:asciiTheme="minorHAnsi" w:hAnsiTheme="minorHAnsi" w:cstheme="minorHAnsi"/>
                <w:sz w:val="24"/>
                <w:szCs w:val="24"/>
              </w:rPr>
              <w:t>7</w:t>
            </w:r>
          </w:p>
        </w:tc>
        <w:tc>
          <w:tcPr>
            <w:tcW w:w="837" w:type="pct"/>
            <w:tcBorders>
              <w:top w:val="single" w:sz="12" w:space="0" w:color="auto"/>
              <w:bottom w:val="single" w:sz="12" w:space="0" w:color="auto"/>
            </w:tcBorders>
          </w:tcPr>
          <w:p w14:paraId="3797C4A2" w14:textId="77777777" w:rsidR="00C424FB" w:rsidRPr="00C424FB" w:rsidRDefault="00C424FB" w:rsidP="008160FE">
            <w:pPr>
              <w:pStyle w:val="BodyTextIndent3"/>
              <w:keepNext/>
              <w:keepLines/>
              <w:tabs>
                <w:tab w:val="clear" w:pos="567"/>
                <w:tab w:val="left" w:pos="0"/>
              </w:tabs>
              <w:ind w:left="0" w:firstLine="0"/>
              <w:jc w:val="left"/>
              <w:rPr>
                <w:rFonts w:asciiTheme="minorHAnsi" w:hAnsiTheme="minorHAnsi" w:cstheme="minorHAnsi"/>
                <w:sz w:val="24"/>
                <w:szCs w:val="24"/>
              </w:rPr>
            </w:pPr>
            <w:r w:rsidRPr="00C424FB">
              <w:rPr>
                <w:rFonts w:asciiTheme="minorHAnsi" w:hAnsiTheme="minorHAnsi" w:cstheme="minorHAnsi"/>
                <w:sz w:val="24"/>
                <w:szCs w:val="24"/>
              </w:rPr>
              <w:t>70</w:t>
            </w:r>
          </w:p>
        </w:tc>
      </w:tr>
      <w:tr w:rsidR="00C424FB" w:rsidRPr="00C424FB" w14:paraId="4C2F764C" w14:textId="77777777" w:rsidTr="00B04522">
        <w:trPr>
          <w:jc w:val="center"/>
        </w:trPr>
        <w:tc>
          <w:tcPr>
            <w:tcW w:w="2480" w:type="pct"/>
            <w:tcBorders>
              <w:top w:val="single" w:sz="12" w:space="0" w:color="auto"/>
              <w:bottom w:val="single" w:sz="12" w:space="0" w:color="auto"/>
            </w:tcBorders>
            <w:vAlign w:val="center"/>
          </w:tcPr>
          <w:p w14:paraId="67BCA1EB" w14:textId="77777777" w:rsidR="00C424FB" w:rsidRPr="00C424FB" w:rsidRDefault="00C424FB" w:rsidP="008160FE">
            <w:pPr>
              <w:pStyle w:val="BodyTextIndent3"/>
              <w:keepNext/>
              <w:keepLines/>
              <w:tabs>
                <w:tab w:val="clear" w:pos="567"/>
                <w:tab w:val="left" w:pos="0"/>
              </w:tabs>
              <w:ind w:left="0" w:firstLine="0"/>
              <w:jc w:val="left"/>
              <w:rPr>
                <w:rFonts w:asciiTheme="minorHAnsi" w:hAnsiTheme="minorHAnsi" w:cstheme="minorHAnsi"/>
                <w:sz w:val="24"/>
                <w:szCs w:val="24"/>
              </w:rPr>
            </w:pPr>
            <w:r w:rsidRPr="00C424FB">
              <w:rPr>
                <w:rFonts w:asciiTheme="minorHAnsi" w:hAnsiTheme="minorHAnsi" w:cstheme="minorHAnsi"/>
                <w:sz w:val="24"/>
                <w:szCs w:val="24"/>
              </w:rPr>
              <w:t xml:space="preserve">IDTA Level 2 Award In Graded Examination in Dance: Grade 4  </w:t>
            </w:r>
          </w:p>
        </w:tc>
        <w:tc>
          <w:tcPr>
            <w:tcW w:w="522" w:type="pct"/>
            <w:tcBorders>
              <w:top w:val="single" w:sz="12" w:space="0" w:color="auto"/>
              <w:bottom w:val="single" w:sz="12" w:space="0" w:color="auto"/>
            </w:tcBorders>
            <w:vAlign w:val="center"/>
          </w:tcPr>
          <w:p w14:paraId="4A9CB1E0" w14:textId="77777777" w:rsidR="00C424FB" w:rsidRPr="00C424FB" w:rsidRDefault="00C424FB" w:rsidP="008160FE">
            <w:pPr>
              <w:pStyle w:val="BodyTextIndent3"/>
              <w:keepNext/>
              <w:keepLines/>
              <w:tabs>
                <w:tab w:val="clear" w:pos="567"/>
                <w:tab w:val="left" w:pos="0"/>
              </w:tabs>
              <w:ind w:left="0" w:firstLine="0"/>
              <w:jc w:val="left"/>
              <w:rPr>
                <w:rFonts w:asciiTheme="minorHAnsi" w:hAnsiTheme="minorHAnsi" w:cstheme="minorHAnsi"/>
                <w:sz w:val="24"/>
                <w:szCs w:val="24"/>
              </w:rPr>
            </w:pPr>
            <w:r w:rsidRPr="00C424FB">
              <w:rPr>
                <w:rFonts w:asciiTheme="minorHAnsi" w:hAnsiTheme="minorHAnsi" w:cstheme="minorHAnsi"/>
                <w:sz w:val="24"/>
                <w:szCs w:val="24"/>
              </w:rPr>
              <w:t>2</w:t>
            </w:r>
          </w:p>
        </w:tc>
        <w:tc>
          <w:tcPr>
            <w:tcW w:w="682" w:type="pct"/>
            <w:tcBorders>
              <w:top w:val="single" w:sz="12" w:space="0" w:color="auto"/>
              <w:bottom w:val="single" w:sz="12" w:space="0" w:color="auto"/>
            </w:tcBorders>
          </w:tcPr>
          <w:p w14:paraId="7860C1BA" w14:textId="77777777" w:rsidR="00C424FB" w:rsidRPr="00C424FB" w:rsidRDefault="00C424FB" w:rsidP="008160FE">
            <w:pPr>
              <w:pStyle w:val="BodyTextIndent3"/>
              <w:keepNext/>
              <w:keepLines/>
              <w:tabs>
                <w:tab w:val="clear" w:pos="567"/>
                <w:tab w:val="left" w:pos="0"/>
              </w:tabs>
              <w:ind w:left="0" w:firstLine="0"/>
              <w:jc w:val="left"/>
              <w:rPr>
                <w:rFonts w:asciiTheme="minorHAnsi" w:hAnsiTheme="minorHAnsi" w:cstheme="minorHAnsi"/>
                <w:sz w:val="24"/>
                <w:szCs w:val="24"/>
              </w:rPr>
            </w:pPr>
            <w:r w:rsidRPr="00C424FB">
              <w:rPr>
                <w:rFonts w:asciiTheme="minorHAnsi" w:hAnsiTheme="minorHAnsi" w:cstheme="minorHAnsi"/>
                <w:sz w:val="24"/>
                <w:szCs w:val="24"/>
              </w:rPr>
              <w:t>75</w:t>
            </w:r>
          </w:p>
        </w:tc>
        <w:tc>
          <w:tcPr>
            <w:tcW w:w="479" w:type="pct"/>
            <w:tcBorders>
              <w:top w:val="single" w:sz="12" w:space="0" w:color="auto"/>
              <w:bottom w:val="single" w:sz="12" w:space="0" w:color="auto"/>
            </w:tcBorders>
            <w:vAlign w:val="center"/>
          </w:tcPr>
          <w:p w14:paraId="32F4F73B" w14:textId="77777777" w:rsidR="00C424FB" w:rsidRPr="00C424FB" w:rsidRDefault="00C424FB" w:rsidP="008160FE">
            <w:pPr>
              <w:pStyle w:val="BodyTextIndent3"/>
              <w:keepNext/>
              <w:keepLines/>
              <w:tabs>
                <w:tab w:val="clear" w:pos="567"/>
                <w:tab w:val="left" w:pos="0"/>
              </w:tabs>
              <w:ind w:left="0" w:firstLine="0"/>
              <w:jc w:val="left"/>
              <w:rPr>
                <w:rFonts w:asciiTheme="minorHAnsi" w:hAnsiTheme="minorHAnsi" w:cstheme="minorHAnsi"/>
                <w:sz w:val="24"/>
                <w:szCs w:val="24"/>
              </w:rPr>
            </w:pPr>
            <w:r w:rsidRPr="00C424FB">
              <w:rPr>
                <w:rFonts w:asciiTheme="minorHAnsi" w:hAnsiTheme="minorHAnsi" w:cstheme="minorHAnsi"/>
                <w:sz w:val="24"/>
                <w:szCs w:val="24"/>
              </w:rPr>
              <w:t>10</w:t>
            </w:r>
          </w:p>
        </w:tc>
        <w:tc>
          <w:tcPr>
            <w:tcW w:w="837" w:type="pct"/>
            <w:tcBorders>
              <w:top w:val="single" w:sz="12" w:space="0" w:color="auto"/>
              <w:bottom w:val="single" w:sz="12" w:space="0" w:color="auto"/>
            </w:tcBorders>
          </w:tcPr>
          <w:p w14:paraId="7ABD533E" w14:textId="77777777" w:rsidR="00C424FB" w:rsidRPr="00C424FB" w:rsidRDefault="00C424FB" w:rsidP="008160FE">
            <w:pPr>
              <w:pStyle w:val="BodyTextIndent3"/>
              <w:keepNext/>
              <w:keepLines/>
              <w:tabs>
                <w:tab w:val="clear" w:pos="567"/>
                <w:tab w:val="left" w:pos="0"/>
              </w:tabs>
              <w:ind w:left="0" w:firstLine="0"/>
              <w:jc w:val="left"/>
              <w:rPr>
                <w:rFonts w:asciiTheme="minorHAnsi" w:hAnsiTheme="minorHAnsi" w:cstheme="minorHAnsi"/>
                <w:sz w:val="24"/>
                <w:szCs w:val="24"/>
              </w:rPr>
            </w:pPr>
            <w:r w:rsidRPr="00C424FB">
              <w:rPr>
                <w:rFonts w:asciiTheme="minorHAnsi" w:hAnsiTheme="minorHAnsi" w:cstheme="minorHAnsi"/>
                <w:sz w:val="24"/>
                <w:szCs w:val="24"/>
              </w:rPr>
              <w:t>95</w:t>
            </w:r>
          </w:p>
        </w:tc>
      </w:tr>
      <w:tr w:rsidR="00C424FB" w:rsidRPr="00C424FB" w14:paraId="38B676BA" w14:textId="77777777" w:rsidTr="00B04522">
        <w:trPr>
          <w:jc w:val="center"/>
        </w:trPr>
        <w:tc>
          <w:tcPr>
            <w:tcW w:w="2480" w:type="pct"/>
            <w:tcBorders>
              <w:top w:val="single" w:sz="12" w:space="0" w:color="auto"/>
              <w:bottom w:val="single" w:sz="12" w:space="0" w:color="auto"/>
            </w:tcBorders>
            <w:vAlign w:val="center"/>
          </w:tcPr>
          <w:p w14:paraId="53DA165A" w14:textId="77777777" w:rsidR="00C424FB" w:rsidRPr="00C424FB" w:rsidRDefault="00C424FB" w:rsidP="008160FE">
            <w:pPr>
              <w:pStyle w:val="BodyTextIndent3"/>
              <w:keepNext/>
              <w:keepLines/>
              <w:tabs>
                <w:tab w:val="clear" w:pos="567"/>
                <w:tab w:val="left" w:pos="0"/>
              </w:tabs>
              <w:ind w:left="0" w:firstLine="0"/>
              <w:jc w:val="left"/>
              <w:rPr>
                <w:rFonts w:asciiTheme="minorHAnsi" w:hAnsiTheme="minorHAnsi" w:cstheme="minorHAnsi"/>
                <w:sz w:val="24"/>
                <w:szCs w:val="24"/>
              </w:rPr>
            </w:pPr>
            <w:r w:rsidRPr="00C424FB">
              <w:rPr>
                <w:rFonts w:asciiTheme="minorHAnsi" w:hAnsiTheme="minorHAnsi" w:cstheme="minorHAnsi"/>
                <w:sz w:val="24"/>
                <w:szCs w:val="24"/>
              </w:rPr>
              <w:t xml:space="preserve">IDTA Level 2 Award In Graded Examination in Dance: Grade 5  </w:t>
            </w:r>
          </w:p>
        </w:tc>
        <w:tc>
          <w:tcPr>
            <w:tcW w:w="522" w:type="pct"/>
            <w:tcBorders>
              <w:top w:val="single" w:sz="12" w:space="0" w:color="auto"/>
              <w:bottom w:val="single" w:sz="12" w:space="0" w:color="auto"/>
            </w:tcBorders>
            <w:vAlign w:val="center"/>
          </w:tcPr>
          <w:p w14:paraId="7098653E" w14:textId="77777777" w:rsidR="00C424FB" w:rsidRPr="00C424FB" w:rsidRDefault="00C424FB" w:rsidP="008160FE">
            <w:pPr>
              <w:pStyle w:val="BodyTextIndent3"/>
              <w:keepNext/>
              <w:keepLines/>
              <w:tabs>
                <w:tab w:val="clear" w:pos="567"/>
                <w:tab w:val="left" w:pos="0"/>
              </w:tabs>
              <w:ind w:left="0" w:firstLine="0"/>
              <w:jc w:val="left"/>
              <w:rPr>
                <w:rFonts w:asciiTheme="minorHAnsi" w:hAnsiTheme="minorHAnsi" w:cstheme="minorHAnsi"/>
                <w:sz w:val="24"/>
                <w:szCs w:val="24"/>
              </w:rPr>
            </w:pPr>
            <w:r w:rsidRPr="00C424FB">
              <w:rPr>
                <w:rFonts w:asciiTheme="minorHAnsi" w:hAnsiTheme="minorHAnsi" w:cstheme="minorHAnsi"/>
                <w:sz w:val="24"/>
                <w:szCs w:val="24"/>
              </w:rPr>
              <w:t>2</w:t>
            </w:r>
          </w:p>
        </w:tc>
        <w:tc>
          <w:tcPr>
            <w:tcW w:w="682" w:type="pct"/>
            <w:tcBorders>
              <w:top w:val="single" w:sz="12" w:space="0" w:color="auto"/>
              <w:bottom w:val="single" w:sz="12" w:space="0" w:color="auto"/>
            </w:tcBorders>
          </w:tcPr>
          <w:p w14:paraId="2170E09B" w14:textId="77777777" w:rsidR="00C424FB" w:rsidRPr="00C424FB" w:rsidRDefault="00C424FB" w:rsidP="008160FE">
            <w:pPr>
              <w:pStyle w:val="BodyTextIndent3"/>
              <w:keepNext/>
              <w:keepLines/>
              <w:tabs>
                <w:tab w:val="clear" w:pos="567"/>
                <w:tab w:val="left" w:pos="0"/>
              </w:tabs>
              <w:ind w:left="0" w:firstLine="0"/>
              <w:jc w:val="left"/>
              <w:rPr>
                <w:rFonts w:asciiTheme="minorHAnsi" w:hAnsiTheme="minorHAnsi" w:cstheme="minorHAnsi"/>
                <w:sz w:val="24"/>
                <w:szCs w:val="24"/>
              </w:rPr>
            </w:pPr>
            <w:r w:rsidRPr="00C424FB">
              <w:rPr>
                <w:rFonts w:asciiTheme="minorHAnsi" w:hAnsiTheme="minorHAnsi" w:cstheme="minorHAnsi"/>
                <w:sz w:val="24"/>
                <w:szCs w:val="24"/>
              </w:rPr>
              <w:t>75</w:t>
            </w:r>
          </w:p>
        </w:tc>
        <w:tc>
          <w:tcPr>
            <w:tcW w:w="479" w:type="pct"/>
            <w:tcBorders>
              <w:top w:val="single" w:sz="12" w:space="0" w:color="auto"/>
              <w:bottom w:val="single" w:sz="12" w:space="0" w:color="auto"/>
            </w:tcBorders>
            <w:vAlign w:val="center"/>
          </w:tcPr>
          <w:p w14:paraId="02654F23" w14:textId="77777777" w:rsidR="00C424FB" w:rsidRPr="00C424FB" w:rsidRDefault="00C424FB" w:rsidP="008160FE">
            <w:pPr>
              <w:pStyle w:val="BodyTextIndent3"/>
              <w:keepNext/>
              <w:keepLines/>
              <w:tabs>
                <w:tab w:val="clear" w:pos="567"/>
                <w:tab w:val="left" w:pos="0"/>
              </w:tabs>
              <w:ind w:left="0" w:firstLine="0"/>
              <w:jc w:val="left"/>
              <w:rPr>
                <w:rFonts w:asciiTheme="minorHAnsi" w:hAnsiTheme="minorHAnsi" w:cstheme="minorHAnsi"/>
                <w:sz w:val="24"/>
                <w:szCs w:val="24"/>
              </w:rPr>
            </w:pPr>
            <w:r w:rsidRPr="00C424FB">
              <w:rPr>
                <w:rFonts w:asciiTheme="minorHAnsi" w:hAnsiTheme="minorHAnsi" w:cstheme="minorHAnsi"/>
                <w:sz w:val="24"/>
                <w:szCs w:val="24"/>
              </w:rPr>
              <w:t>10</w:t>
            </w:r>
          </w:p>
        </w:tc>
        <w:tc>
          <w:tcPr>
            <w:tcW w:w="837" w:type="pct"/>
            <w:tcBorders>
              <w:top w:val="single" w:sz="12" w:space="0" w:color="auto"/>
              <w:bottom w:val="single" w:sz="12" w:space="0" w:color="auto"/>
            </w:tcBorders>
          </w:tcPr>
          <w:p w14:paraId="0399A75E" w14:textId="77777777" w:rsidR="00C424FB" w:rsidRPr="00C424FB" w:rsidRDefault="00C424FB" w:rsidP="008160FE">
            <w:pPr>
              <w:pStyle w:val="BodyTextIndent3"/>
              <w:keepNext/>
              <w:keepLines/>
              <w:tabs>
                <w:tab w:val="clear" w:pos="567"/>
                <w:tab w:val="left" w:pos="0"/>
              </w:tabs>
              <w:ind w:left="0" w:firstLine="0"/>
              <w:jc w:val="left"/>
              <w:rPr>
                <w:rFonts w:asciiTheme="minorHAnsi" w:hAnsiTheme="minorHAnsi" w:cstheme="minorHAnsi"/>
                <w:sz w:val="24"/>
                <w:szCs w:val="24"/>
              </w:rPr>
            </w:pPr>
            <w:r w:rsidRPr="00C424FB">
              <w:rPr>
                <w:rFonts w:asciiTheme="minorHAnsi" w:hAnsiTheme="minorHAnsi" w:cstheme="minorHAnsi"/>
                <w:sz w:val="24"/>
                <w:szCs w:val="24"/>
              </w:rPr>
              <w:t>95</w:t>
            </w:r>
          </w:p>
        </w:tc>
      </w:tr>
      <w:tr w:rsidR="00C424FB" w:rsidRPr="00C424FB" w14:paraId="08E4936D" w14:textId="77777777" w:rsidTr="00B04522">
        <w:trPr>
          <w:jc w:val="center"/>
        </w:trPr>
        <w:tc>
          <w:tcPr>
            <w:tcW w:w="2480" w:type="pct"/>
            <w:tcBorders>
              <w:top w:val="single" w:sz="12" w:space="0" w:color="auto"/>
              <w:bottom w:val="single" w:sz="12" w:space="0" w:color="auto"/>
            </w:tcBorders>
            <w:vAlign w:val="center"/>
          </w:tcPr>
          <w:p w14:paraId="4AF5832B" w14:textId="77777777" w:rsidR="00C424FB" w:rsidRPr="00C424FB" w:rsidRDefault="00C424FB" w:rsidP="008160FE">
            <w:pPr>
              <w:rPr>
                <w:rFonts w:asciiTheme="minorHAnsi" w:hAnsiTheme="minorHAnsi" w:cstheme="minorHAnsi"/>
              </w:rPr>
            </w:pPr>
            <w:r w:rsidRPr="00C424FB">
              <w:rPr>
                <w:rFonts w:asciiTheme="minorHAnsi" w:hAnsiTheme="minorHAnsi" w:cstheme="minorHAnsi"/>
              </w:rPr>
              <w:t xml:space="preserve">IDTA Level 3 Certificate In Vocational Graded Examination in Dance: Intermediate  </w:t>
            </w:r>
          </w:p>
        </w:tc>
        <w:tc>
          <w:tcPr>
            <w:tcW w:w="522" w:type="pct"/>
            <w:tcBorders>
              <w:top w:val="single" w:sz="12" w:space="0" w:color="auto"/>
              <w:bottom w:val="single" w:sz="12" w:space="0" w:color="auto"/>
            </w:tcBorders>
            <w:vAlign w:val="center"/>
          </w:tcPr>
          <w:p w14:paraId="47B5EFB9" w14:textId="77777777" w:rsidR="00C424FB" w:rsidRPr="00C424FB" w:rsidRDefault="00C424FB" w:rsidP="008160FE">
            <w:pPr>
              <w:pStyle w:val="BodyTextIndent3"/>
              <w:keepNext/>
              <w:keepLines/>
              <w:tabs>
                <w:tab w:val="clear" w:pos="567"/>
                <w:tab w:val="left" w:pos="0"/>
              </w:tabs>
              <w:ind w:left="0" w:firstLine="0"/>
              <w:jc w:val="left"/>
              <w:rPr>
                <w:rFonts w:asciiTheme="minorHAnsi" w:hAnsiTheme="minorHAnsi" w:cstheme="minorHAnsi"/>
                <w:sz w:val="24"/>
                <w:szCs w:val="24"/>
              </w:rPr>
            </w:pPr>
            <w:r w:rsidRPr="00C424FB">
              <w:rPr>
                <w:rFonts w:asciiTheme="minorHAnsi" w:hAnsiTheme="minorHAnsi" w:cstheme="minorHAnsi"/>
                <w:sz w:val="24"/>
                <w:szCs w:val="24"/>
              </w:rPr>
              <w:t>3</w:t>
            </w:r>
          </w:p>
        </w:tc>
        <w:tc>
          <w:tcPr>
            <w:tcW w:w="682" w:type="pct"/>
            <w:tcBorders>
              <w:top w:val="single" w:sz="12" w:space="0" w:color="auto"/>
              <w:bottom w:val="single" w:sz="12" w:space="0" w:color="auto"/>
            </w:tcBorders>
          </w:tcPr>
          <w:p w14:paraId="29BA63A6" w14:textId="77777777" w:rsidR="00C424FB" w:rsidRPr="00C424FB" w:rsidRDefault="00C424FB" w:rsidP="008160FE">
            <w:pPr>
              <w:pStyle w:val="BodyTextIndent3"/>
              <w:keepNext/>
              <w:keepLines/>
              <w:tabs>
                <w:tab w:val="clear" w:pos="567"/>
                <w:tab w:val="left" w:pos="0"/>
              </w:tabs>
              <w:ind w:left="0" w:firstLine="0"/>
              <w:jc w:val="left"/>
              <w:rPr>
                <w:rFonts w:asciiTheme="minorHAnsi" w:hAnsiTheme="minorHAnsi" w:cstheme="minorHAnsi"/>
                <w:sz w:val="24"/>
                <w:szCs w:val="24"/>
              </w:rPr>
            </w:pPr>
            <w:r w:rsidRPr="00C424FB">
              <w:rPr>
                <w:rFonts w:asciiTheme="minorHAnsi" w:hAnsiTheme="minorHAnsi" w:cstheme="minorHAnsi"/>
                <w:sz w:val="24"/>
                <w:szCs w:val="24"/>
              </w:rPr>
              <w:t>150</w:t>
            </w:r>
          </w:p>
        </w:tc>
        <w:tc>
          <w:tcPr>
            <w:tcW w:w="479" w:type="pct"/>
            <w:tcBorders>
              <w:top w:val="single" w:sz="12" w:space="0" w:color="auto"/>
              <w:bottom w:val="single" w:sz="12" w:space="0" w:color="auto"/>
            </w:tcBorders>
            <w:vAlign w:val="center"/>
          </w:tcPr>
          <w:p w14:paraId="6E8DB02B" w14:textId="77777777" w:rsidR="00C424FB" w:rsidRPr="00C424FB" w:rsidRDefault="00C424FB" w:rsidP="008160FE">
            <w:pPr>
              <w:pStyle w:val="BodyTextIndent3"/>
              <w:keepNext/>
              <w:keepLines/>
              <w:tabs>
                <w:tab w:val="clear" w:pos="567"/>
                <w:tab w:val="left" w:pos="0"/>
              </w:tabs>
              <w:ind w:left="0" w:firstLine="0"/>
              <w:jc w:val="left"/>
              <w:rPr>
                <w:rFonts w:asciiTheme="minorHAnsi" w:hAnsiTheme="minorHAnsi" w:cstheme="minorHAnsi"/>
                <w:sz w:val="24"/>
                <w:szCs w:val="24"/>
              </w:rPr>
            </w:pPr>
            <w:r w:rsidRPr="00C424FB">
              <w:rPr>
                <w:rFonts w:asciiTheme="minorHAnsi" w:hAnsiTheme="minorHAnsi" w:cstheme="minorHAnsi"/>
                <w:sz w:val="24"/>
                <w:szCs w:val="24"/>
              </w:rPr>
              <w:t>28</w:t>
            </w:r>
          </w:p>
        </w:tc>
        <w:tc>
          <w:tcPr>
            <w:tcW w:w="837" w:type="pct"/>
            <w:tcBorders>
              <w:top w:val="single" w:sz="12" w:space="0" w:color="auto"/>
              <w:bottom w:val="single" w:sz="12" w:space="0" w:color="auto"/>
            </w:tcBorders>
          </w:tcPr>
          <w:p w14:paraId="4CAC4BCB" w14:textId="77777777" w:rsidR="00C424FB" w:rsidRPr="00C424FB" w:rsidRDefault="00C424FB" w:rsidP="008160FE">
            <w:pPr>
              <w:pStyle w:val="BodyTextIndent3"/>
              <w:keepNext/>
              <w:keepLines/>
              <w:tabs>
                <w:tab w:val="clear" w:pos="567"/>
                <w:tab w:val="left" w:pos="0"/>
              </w:tabs>
              <w:ind w:left="0" w:firstLine="0"/>
              <w:jc w:val="left"/>
              <w:rPr>
                <w:rFonts w:asciiTheme="minorHAnsi" w:hAnsiTheme="minorHAnsi" w:cstheme="minorHAnsi"/>
                <w:sz w:val="24"/>
                <w:szCs w:val="24"/>
              </w:rPr>
            </w:pPr>
            <w:r w:rsidRPr="00C424FB">
              <w:rPr>
                <w:rFonts w:asciiTheme="minorHAnsi" w:hAnsiTheme="minorHAnsi" w:cstheme="minorHAnsi"/>
                <w:sz w:val="24"/>
                <w:szCs w:val="24"/>
              </w:rPr>
              <w:t>275</w:t>
            </w:r>
          </w:p>
        </w:tc>
      </w:tr>
      <w:tr w:rsidR="00C424FB" w:rsidRPr="00C424FB" w14:paraId="51D8797A" w14:textId="77777777" w:rsidTr="00B04522">
        <w:trPr>
          <w:jc w:val="center"/>
        </w:trPr>
        <w:tc>
          <w:tcPr>
            <w:tcW w:w="2480" w:type="pct"/>
            <w:tcBorders>
              <w:top w:val="single" w:sz="12" w:space="0" w:color="auto"/>
              <w:bottom w:val="single" w:sz="12" w:space="0" w:color="auto"/>
            </w:tcBorders>
            <w:vAlign w:val="center"/>
          </w:tcPr>
          <w:p w14:paraId="43F8668F" w14:textId="77777777" w:rsidR="00C424FB" w:rsidRPr="00C424FB" w:rsidRDefault="00C424FB" w:rsidP="008160FE">
            <w:pPr>
              <w:rPr>
                <w:rFonts w:asciiTheme="minorHAnsi" w:hAnsiTheme="minorHAnsi" w:cstheme="minorHAnsi"/>
              </w:rPr>
            </w:pPr>
            <w:r w:rsidRPr="00C424FB">
              <w:rPr>
                <w:rFonts w:asciiTheme="minorHAnsi" w:hAnsiTheme="minorHAnsi" w:cstheme="minorHAnsi"/>
              </w:rPr>
              <w:t xml:space="preserve">IDTA Level 4 Certificate In Vocational Graded Examination in Dance: Advanced 1  </w:t>
            </w:r>
          </w:p>
        </w:tc>
        <w:tc>
          <w:tcPr>
            <w:tcW w:w="522" w:type="pct"/>
            <w:tcBorders>
              <w:top w:val="single" w:sz="12" w:space="0" w:color="auto"/>
              <w:bottom w:val="single" w:sz="12" w:space="0" w:color="auto"/>
            </w:tcBorders>
            <w:vAlign w:val="center"/>
          </w:tcPr>
          <w:p w14:paraId="2B834B00" w14:textId="77777777" w:rsidR="00C424FB" w:rsidRPr="00C424FB" w:rsidRDefault="00C424FB" w:rsidP="008160FE">
            <w:pPr>
              <w:pStyle w:val="BodyTextIndent3"/>
              <w:keepNext/>
              <w:keepLines/>
              <w:tabs>
                <w:tab w:val="clear" w:pos="567"/>
                <w:tab w:val="left" w:pos="0"/>
              </w:tabs>
              <w:ind w:left="0" w:firstLine="0"/>
              <w:jc w:val="left"/>
              <w:rPr>
                <w:rFonts w:asciiTheme="minorHAnsi" w:hAnsiTheme="minorHAnsi" w:cstheme="minorHAnsi"/>
                <w:sz w:val="24"/>
                <w:szCs w:val="24"/>
              </w:rPr>
            </w:pPr>
            <w:r w:rsidRPr="00C424FB">
              <w:rPr>
                <w:rFonts w:asciiTheme="minorHAnsi" w:hAnsiTheme="minorHAnsi" w:cstheme="minorHAnsi"/>
                <w:sz w:val="24"/>
                <w:szCs w:val="24"/>
              </w:rPr>
              <w:t>4</w:t>
            </w:r>
          </w:p>
        </w:tc>
        <w:tc>
          <w:tcPr>
            <w:tcW w:w="682" w:type="pct"/>
            <w:tcBorders>
              <w:top w:val="single" w:sz="12" w:space="0" w:color="auto"/>
              <w:bottom w:val="single" w:sz="12" w:space="0" w:color="auto"/>
            </w:tcBorders>
          </w:tcPr>
          <w:p w14:paraId="66E10AAD" w14:textId="77777777" w:rsidR="00C424FB" w:rsidRPr="00C424FB" w:rsidRDefault="00C424FB" w:rsidP="008160FE">
            <w:pPr>
              <w:pStyle w:val="BodyTextIndent3"/>
              <w:keepNext/>
              <w:keepLines/>
              <w:tabs>
                <w:tab w:val="clear" w:pos="567"/>
                <w:tab w:val="left" w:pos="0"/>
              </w:tabs>
              <w:ind w:left="0" w:firstLine="0"/>
              <w:jc w:val="left"/>
              <w:rPr>
                <w:rFonts w:asciiTheme="minorHAnsi" w:hAnsiTheme="minorHAnsi" w:cstheme="minorHAnsi"/>
                <w:sz w:val="24"/>
                <w:szCs w:val="24"/>
              </w:rPr>
            </w:pPr>
            <w:r w:rsidRPr="00C424FB">
              <w:rPr>
                <w:rFonts w:asciiTheme="minorHAnsi" w:hAnsiTheme="minorHAnsi" w:cstheme="minorHAnsi"/>
                <w:sz w:val="24"/>
                <w:szCs w:val="24"/>
              </w:rPr>
              <w:t>150</w:t>
            </w:r>
          </w:p>
        </w:tc>
        <w:tc>
          <w:tcPr>
            <w:tcW w:w="479" w:type="pct"/>
            <w:tcBorders>
              <w:top w:val="single" w:sz="12" w:space="0" w:color="auto"/>
              <w:bottom w:val="single" w:sz="12" w:space="0" w:color="auto"/>
            </w:tcBorders>
            <w:vAlign w:val="center"/>
          </w:tcPr>
          <w:p w14:paraId="62637A38" w14:textId="77777777" w:rsidR="00C424FB" w:rsidRPr="00C424FB" w:rsidRDefault="00C424FB" w:rsidP="008160FE">
            <w:pPr>
              <w:pStyle w:val="BodyTextIndent3"/>
              <w:keepNext/>
              <w:keepLines/>
              <w:tabs>
                <w:tab w:val="clear" w:pos="567"/>
                <w:tab w:val="left" w:pos="0"/>
              </w:tabs>
              <w:ind w:left="0" w:firstLine="0"/>
              <w:jc w:val="left"/>
              <w:rPr>
                <w:rFonts w:asciiTheme="minorHAnsi" w:hAnsiTheme="minorHAnsi" w:cstheme="minorHAnsi"/>
                <w:sz w:val="24"/>
                <w:szCs w:val="24"/>
              </w:rPr>
            </w:pPr>
            <w:r w:rsidRPr="00C424FB">
              <w:rPr>
                <w:rFonts w:asciiTheme="minorHAnsi" w:hAnsiTheme="minorHAnsi" w:cstheme="minorHAnsi"/>
                <w:sz w:val="24"/>
                <w:szCs w:val="24"/>
              </w:rPr>
              <w:t>33</w:t>
            </w:r>
          </w:p>
        </w:tc>
        <w:tc>
          <w:tcPr>
            <w:tcW w:w="837" w:type="pct"/>
            <w:tcBorders>
              <w:top w:val="single" w:sz="12" w:space="0" w:color="auto"/>
              <w:bottom w:val="single" w:sz="12" w:space="0" w:color="auto"/>
            </w:tcBorders>
          </w:tcPr>
          <w:p w14:paraId="1D549B59" w14:textId="77777777" w:rsidR="00C424FB" w:rsidRPr="00C424FB" w:rsidRDefault="00C424FB" w:rsidP="008160FE">
            <w:pPr>
              <w:pStyle w:val="BodyTextIndent3"/>
              <w:keepNext/>
              <w:keepLines/>
              <w:tabs>
                <w:tab w:val="clear" w:pos="567"/>
                <w:tab w:val="left" w:pos="0"/>
              </w:tabs>
              <w:ind w:left="0" w:firstLine="0"/>
              <w:jc w:val="left"/>
              <w:rPr>
                <w:rFonts w:asciiTheme="minorHAnsi" w:hAnsiTheme="minorHAnsi" w:cstheme="minorHAnsi"/>
                <w:sz w:val="24"/>
                <w:szCs w:val="24"/>
              </w:rPr>
            </w:pPr>
            <w:r w:rsidRPr="00C424FB">
              <w:rPr>
                <w:rFonts w:asciiTheme="minorHAnsi" w:hAnsiTheme="minorHAnsi" w:cstheme="minorHAnsi"/>
                <w:sz w:val="24"/>
                <w:szCs w:val="24"/>
              </w:rPr>
              <w:t>325</w:t>
            </w:r>
          </w:p>
        </w:tc>
      </w:tr>
      <w:tr w:rsidR="00C424FB" w:rsidRPr="00C424FB" w14:paraId="1A93C1C5" w14:textId="77777777" w:rsidTr="00B04522">
        <w:trPr>
          <w:jc w:val="center"/>
        </w:trPr>
        <w:tc>
          <w:tcPr>
            <w:tcW w:w="2480" w:type="pct"/>
            <w:tcBorders>
              <w:top w:val="single" w:sz="12" w:space="0" w:color="auto"/>
              <w:bottom w:val="single" w:sz="12" w:space="0" w:color="auto"/>
            </w:tcBorders>
            <w:vAlign w:val="center"/>
          </w:tcPr>
          <w:p w14:paraId="78B9167B" w14:textId="77777777" w:rsidR="00C424FB" w:rsidRPr="00C424FB" w:rsidRDefault="00C424FB" w:rsidP="008160FE">
            <w:pPr>
              <w:rPr>
                <w:rFonts w:asciiTheme="minorHAnsi" w:hAnsiTheme="minorHAnsi" w:cstheme="minorHAnsi"/>
              </w:rPr>
            </w:pPr>
            <w:r w:rsidRPr="00C424FB">
              <w:rPr>
                <w:rFonts w:asciiTheme="minorHAnsi" w:hAnsiTheme="minorHAnsi" w:cstheme="minorHAnsi"/>
              </w:rPr>
              <w:t xml:space="preserve">IDTA Level 4 Diploma In Vocational Graded Examination in Dance: Advanced 2  </w:t>
            </w:r>
          </w:p>
        </w:tc>
        <w:tc>
          <w:tcPr>
            <w:tcW w:w="522" w:type="pct"/>
            <w:tcBorders>
              <w:top w:val="single" w:sz="12" w:space="0" w:color="auto"/>
              <w:bottom w:val="single" w:sz="12" w:space="0" w:color="auto"/>
            </w:tcBorders>
            <w:vAlign w:val="center"/>
          </w:tcPr>
          <w:p w14:paraId="6FA072BA" w14:textId="77777777" w:rsidR="00C424FB" w:rsidRPr="00C424FB" w:rsidRDefault="00C424FB" w:rsidP="008160FE">
            <w:pPr>
              <w:pStyle w:val="BodyTextIndent3"/>
              <w:keepNext/>
              <w:keepLines/>
              <w:tabs>
                <w:tab w:val="clear" w:pos="567"/>
                <w:tab w:val="left" w:pos="0"/>
              </w:tabs>
              <w:ind w:left="0" w:firstLine="0"/>
              <w:jc w:val="left"/>
              <w:rPr>
                <w:rFonts w:asciiTheme="minorHAnsi" w:hAnsiTheme="minorHAnsi" w:cstheme="minorHAnsi"/>
                <w:sz w:val="24"/>
                <w:szCs w:val="24"/>
              </w:rPr>
            </w:pPr>
            <w:r w:rsidRPr="00C424FB">
              <w:rPr>
                <w:rFonts w:asciiTheme="minorHAnsi" w:hAnsiTheme="minorHAnsi" w:cstheme="minorHAnsi"/>
                <w:sz w:val="24"/>
                <w:szCs w:val="24"/>
              </w:rPr>
              <w:t>4</w:t>
            </w:r>
          </w:p>
        </w:tc>
        <w:tc>
          <w:tcPr>
            <w:tcW w:w="682" w:type="pct"/>
            <w:tcBorders>
              <w:top w:val="single" w:sz="12" w:space="0" w:color="auto"/>
              <w:bottom w:val="single" w:sz="12" w:space="0" w:color="auto"/>
            </w:tcBorders>
          </w:tcPr>
          <w:p w14:paraId="795E481F" w14:textId="77777777" w:rsidR="00C424FB" w:rsidRPr="00C424FB" w:rsidRDefault="00C424FB" w:rsidP="008160FE">
            <w:pPr>
              <w:pStyle w:val="BodyTextIndent3"/>
              <w:keepNext/>
              <w:keepLines/>
              <w:tabs>
                <w:tab w:val="clear" w:pos="567"/>
                <w:tab w:val="left" w:pos="0"/>
              </w:tabs>
              <w:ind w:left="0" w:firstLine="0"/>
              <w:jc w:val="left"/>
              <w:rPr>
                <w:rFonts w:asciiTheme="minorHAnsi" w:hAnsiTheme="minorHAnsi" w:cstheme="minorHAnsi"/>
                <w:sz w:val="24"/>
                <w:szCs w:val="24"/>
              </w:rPr>
            </w:pPr>
            <w:r w:rsidRPr="00C424FB">
              <w:rPr>
                <w:rFonts w:asciiTheme="minorHAnsi" w:hAnsiTheme="minorHAnsi" w:cstheme="minorHAnsi"/>
                <w:sz w:val="24"/>
                <w:szCs w:val="24"/>
              </w:rPr>
              <w:t>150</w:t>
            </w:r>
          </w:p>
        </w:tc>
        <w:tc>
          <w:tcPr>
            <w:tcW w:w="479" w:type="pct"/>
            <w:tcBorders>
              <w:top w:val="single" w:sz="12" w:space="0" w:color="auto"/>
              <w:bottom w:val="single" w:sz="12" w:space="0" w:color="auto"/>
            </w:tcBorders>
            <w:vAlign w:val="center"/>
          </w:tcPr>
          <w:p w14:paraId="3101C586" w14:textId="77777777" w:rsidR="00C424FB" w:rsidRPr="00C424FB" w:rsidRDefault="00C424FB" w:rsidP="008160FE">
            <w:pPr>
              <w:pStyle w:val="BodyTextIndent3"/>
              <w:keepNext/>
              <w:keepLines/>
              <w:tabs>
                <w:tab w:val="clear" w:pos="567"/>
                <w:tab w:val="left" w:pos="0"/>
              </w:tabs>
              <w:ind w:left="0" w:firstLine="0"/>
              <w:jc w:val="left"/>
              <w:rPr>
                <w:rFonts w:asciiTheme="minorHAnsi" w:hAnsiTheme="minorHAnsi" w:cstheme="minorHAnsi"/>
                <w:sz w:val="24"/>
                <w:szCs w:val="24"/>
              </w:rPr>
            </w:pPr>
            <w:r w:rsidRPr="00C424FB">
              <w:rPr>
                <w:rFonts w:asciiTheme="minorHAnsi" w:hAnsiTheme="minorHAnsi" w:cstheme="minorHAnsi"/>
                <w:sz w:val="24"/>
                <w:szCs w:val="24"/>
              </w:rPr>
              <w:t>38</w:t>
            </w:r>
          </w:p>
        </w:tc>
        <w:tc>
          <w:tcPr>
            <w:tcW w:w="837" w:type="pct"/>
            <w:tcBorders>
              <w:top w:val="single" w:sz="12" w:space="0" w:color="auto"/>
              <w:bottom w:val="single" w:sz="12" w:space="0" w:color="auto"/>
            </w:tcBorders>
          </w:tcPr>
          <w:p w14:paraId="2C036DB0" w14:textId="77777777" w:rsidR="00C424FB" w:rsidRPr="00C424FB" w:rsidRDefault="00C424FB" w:rsidP="008160FE">
            <w:pPr>
              <w:pStyle w:val="BodyTextIndent3"/>
              <w:keepNext/>
              <w:keepLines/>
              <w:tabs>
                <w:tab w:val="clear" w:pos="567"/>
                <w:tab w:val="left" w:pos="0"/>
              </w:tabs>
              <w:ind w:left="0" w:firstLine="0"/>
              <w:jc w:val="left"/>
              <w:rPr>
                <w:rFonts w:asciiTheme="minorHAnsi" w:hAnsiTheme="minorHAnsi" w:cstheme="minorHAnsi"/>
                <w:sz w:val="24"/>
                <w:szCs w:val="24"/>
              </w:rPr>
            </w:pPr>
            <w:r w:rsidRPr="00C424FB">
              <w:rPr>
                <w:rFonts w:asciiTheme="minorHAnsi" w:hAnsiTheme="minorHAnsi" w:cstheme="minorHAnsi"/>
                <w:sz w:val="24"/>
                <w:szCs w:val="24"/>
              </w:rPr>
              <w:t>375</w:t>
            </w:r>
          </w:p>
        </w:tc>
      </w:tr>
    </w:tbl>
    <w:p w14:paraId="5D52520E" w14:textId="77777777" w:rsidR="00C424FB" w:rsidRDefault="00C424FB" w:rsidP="008160FE">
      <w:pPr>
        <w:rPr>
          <w:rFonts w:asciiTheme="minorHAnsi" w:hAnsiTheme="minorHAnsi" w:cstheme="minorHAnsi"/>
        </w:rPr>
      </w:pPr>
    </w:p>
    <w:p w14:paraId="3A5C246F" w14:textId="4C0A192C" w:rsidR="009A107B" w:rsidRPr="00C424FB" w:rsidRDefault="00C424FB" w:rsidP="008160FE">
      <w:pPr>
        <w:rPr>
          <w:rFonts w:asciiTheme="minorHAnsi" w:hAnsiTheme="minorHAnsi" w:cstheme="minorHAnsi"/>
        </w:rPr>
      </w:pPr>
      <w:r>
        <w:rPr>
          <w:rFonts w:asciiTheme="minorHAnsi" w:hAnsiTheme="minorHAnsi" w:cstheme="minorHAnsi"/>
        </w:rPr>
        <w:t>Grades 1 to 5 are offered in the following d</w:t>
      </w:r>
      <w:r w:rsidR="009A107B" w:rsidRPr="00C424FB">
        <w:rPr>
          <w:rFonts w:asciiTheme="minorHAnsi" w:hAnsiTheme="minorHAnsi" w:cstheme="minorHAnsi"/>
        </w:rPr>
        <w:t xml:space="preserve">ance </w:t>
      </w:r>
      <w:r>
        <w:rPr>
          <w:rFonts w:asciiTheme="minorHAnsi" w:hAnsiTheme="minorHAnsi" w:cstheme="minorHAnsi"/>
        </w:rPr>
        <w:t>g</w:t>
      </w:r>
      <w:r w:rsidR="009A107B" w:rsidRPr="00C424FB">
        <w:rPr>
          <w:rFonts w:asciiTheme="minorHAnsi" w:hAnsiTheme="minorHAnsi" w:cstheme="minorHAnsi"/>
        </w:rPr>
        <w:t xml:space="preserve">enre: Ballet, Tap, </w:t>
      </w:r>
      <w:r w:rsidR="0097594B" w:rsidRPr="00C424FB">
        <w:rPr>
          <w:rFonts w:asciiTheme="minorHAnsi" w:hAnsiTheme="minorHAnsi" w:cstheme="minorHAnsi"/>
        </w:rPr>
        <w:t>Contemporary Modern Jazz</w:t>
      </w:r>
      <w:r w:rsidR="009A107B" w:rsidRPr="00C424FB">
        <w:rPr>
          <w:rFonts w:asciiTheme="minorHAnsi" w:hAnsiTheme="minorHAnsi" w:cstheme="minorHAnsi"/>
        </w:rPr>
        <w:t>, Theatre Craft,</w:t>
      </w:r>
      <w:r w:rsidR="00AC04FE">
        <w:rPr>
          <w:rFonts w:asciiTheme="minorHAnsi" w:hAnsiTheme="minorHAnsi" w:cstheme="minorHAnsi"/>
        </w:rPr>
        <w:t xml:space="preserve"> Acrobatic Dance,</w:t>
      </w:r>
      <w:r w:rsidR="009A107B" w:rsidRPr="00C424FB">
        <w:rPr>
          <w:rFonts w:asciiTheme="minorHAnsi" w:hAnsiTheme="minorHAnsi" w:cstheme="minorHAnsi"/>
        </w:rPr>
        <w:t xml:space="preserve"> Modern Ballroom, Latin American, Classical Sequence and Freestyle</w:t>
      </w:r>
      <w:r w:rsidR="00AC04FE">
        <w:rPr>
          <w:rFonts w:asciiTheme="minorHAnsi" w:hAnsiTheme="minorHAnsi" w:cstheme="minorHAnsi"/>
        </w:rPr>
        <w:t>.</w:t>
      </w:r>
    </w:p>
    <w:p w14:paraId="64CD1E34" w14:textId="77777777" w:rsidR="00C424FB" w:rsidRDefault="00C424FB" w:rsidP="008160FE">
      <w:pPr>
        <w:rPr>
          <w:rFonts w:asciiTheme="minorHAnsi" w:hAnsiTheme="minorHAnsi" w:cstheme="minorHAnsi"/>
        </w:rPr>
      </w:pPr>
    </w:p>
    <w:p w14:paraId="39CA8080" w14:textId="109F5845" w:rsidR="009A107B" w:rsidRDefault="00C424FB" w:rsidP="008160FE">
      <w:pPr>
        <w:rPr>
          <w:rFonts w:asciiTheme="minorHAnsi" w:hAnsiTheme="minorHAnsi" w:cstheme="minorHAnsi"/>
        </w:rPr>
      </w:pPr>
      <w:r>
        <w:rPr>
          <w:rFonts w:asciiTheme="minorHAnsi" w:hAnsiTheme="minorHAnsi" w:cstheme="minorHAnsi"/>
        </w:rPr>
        <w:t>Intermediate, Advanced 1 and Advanced 2 are offered in the following dance genre</w:t>
      </w:r>
      <w:r w:rsidR="009A107B" w:rsidRPr="00C424FB">
        <w:rPr>
          <w:rFonts w:asciiTheme="minorHAnsi" w:hAnsiTheme="minorHAnsi" w:cstheme="minorHAnsi"/>
        </w:rPr>
        <w:t xml:space="preserve">: Ballet, Tap, </w:t>
      </w:r>
      <w:r w:rsidR="0097594B" w:rsidRPr="00C424FB">
        <w:rPr>
          <w:rFonts w:asciiTheme="minorHAnsi" w:hAnsiTheme="minorHAnsi" w:cstheme="minorHAnsi"/>
        </w:rPr>
        <w:t>Contemporary Modern Jazz</w:t>
      </w:r>
      <w:r w:rsidR="009A107B" w:rsidRPr="00C424FB">
        <w:rPr>
          <w:rFonts w:asciiTheme="minorHAnsi" w:hAnsiTheme="minorHAnsi" w:cstheme="minorHAnsi"/>
        </w:rPr>
        <w:t>, Theatre Craft</w:t>
      </w:r>
      <w:r w:rsidR="00AC04FE">
        <w:rPr>
          <w:rFonts w:asciiTheme="minorHAnsi" w:hAnsiTheme="minorHAnsi" w:cstheme="minorHAnsi"/>
        </w:rPr>
        <w:t>.</w:t>
      </w:r>
      <w:r w:rsidR="009A107B" w:rsidRPr="00C424FB">
        <w:rPr>
          <w:rFonts w:asciiTheme="minorHAnsi" w:hAnsiTheme="minorHAnsi" w:cstheme="minorHAnsi"/>
        </w:rPr>
        <w:t xml:space="preserve"> </w:t>
      </w:r>
    </w:p>
    <w:p w14:paraId="1280B900" w14:textId="6F45F80F" w:rsidR="00AC04FE" w:rsidRDefault="00AC04FE" w:rsidP="008160FE">
      <w:pPr>
        <w:rPr>
          <w:rFonts w:asciiTheme="minorHAnsi" w:hAnsiTheme="minorHAnsi" w:cstheme="minorHAnsi"/>
        </w:rPr>
      </w:pPr>
    </w:p>
    <w:p w14:paraId="6A4A4717" w14:textId="6579E6FD" w:rsidR="00AC04FE" w:rsidRPr="00C424FB" w:rsidRDefault="00AC04FE" w:rsidP="008160FE">
      <w:pPr>
        <w:rPr>
          <w:rFonts w:asciiTheme="minorHAnsi" w:hAnsiTheme="minorHAnsi" w:cstheme="minorHAnsi"/>
        </w:rPr>
      </w:pPr>
      <w:r>
        <w:rPr>
          <w:rFonts w:asciiTheme="minorHAnsi" w:hAnsiTheme="minorHAnsi" w:cstheme="minorHAnsi"/>
        </w:rPr>
        <w:t>Intermediate is offered in Freestyle.</w:t>
      </w:r>
    </w:p>
    <w:p w14:paraId="28B08651" w14:textId="77777777" w:rsidR="009A107B" w:rsidRPr="00C424FB" w:rsidRDefault="009A107B" w:rsidP="008160FE">
      <w:pPr>
        <w:rPr>
          <w:rFonts w:asciiTheme="minorHAnsi" w:hAnsiTheme="minorHAnsi" w:cstheme="minorHAnsi"/>
        </w:rPr>
      </w:pPr>
    </w:p>
    <w:p w14:paraId="171DA6C6" w14:textId="26100138" w:rsidR="009A107B" w:rsidRPr="00C424FB" w:rsidRDefault="009A107B" w:rsidP="008160FE">
      <w:pPr>
        <w:rPr>
          <w:rFonts w:asciiTheme="minorHAnsi" w:hAnsiTheme="minorHAnsi" w:cstheme="minorHAnsi"/>
        </w:rPr>
      </w:pPr>
      <w:r w:rsidRPr="00C424FB">
        <w:rPr>
          <w:rFonts w:asciiTheme="minorHAnsi" w:hAnsiTheme="minorHAnsi" w:cstheme="minorHAnsi"/>
        </w:rPr>
        <w:t xml:space="preserve">This specification is designed to give teachers and </w:t>
      </w:r>
      <w:r w:rsidR="00854623" w:rsidRPr="00C424FB">
        <w:rPr>
          <w:rFonts w:asciiTheme="minorHAnsi" w:hAnsiTheme="minorHAnsi" w:cstheme="minorHAnsi"/>
        </w:rPr>
        <w:t>candidates</w:t>
      </w:r>
      <w:r w:rsidRPr="00C424FB">
        <w:rPr>
          <w:rFonts w:asciiTheme="minorHAnsi" w:hAnsiTheme="minorHAnsi" w:cstheme="minorHAnsi"/>
        </w:rPr>
        <w:t xml:space="preserve"> practical information on</w:t>
      </w:r>
      <w:r w:rsidR="00854623" w:rsidRPr="00C424FB">
        <w:rPr>
          <w:rFonts w:asciiTheme="minorHAnsi" w:hAnsiTheme="minorHAnsi" w:cstheme="minorHAnsi"/>
        </w:rPr>
        <w:t xml:space="preserve"> the regulated graded and vocational graded examinations offered</w:t>
      </w:r>
      <w:r w:rsidRPr="00C424FB">
        <w:rPr>
          <w:rFonts w:asciiTheme="minorHAnsi" w:hAnsiTheme="minorHAnsi" w:cstheme="minorHAnsi"/>
        </w:rPr>
        <w:t xml:space="preserve"> by the IDTA.</w:t>
      </w:r>
      <w:bookmarkEnd w:id="5"/>
    </w:p>
    <w:p w14:paraId="6793A922" w14:textId="77777777" w:rsidR="009A107B" w:rsidRPr="00C424FB" w:rsidRDefault="009A107B" w:rsidP="008160FE">
      <w:pPr>
        <w:rPr>
          <w:rFonts w:asciiTheme="minorHAnsi" w:hAnsiTheme="minorHAnsi" w:cstheme="minorHAnsi"/>
        </w:rPr>
      </w:pPr>
    </w:p>
    <w:p w14:paraId="26CC67D4" w14:textId="215715FE" w:rsidR="009A107B" w:rsidRPr="00C424FB" w:rsidRDefault="009A107B" w:rsidP="008160FE">
      <w:pPr>
        <w:autoSpaceDE w:val="0"/>
        <w:autoSpaceDN w:val="0"/>
        <w:adjustRightInd w:val="0"/>
        <w:rPr>
          <w:rFonts w:asciiTheme="minorHAnsi" w:hAnsiTheme="minorHAnsi" w:cstheme="minorHAnsi"/>
          <w:bCs/>
          <w:lang w:eastAsia="en-GB"/>
        </w:rPr>
      </w:pPr>
      <w:r w:rsidRPr="00C424FB">
        <w:rPr>
          <w:rFonts w:asciiTheme="minorHAnsi" w:hAnsiTheme="minorHAnsi" w:cstheme="minorHAnsi"/>
          <w:bCs/>
          <w:lang w:eastAsia="en-GB"/>
        </w:rPr>
        <w:t xml:space="preserve">If you have any general queries about these qualifications or any other IDTA qualifications, then please </w:t>
      </w:r>
      <w:r w:rsidR="00854623" w:rsidRPr="00C424FB">
        <w:rPr>
          <w:rFonts w:asciiTheme="minorHAnsi" w:hAnsiTheme="minorHAnsi" w:cstheme="minorHAnsi"/>
          <w:bCs/>
          <w:lang w:eastAsia="en-GB"/>
        </w:rPr>
        <w:t>contact</w:t>
      </w:r>
      <w:r w:rsidRPr="00C424FB">
        <w:rPr>
          <w:rFonts w:asciiTheme="minorHAnsi" w:hAnsiTheme="minorHAnsi" w:cstheme="minorHAnsi"/>
          <w:bCs/>
          <w:lang w:eastAsia="en-GB"/>
        </w:rPr>
        <w:t xml:space="preserve"> us on 01273 685652 or email us at </w:t>
      </w:r>
      <w:hyperlink r:id="rId10" w:history="1">
        <w:r w:rsidRPr="00C424FB">
          <w:rPr>
            <w:rStyle w:val="Hyperlink"/>
            <w:rFonts w:asciiTheme="minorHAnsi" w:hAnsiTheme="minorHAnsi" w:cstheme="minorHAnsi"/>
            <w:bCs/>
            <w:lang w:eastAsia="en-GB"/>
          </w:rPr>
          <w:t>info@idta.co.uk</w:t>
        </w:r>
      </w:hyperlink>
    </w:p>
    <w:p w14:paraId="0AB7E7C4" w14:textId="77777777" w:rsidR="009A107B" w:rsidRPr="00C424FB" w:rsidRDefault="009A107B" w:rsidP="008160FE">
      <w:pPr>
        <w:outlineLvl w:val="1"/>
        <w:rPr>
          <w:rStyle w:val="Header2"/>
          <w:rFonts w:asciiTheme="minorHAnsi" w:hAnsiTheme="minorHAnsi" w:cstheme="minorHAnsi"/>
        </w:rPr>
      </w:pPr>
    </w:p>
    <w:p w14:paraId="4C430313" w14:textId="24F37D8D" w:rsidR="009A107B" w:rsidRDefault="009A107B" w:rsidP="008160FE">
      <w:pPr>
        <w:outlineLvl w:val="1"/>
        <w:rPr>
          <w:rStyle w:val="Header2"/>
          <w:rFonts w:asciiTheme="minorHAnsi" w:hAnsiTheme="minorHAnsi" w:cstheme="minorHAnsi"/>
        </w:rPr>
      </w:pPr>
    </w:p>
    <w:p w14:paraId="2C24609E" w14:textId="0A9B5170" w:rsidR="00AC04FE" w:rsidRDefault="00AC04FE" w:rsidP="008160FE">
      <w:pPr>
        <w:outlineLvl w:val="1"/>
        <w:rPr>
          <w:rStyle w:val="Header2"/>
          <w:rFonts w:asciiTheme="minorHAnsi" w:hAnsiTheme="minorHAnsi" w:cstheme="minorHAnsi"/>
        </w:rPr>
      </w:pPr>
    </w:p>
    <w:p w14:paraId="038FE678" w14:textId="05085220" w:rsidR="00AC04FE" w:rsidRDefault="00AC04FE" w:rsidP="008160FE">
      <w:pPr>
        <w:outlineLvl w:val="1"/>
        <w:rPr>
          <w:rStyle w:val="Header2"/>
          <w:rFonts w:asciiTheme="minorHAnsi" w:hAnsiTheme="minorHAnsi" w:cstheme="minorHAnsi"/>
        </w:rPr>
      </w:pPr>
    </w:p>
    <w:p w14:paraId="2B4346B4" w14:textId="4E7DF29E" w:rsidR="00AC04FE" w:rsidRDefault="00AC04FE" w:rsidP="008160FE">
      <w:pPr>
        <w:outlineLvl w:val="1"/>
        <w:rPr>
          <w:rStyle w:val="Header2"/>
          <w:rFonts w:asciiTheme="minorHAnsi" w:hAnsiTheme="minorHAnsi" w:cstheme="minorHAnsi"/>
        </w:rPr>
      </w:pPr>
    </w:p>
    <w:p w14:paraId="50D1871E" w14:textId="7F0E94FF" w:rsidR="00AC04FE" w:rsidRDefault="00AC04FE" w:rsidP="008160FE">
      <w:pPr>
        <w:outlineLvl w:val="1"/>
        <w:rPr>
          <w:rStyle w:val="Header2"/>
          <w:rFonts w:asciiTheme="minorHAnsi" w:hAnsiTheme="minorHAnsi" w:cstheme="minorHAnsi"/>
        </w:rPr>
      </w:pPr>
    </w:p>
    <w:p w14:paraId="6D76F43E" w14:textId="0CBAD1B9" w:rsidR="00AC04FE" w:rsidRDefault="00AC04FE" w:rsidP="008160FE">
      <w:pPr>
        <w:outlineLvl w:val="1"/>
        <w:rPr>
          <w:rStyle w:val="Header2"/>
          <w:rFonts w:asciiTheme="minorHAnsi" w:hAnsiTheme="minorHAnsi" w:cstheme="minorHAnsi"/>
        </w:rPr>
      </w:pPr>
    </w:p>
    <w:p w14:paraId="760C4AD8" w14:textId="77777777" w:rsidR="00AC04FE" w:rsidRPr="00C424FB" w:rsidRDefault="00AC04FE" w:rsidP="008160FE">
      <w:pPr>
        <w:outlineLvl w:val="1"/>
        <w:rPr>
          <w:rStyle w:val="Header2"/>
          <w:rFonts w:asciiTheme="minorHAnsi" w:hAnsiTheme="minorHAnsi" w:cstheme="minorHAnsi"/>
        </w:rPr>
      </w:pPr>
    </w:p>
    <w:p w14:paraId="41D9C492" w14:textId="2A993F1F" w:rsidR="009A107B" w:rsidRPr="00865F52" w:rsidRDefault="001F5523" w:rsidP="00865F52">
      <w:pPr>
        <w:pStyle w:val="Heading2"/>
        <w:rPr>
          <w:rStyle w:val="Header2"/>
          <w:rFonts w:asciiTheme="minorHAnsi" w:hAnsiTheme="minorHAnsi"/>
          <w:b/>
          <w:bCs w:val="0"/>
        </w:rPr>
      </w:pPr>
      <w:bookmarkStart w:id="6" w:name="_Toc343520866"/>
      <w:bookmarkStart w:id="7" w:name="_Toc93667699"/>
      <w:bookmarkStart w:id="8" w:name="_Toc212029485"/>
      <w:r w:rsidRPr="00865F52">
        <w:rPr>
          <w:rStyle w:val="Header2"/>
          <w:rFonts w:asciiTheme="minorHAnsi" w:hAnsiTheme="minorHAnsi"/>
          <w:b/>
          <w:bCs w:val="0"/>
        </w:rPr>
        <w:lastRenderedPageBreak/>
        <w:t>A</w:t>
      </w:r>
      <w:r w:rsidR="009A107B" w:rsidRPr="00865F52">
        <w:rPr>
          <w:rStyle w:val="Header2"/>
          <w:rFonts w:asciiTheme="minorHAnsi" w:hAnsiTheme="minorHAnsi"/>
          <w:b/>
          <w:bCs w:val="0"/>
        </w:rPr>
        <w:t xml:space="preserve">ims and </w:t>
      </w:r>
      <w:r w:rsidRPr="00865F52">
        <w:rPr>
          <w:rStyle w:val="Header2"/>
          <w:rFonts w:asciiTheme="minorHAnsi" w:hAnsiTheme="minorHAnsi"/>
          <w:b/>
          <w:bCs w:val="0"/>
        </w:rPr>
        <w:t>O</w:t>
      </w:r>
      <w:r w:rsidR="009A107B" w:rsidRPr="00865F52">
        <w:rPr>
          <w:rStyle w:val="Header2"/>
          <w:rFonts w:asciiTheme="minorHAnsi" w:hAnsiTheme="minorHAnsi"/>
          <w:b/>
          <w:bCs w:val="0"/>
        </w:rPr>
        <w:t>bjectives</w:t>
      </w:r>
      <w:bookmarkEnd w:id="6"/>
      <w:bookmarkEnd w:id="7"/>
      <w:bookmarkEnd w:id="8"/>
    </w:p>
    <w:p w14:paraId="5A56F89E" w14:textId="77777777" w:rsidR="009A107B" w:rsidRPr="00C424FB" w:rsidRDefault="009A107B" w:rsidP="008160FE">
      <w:pPr>
        <w:rPr>
          <w:rFonts w:asciiTheme="minorHAnsi" w:hAnsiTheme="minorHAnsi" w:cstheme="minorHAnsi"/>
          <w:snapToGrid w:val="0"/>
          <w:color w:val="000000"/>
        </w:rPr>
      </w:pPr>
    </w:p>
    <w:p w14:paraId="558CAE99" w14:textId="77777777" w:rsidR="009A107B" w:rsidRPr="00C424FB" w:rsidRDefault="009A107B" w:rsidP="008160FE">
      <w:pPr>
        <w:rPr>
          <w:rFonts w:asciiTheme="minorHAnsi" w:hAnsiTheme="minorHAnsi" w:cstheme="minorHAnsi"/>
          <w:snapToGrid w:val="0"/>
          <w:color w:val="000000"/>
        </w:rPr>
      </w:pPr>
      <w:r w:rsidRPr="00C424FB">
        <w:rPr>
          <w:rFonts w:asciiTheme="minorHAnsi" w:hAnsiTheme="minorHAnsi" w:cstheme="minorHAnsi"/>
          <w:snapToGrid w:val="0"/>
          <w:color w:val="000000"/>
        </w:rPr>
        <w:t>The aim of the IDTA Graded and Vocational Graded qualifications is to provide candidates with the opportunity to obtain recognised qualifications in Dance.</w:t>
      </w:r>
    </w:p>
    <w:p w14:paraId="1112FE53" w14:textId="77777777" w:rsidR="009A107B" w:rsidRPr="00C424FB" w:rsidRDefault="009A107B" w:rsidP="008160FE">
      <w:pPr>
        <w:rPr>
          <w:rFonts w:asciiTheme="minorHAnsi" w:hAnsiTheme="minorHAnsi" w:cstheme="minorHAnsi"/>
          <w:snapToGrid w:val="0"/>
          <w:color w:val="000000"/>
        </w:rPr>
      </w:pPr>
    </w:p>
    <w:p w14:paraId="20B3685B" w14:textId="77777777" w:rsidR="009A107B" w:rsidRPr="00C424FB" w:rsidRDefault="009A107B" w:rsidP="008160FE">
      <w:pPr>
        <w:rPr>
          <w:rFonts w:asciiTheme="minorHAnsi" w:hAnsiTheme="minorHAnsi" w:cstheme="minorHAnsi"/>
        </w:rPr>
      </w:pPr>
      <w:r w:rsidRPr="00C424FB">
        <w:rPr>
          <w:rFonts w:asciiTheme="minorHAnsi" w:hAnsiTheme="minorHAnsi" w:cstheme="minorHAnsi"/>
          <w:snapToGrid w:val="0"/>
          <w:color w:val="000000"/>
        </w:rPr>
        <w:t xml:space="preserve">The qualifications also aim to encourage personal self-confidence and group awareness, and develop a general appreciation of Dance and provide an </w:t>
      </w:r>
      <w:r w:rsidRPr="00C424FB">
        <w:rPr>
          <w:rFonts w:asciiTheme="minorHAnsi" w:hAnsiTheme="minorHAnsi" w:cstheme="minorHAnsi"/>
        </w:rPr>
        <w:t>assessment of the candidate’s progress and development.</w:t>
      </w:r>
    </w:p>
    <w:p w14:paraId="1DB7395C" w14:textId="77777777" w:rsidR="009A107B" w:rsidRPr="00C424FB" w:rsidRDefault="009A107B" w:rsidP="008160FE">
      <w:pPr>
        <w:rPr>
          <w:rFonts w:asciiTheme="minorHAnsi" w:hAnsiTheme="minorHAnsi" w:cstheme="minorHAnsi"/>
        </w:rPr>
      </w:pPr>
      <w:r w:rsidRPr="00C424FB">
        <w:rPr>
          <w:rFonts w:asciiTheme="minorHAnsi" w:hAnsiTheme="minorHAnsi" w:cstheme="minorHAnsi"/>
        </w:rPr>
        <w:t xml:space="preserve"> </w:t>
      </w:r>
    </w:p>
    <w:p w14:paraId="19205125" w14:textId="093963AD" w:rsidR="009A107B" w:rsidRPr="00C424FB" w:rsidRDefault="009A107B" w:rsidP="008160FE">
      <w:pPr>
        <w:pStyle w:val="Default"/>
        <w:rPr>
          <w:rFonts w:asciiTheme="minorHAnsi" w:hAnsiTheme="minorHAnsi" w:cstheme="minorHAnsi"/>
          <w:color w:val="auto"/>
        </w:rPr>
      </w:pPr>
      <w:r w:rsidRPr="00C424FB">
        <w:rPr>
          <w:rFonts w:asciiTheme="minorHAnsi" w:hAnsiTheme="minorHAnsi" w:cstheme="minorHAnsi"/>
          <w:color w:val="auto"/>
        </w:rPr>
        <w:t xml:space="preserve">The objectives of the Graded and Vocational Graded Examinations are to: </w:t>
      </w:r>
    </w:p>
    <w:p w14:paraId="07D5C04D" w14:textId="77777777" w:rsidR="009A107B" w:rsidRPr="00C424FB" w:rsidRDefault="009A107B" w:rsidP="008160FE">
      <w:pPr>
        <w:pStyle w:val="Default"/>
        <w:numPr>
          <w:ilvl w:val="0"/>
          <w:numId w:val="4"/>
        </w:numPr>
        <w:spacing w:after="60"/>
        <w:rPr>
          <w:rFonts w:asciiTheme="minorHAnsi" w:hAnsiTheme="minorHAnsi" w:cstheme="minorHAnsi"/>
          <w:color w:val="auto"/>
        </w:rPr>
      </w:pPr>
      <w:r w:rsidRPr="00C424FB">
        <w:rPr>
          <w:rFonts w:asciiTheme="minorHAnsi" w:hAnsiTheme="minorHAnsi" w:cstheme="minorHAnsi"/>
          <w:color w:val="auto"/>
        </w:rPr>
        <w:t xml:space="preserve">gain understanding of rhythm and its development </w:t>
      </w:r>
    </w:p>
    <w:p w14:paraId="2E3F04DE" w14:textId="77777777" w:rsidR="009A107B" w:rsidRPr="00C424FB" w:rsidRDefault="009A107B" w:rsidP="008160FE">
      <w:pPr>
        <w:pStyle w:val="Default"/>
        <w:numPr>
          <w:ilvl w:val="0"/>
          <w:numId w:val="4"/>
        </w:numPr>
        <w:spacing w:after="60"/>
        <w:rPr>
          <w:rFonts w:asciiTheme="minorHAnsi" w:hAnsiTheme="minorHAnsi" w:cstheme="minorHAnsi"/>
          <w:color w:val="auto"/>
        </w:rPr>
      </w:pPr>
      <w:r w:rsidRPr="00C424FB">
        <w:rPr>
          <w:rFonts w:asciiTheme="minorHAnsi" w:hAnsiTheme="minorHAnsi" w:cstheme="minorHAnsi"/>
          <w:color w:val="auto"/>
        </w:rPr>
        <w:t xml:space="preserve">gain appreciation of varying musical styles and their interpretation </w:t>
      </w:r>
    </w:p>
    <w:p w14:paraId="42AA89A5" w14:textId="77777777" w:rsidR="009A107B" w:rsidRPr="00C424FB" w:rsidRDefault="009A107B" w:rsidP="008160FE">
      <w:pPr>
        <w:pStyle w:val="Default"/>
        <w:numPr>
          <w:ilvl w:val="0"/>
          <w:numId w:val="4"/>
        </w:numPr>
        <w:spacing w:after="60"/>
        <w:rPr>
          <w:rFonts w:asciiTheme="minorHAnsi" w:hAnsiTheme="minorHAnsi" w:cstheme="minorHAnsi"/>
          <w:color w:val="auto"/>
        </w:rPr>
      </w:pPr>
      <w:r w:rsidRPr="00C424FB">
        <w:rPr>
          <w:rFonts w:asciiTheme="minorHAnsi" w:hAnsiTheme="minorHAnsi" w:cstheme="minorHAnsi"/>
          <w:color w:val="auto"/>
        </w:rPr>
        <w:t xml:space="preserve">develop the range of movement within the students’ natural capabilities </w:t>
      </w:r>
    </w:p>
    <w:p w14:paraId="236F6658" w14:textId="77777777" w:rsidR="009A107B" w:rsidRPr="00C424FB" w:rsidRDefault="009A107B" w:rsidP="008160FE">
      <w:pPr>
        <w:pStyle w:val="Default"/>
        <w:numPr>
          <w:ilvl w:val="0"/>
          <w:numId w:val="4"/>
        </w:numPr>
        <w:spacing w:after="60"/>
        <w:rPr>
          <w:rFonts w:asciiTheme="minorHAnsi" w:hAnsiTheme="minorHAnsi" w:cstheme="minorHAnsi"/>
          <w:color w:val="auto"/>
        </w:rPr>
      </w:pPr>
      <w:r w:rsidRPr="00C424FB">
        <w:rPr>
          <w:rFonts w:asciiTheme="minorHAnsi" w:hAnsiTheme="minorHAnsi" w:cstheme="minorHAnsi"/>
          <w:color w:val="auto"/>
        </w:rPr>
        <w:t xml:space="preserve">build a sound technique </w:t>
      </w:r>
    </w:p>
    <w:p w14:paraId="03B60AED" w14:textId="77777777" w:rsidR="009A107B" w:rsidRPr="00C424FB" w:rsidRDefault="009A107B" w:rsidP="008160FE">
      <w:pPr>
        <w:pStyle w:val="Default"/>
        <w:numPr>
          <w:ilvl w:val="0"/>
          <w:numId w:val="4"/>
        </w:numPr>
        <w:spacing w:after="60"/>
        <w:rPr>
          <w:rFonts w:asciiTheme="minorHAnsi" w:hAnsiTheme="minorHAnsi" w:cstheme="minorHAnsi"/>
          <w:color w:val="auto"/>
        </w:rPr>
      </w:pPr>
      <w:r w:rsidRPr="00C424FB">
        <w:rPr>
          <w:rFonts w:asciiTheme="minorHAnsi" w:hAnsiTheme="minorHAnsi" w:cstheme="minorHAnsi"/>
          <w:color w:val="auto"/>
        </w:rPr>
        <w:t xml:space="preserve">promote the understanding and use of dance terminology </w:t>
      </w:r>
    </w:p>
    <w:p w14:paraId="79CDC81D" w14:textId="77777777" w:rsidR="009A107B" w:rsidRPr="00C424FB" w:rsidRDefault="009A107B" w:rsidP="008160FE">
      <w:pPr>
        <w:pStyle w:val="Default"/>
        <w:numPr>
          <w:ilvl w:val="0"/>
          <w:numId w:val="4"/>
        </w:numPr>
        <w:spacing w:after="60"/>
        <w:rPr>
          <w:rFonts w:asciiTheme="minorHAnsi" w:hAnsiTheme="minorHAnsi" w:cstheme="minorHAnsi"/>
          <w:color w:val="auto"/>
        </w:rPr>
      </w:pPr>
      <w:r w:rsidRPr="00C424FB">
        <w:rPr>
          <w:rFonts w:asciiTheme="minorHAnsi" w:hAnsiTheme="minorHAnsi" w:cstheme="minorHAnsi"/>
          <w:color w:val="auto"/>
        </w:rPr>
        <w:t xml:space="preserve">gain a clear understanding of body mechanics  </w:t>
      </w:r>
    </w:p>
    <w:p w14:paraId="6682EC35" w14:textId="77777777" w:rsidR="009A107B" w:rsidRPr="00C424FB" w:rsidRDefault="009A107B" w:rsidP="008160FE">
      <w:pPr>
        <w:pStyle w:val="Default"/>
        <w:numPr>
          <w:ilvl w:val="0"/>
          <w:numId w:val="4"/>
        </w:numPr>
        <w:spacing w:after="60"/>
        <w:rPr>
          <w:rFonts w:asciiTheme="minorHAnsi" w:hAnsiTheme="minorHAnsi" w:cstheme="minorHAnsi"/>
          <w:color w:val="auto"/>
        </w:rPr>
      </w:pPr>
      <w:r w:rsidRPr="00C424FB">
        <w:rPr>
          <w:rFonts w:asciiTheme="minorHAnsi" w:hAnsiTheme="minorHAnsi" w:cstheme="minorHAnsi"/>
          <w:color w:val="auto"/>
        </w:rPr>
        <w:t xml:space="preserve">develop an awareness of the use of space </w:t>
      </w:r>
    </w:p>
    <w:p w14:paraId="47AC87D8" w14:textId="77777777" w:rsidR="009A107B" w:rsidRPr="00C424FB" w:rsidRDefault="009A107B" w:rsidP="008160FE">
      <w:pPr>
        <w:pStyle w:val="Default"/>
        <w:numPr>
          <w:ilvl w:val="0"/>
          <w:numId w:val="4"/>
        </w:numPr>
        <w:spacing w:after="60"/>
        <w:rPr>
          <w:rFonts w:asciiTheme="minorHAnsi" w:hAnsiTheme="minorHAnsi" w:cstheme="minorHAnsi"/>
          <w:color w:val="auto"/>
        </w:rPr>
      </w:pPr>
      <w:r w:rsidRPr="00C424FB">
        <w:rPr>
          <w:rFonts w:asciiTheme="minorHAnsi" w:hAnsiTheme="minorHAnsi" w:cstheme="minorHAnsi"/>
          <w:color w:val="auto"/>
        </w:rPr>
        <w:t xml:space="preserve">develop an awareness of audience and sense of performance </w:t>
      </w:r>
    </w:p>
    <w:p w14:paraId="40E43419" w14:textId="77777777" w:rsidR="009A107B" w:rsidRPr="00C424FB" w:rsidRDefault="009A107B" w:rsidP="008160FE">
      <w:pPr>
        <w:pStyle w:val="Default"/>
        <w:numPr>
          <w:ilvl w:val="0"/>
          <w:numId w:val="4"/>
        </w:numPr>
        <w:spacing w:after="60"/>
        <w:rPr>
          <w:rFonts w:asciiTheme="minorHAnsi" w:hAnsiTheme="minorHAnsi" w:cstheme="minorHAnsi"/>
          <w:color w:val="auto"/>
        </w:rPr>
      </w:pPr>
      <w:r w:rsidRPr="00C424FB">
        <w:rPr>
          <w:rFonts w:asciiTheme="minorHAnsi" w:hAnsiTheme="minorHAnsi" w:cstheme="minorHAnsi"/>
          <w:color w:val="auto"/>
        </w:rPr>
        <w:t xml:space="preserve">encourage the development of self-expression </w:t>
      </w:r>
    </w:p>
    <w:p w14:paraId="0DAF79A1" w14:textId="77777777" w:rsidR="009A107B" w:rsidRPr="00C424FB" w:rsidRDefault="009A107B" w:rsidP="008160FE">
      <w:pPr>
        <w:pStyle w:val="Default"/>
        <w:numPr>
          <w:ilvl w:val="0"/>
          <w:numId w:val="4"/>
        </w:numPr>
        <w:rPr>
          <w:rFonts w:asciiTheme="minorHAnsi" w:hAnsiTheme="minorHAnsi" w:cstheme="minorHAnsi"/>
          <w:color w:val="auto"/>
        </w:rPr>
      </w:pPr>
      <w:r w:rsidRPr="00C424FB">
        <w:rPr>
          <w:rFonts w:asciiTheme="minorHAnsi" w:hAnsiTheme="minorHAnsi" w:cstheme="minorHAnsi"/>
          <w:color w:val="auto"/>
        </w:rPr>
        <w:t xml:space="preserve">promote self-confidence in performance </w:t>
      </w:r>
    </w:p>
    <w:p w14:paraId="1FD9C119" w14:textId="77777777" w:rsidR="009A107B" w:rsidRPr="00C424FB" w:rsidRDefault="009A107B" w:rsidP="008160FE">
      <w:pPr>
        <w:rPr>
          <w:rFonts w:asciiTheme="minorHAnsi" w:hAnsiTheme="minorHAnsi" w:cstheme="minorHAnsi"/>
        </w:rPr>
      </w:pPr>
    </w:p>
    <w:p w14:paraId="7FD1AAFA" w14:textId="6F6245E1" w:rsidR="009A107B" w:rsidRPr="00C424FB" w:rsidRDefault="009A107B" w:rsidP="008160FE">
      <w:pPr>
        <w:rPr>
          <w:rFonts w:asciiTheme="minorHAnsi" w:hAnsiTheme="minorHAnsi" w:cstheme="minorHAnsi"/>
        </w:rPr>
      </w:pPr>
      <w:r w:rsidRPr="00C424FB">
        <w:rPr>
          <w:rFonts w:asciiTheme="minorHAnsi" w:hAnsiTheme="minorHAnsi" w:cstheme="minorHAnsi"/>
        </w:rPr>
        <w:t>IDTA's Graded and Vocational Graded qualifications motivate and encourage candidates of all ages and levels through a system of progressive mastery and to provide a form of training that develops and enhances skills, knowledge and understanding in a safe and consistent way.  The qualifications are not only beneficial to those studying Dance as a recreational pursuit but could also prepare learners for further learning by helping them to develop their skills enabling them to progress to the next level.</w:t>
      </w:r>
    </w:p>
    <w:p w14:paraId="2999434A" w14:textId="77777777" w:rsidR="009A107B" w:rsidRPr="00C424FB" w:rsidRDefault="009A107B" w:rsidP="008160FE">
      <w:pPr>
        <w:rPr>
          <w:rFonts w:asciiTheme="minorHAnsi" w:hAnsiTheme="minorHAnsi" w:cstheme="minorHAnsi"/>
        </w:rPr>
      </w:pPr>
    </w:p>
    <w:p w14:paraId="77B73B21" w14:textId="77777777" w:rsidR="009A107B" w:rsidRPr="00C424FB" w:rsidRDefault="009A107B" w:rsidP="008160FE">
      <w:pPr>
        <w:rPr>
          <w:rFonts w:asciiTheme="minorHAnsi" w:hAnsiTheme="minorHAnsi" w:cstheme="minorHAnsi"/>
        </w:rPr>
      </w:pPr>
      <w:r w:rsidRPr="00C424FB">
        <w:rPr>
          <w:rFonts w:asciiTheme="minorHAnsi" w:hAnsiTheme="minorHAnsi" w:cstheme="minorHAnsi"/>
        </w:rPr>
        <w:t>These qualifications are suitable for learners in the pre-16, 16+, 16-18, 19+</w:t>
      </w:r>
      <w:r w:rsidRPr="00C424FB">
        <w:rPr>
          <w:rFonts w:asciiTheme="minorHAnsi" w:hAnsiTheme="minorHAnsi" w:cstheme="minorHAnsi"/>
          <w:color w:val="FF0000"/>
        </w:rPr>
        <w:t xml:space="preserve"> </w:t>
      </w:r>
      <w:r w:rsidRPr="00C424FB">
        <w:rPr>
          <w:rFonts w:asciiTheme="minorHAnsi" w:hAnsiTheme="minorHAnsi" w:cstheme="minorHAnsi"/>
        </w:rPr>
        <w:t>age groups.</w:t>
      </w:r>
    </w:p>
    <w:p w14:paraId="06EFEF7A" w14:textId="4F0B8D52" w:rsidR="009A107B" w:rsidRPr="00C424FB" w:rsidRDefault="009A107B" w:rsidP="008160FE">
      <w:pPr>
        <w:rPr>
          <w:rFonts w:asciiTheme="minorHAnsi" w:hAnsiTheme="minorHAnsi" w:cstheme="minorHAnsi"/>
          <w:snapToGrid w:val="0"/>
          <w:color w:val="000000"/>
        </w:rPr>
      </w:pPr>
    </w:p>
    <w:p w14:paraId="3DC2CDF9" w14:textId="771E7AFE" w:rsidR="009A107B" w:rsidRPr="00865F52" w:rsidRDefault="00C424FB" w:rsidP="00865F52">
      <w:pPr>
        <w:pStyle w:val="Heading2"/>
        <w:rPr>
          <w:rStyle w:val="Header2"/>
          <w:rFonts w:asciiTheme="minorHAnsi" w:hAnsiTheme="minorHAnsi"/>
          <w:b/>
          <w:bCs w:val="0"/>
        </w:rPr>
      </w:pPr>
      <w:bookmarkStart w:id="9" w:name="_Toc343520867"/>
      <w:bookmarkStart w:id="10" w:name="_Toc93667700"/>
      <w:bookmarkStart w:id="11" w:name="_Toc212029486"/>
      <w:r w:rsidRPr="00865F52">
        <w:rPr>
          <w:rStyle w:val="Header2"/>
          <w:rFonts w:asciiTheme="minorHAnsi" w:hAnsiTheme="minorHAnsi"/>
          <w:b/>
          <w:bCs w:val="0"/>
        </w:rPr>
        <w:t>P</w:t>
      </w:r>
      <w:r w:rsidR="009A107B" w:rsidRPr="00865F52">
        <w:rPr>
          <w:rStyle w:val="Header2"/>
          <w:rFonts w:asciiTheme="minorHAnsi" w:hAnsiTheme="minorHAnsi"/>
          <w:b/>
          <w:bCs w:val="0"/>
        </w:rPr>
        <w:t>rogression</w:t>
      </w:r>
      <w:bookmarkEnd w:id="9"/>
      <w:bookmarkEnd w:id="10"/>
      <w:bookmarkEnd w:id="11"/>
    </w:p>
    <w:p w14:paraId="75649B33" w14:textId="77777777" w:rsidR="009A107B" w:rsidRPr="00C424FB" w:rsidRDefault="009A107B" w:rsidP="008160FE">
      <w:pPr>
        <w:rPr>
          <w:rFonts w:asciiTheme="minorHAnsi" w:hAnsiTheme="minorHAnsi" w:cstheme="minorHAnsi"/>
          <w:b/>
          <w:snapToGrid w:val="0"/>
        </w:rPr>
      </w:pPr>
    </w:p>
    <w:p w14:paraId="445ACE87" w14:textId="77777777" w:rsidR="00865F52" w:rsidRDefault="009A107B" w:rsidP="008160FE">
      <w:pPr>
        <w:pStyle w:val="WfxFaxNum"/>
        <w:rPr>
          <w:rFonts w:asciiTheme="minorHAnsi" w:hAnsiTheme="minorHAnsi" w:cstheme="minorHAnsi"/>
          <w:sz w:val="24"/>
          <w:szCs w:val="24"/>
        </w:rPr>
      </w:pPr>
      <w:r w:rsidRPr="00C424FB">
        <w:rPr>
          <w:rFonts w:asciiTheme="minorHAnsi" w:hAnsiTheme="minorHAnsi" w:cstheme="minorHAnsi"/>
          <w:sz w:val="24"/>
          <w:szCs w:val="24"/>
        </w:rPr>
        <w:t>Graded and</w:t>
      </w:r>
      <w:r w:rsidR="00865F52">
        <w:rPr>
          <w:rFonts w:asciiTheme="minorHAnsi" w:hAnsiTheme="minorHAnsi" w:cstheme="minorHAnsi"/>
          <w:sz w:val="24"/>
          <w:szCs w:val="24"/>
        </w:rPr>
        <w:t xml:space="preserve"> vocational graded examinations</w:t>
      </w:r>
      <w:r w:rsidRPr="00C424FB">
        <w:rPr>
          <w:rFonts w:asciiTheme="minorHAnsi" w:hAnsiTheme="minorHAnsi" w:cstheme="minorHAnsi"/>
          <w:sz w:val="24"/>
          <w:szCs w:val="24"/>
        </w:rPr>
        <w:t xml:space="preserve"> provide a progression route</w:t>
      </w:r>
      <w:r w:rsidR="00854623" w:rsidRPr="00C424FB">
        <w:rPr>
          <w:rFonts w:asciiTheme="minorHAnsi" w:hAnsiTheme="minorHAnsi" w:cstheme="minorHAnsi"/>
          <w:sz w:val="24"/>
          <w:szCs w:val="24"/>
        </w:rPr>
        <w:t xml:space="preserve"> into the study of further dance qualifications and training</w:t>
      </w:r>
      <w:r w:rsidRPr="00C424FB">
        <w:rPr>
          <w:rFonts w:asciiTheme="minorHAnsi" w:hAnsiTheme="minorHAnsi" w:cstheme="minorHAnsi"/>
          <w:sz w:val="24"/>
          <w:szCs w:val="24"/>
        </w:rPr>
        <w:t xml:space="preserve">.  </w:t>
      </w:r>
      <w:r w:rsidR="00865F52">
        <w:rPr>
          <w:rFonts w:asciiTheme="minorHAnsi" w:hAnsiTheme="minorHAnsi" w:cstheme="minorHAnsi"/>
          <w:sz w:val="24"/>
          <w:szCs w:val="24"/>
        </w:rPr>
        <w:t xml:space="preserve">  The examinations are not a requirement to work as a professional dancer, h</w:t>
      </w:r>
      <w:r w:rsidRPr="00C424FB">
        <w:rPr>
          <w:rFonts w:asciiTheme="minorHAnsi" w:hAnsiTheme="minorHAnsi" w:cstheme="minorHAnsi"/>
          <w:sz w:val="24"/>
          <w:szCs w:val="24"/>
        </w:rPr>
        <w:t xml:space="preserve">owever, they remain a positive means of determining progress and enable students to learn the necessary techniques to gain entry to FE and HE courses. </w:t>
      </w:r>
    </w:p>
    <w:p w14:paraId="48869B03" w14:textId="77777777" w:rsidR="00865F52" w:rsidRDefault="00865F52" w:rsidP="008160FE">
      <w:pPr>
        <w:pStyle w:val="WfxFaxNum"/>
        <w:rPr>
          <w:rFonts w:asciiTheme="minorHAnsi" w:hAnsiTheme="minorHAnsi" w:cstheme="minorHAnsi"/>
          <w:sz w:val="24"/>
          <w:szCs w:val="24"/>
        </w:rPr>
      </w:pPr>
    </w:p>
    <w:p w14:paraId="2FA2FA40" w14:textId="3A138256" w:rsidR="009A107B" w:rsidRPr="00C424FB" w:rsidRDefault="009A107B" w:rsidP="008160FE">
      <w:pPr>
        <w:pStyle w:val="WfxFaxNum"/>
        <w:rPr>
          <w:rFonts w:asciiTheme="minorHAnsi" w:hAnsiTheme="minorHAnsi" w:cstheme="minorHAnsi"/>
          <w:sz w:val="24"/>
          <w:szCs w:val="24"/>
        </w:rPr>
      </w:pPr>
      <w:r w:rsidRPr="00C424FB">
        <w:rPr>
          <w:rFonts w:asciiTheme="minorHAnsi" w:hAnsiTheme="minorHAnsi" w:cstheme="minorHAnsi"/>
          <w:sz w:val="24"/>
          <w:szCs w:val="24"/>
        </w:rPr>
        <w:t xml:space="preserve">Graded and </w:t>
      </w:r>
      <w:r w:rsidR="00865F52">
        <w:rPr>
          <w:rFonts w:asciiTheme="minorHAnsi" w:hAnsiTheme="minorHAnsi" w:cstheme="minorHAnsi"/>
          <w:sz w:val="24"/>
          <w:szCs w:val="24"/>
        </w:rPr>
        <w:t xml:space="preserve">vocational graded examinations </w:t>
      </w:r>
      <w:r w:rsidRPr="00C424FB">
        <w:rPr>
          <w:rFonts w:asciiTheme="minorHAnsi" w:hAnsiTheme="minorHAnsi" w:cstheme="minorHAnsi"/>
          <w:sz w:val="24"/>
          <w:szCs w:val="24"/>
        </w:rPr>
        <w:t xml:space="preserve">operate according to a </w:t>
      </w:r>
      <w:r w:rsidR="00854623" w:rsidRPr="00C424FB">
        <w:rPr>
          <w:rFonts w:asciiTheme="minorHAnsi" w:hAnsiTheme="minorHAnsi" w:cstheme="minorHAnsi"/>
          <w:sz w:val="24"/>
          <w:szCs w:val="24"/>
        </w:rPr>
        <w:t>well-established</w:t>
      </w:r>
      <w:r w:rsidRPr="00C424FB">
        <w:rPr>
          <w:rFonts w:asciiTheme="minorHAnsi" w:hAnsiTheme="minorHAnsi" w:cstheme="minorHAnsi"/>
          <w:sz w:val="24"/>
          <w:szCs w:val="24"/>
        </w:rPr>
        <w:t xml:space="preserve"> methodology of ‘progressive mastery’.  </w:t>
      </w:r>
      <w:r w:rsidR="00865F52">
        <w:rPr>
          <w:rFonts w:asciiTheme="minorHAnsi" w:hAnsiTheme="minorHAnsi" w:cstheme="minorHAnsi"/>
          <w:sz w:val="24"/>
          <w:szCs w:val="24"/>
        </w:rPr>
        <w:t xml:space="preserve"> </w:t>
      </w:r>
      <w:r w:rsidRPr="00C424FB">
        <w:rPr>
          <w:rFonts w:asciiTheme="minorHAnsi" w:hAnsiTheme="minorHAnsi" w:cstheme="minorHAnsi"/>
          <w:sz w:val="24"/>
          <w:szCs w:val="24"/>
        </w:rPr>
        <w:t xml:space="preserve">They allow candidates to be tested in discrete stages in the development of a wide range of skills.  They tend to be more rigorous than other types of exams and for that reason industry is confident that achievement at the highest level gained by candidates of </w:t>
      </w:r>
      <w:r w:rsidR="00865F52">
        <w:rPr>
          <w:rFonts w:asciiTheme="minorHAnsi" w:hAnsiTheme="minorHAnsi" w:cstheme="minorHAnsi"/>
          <w:sz w:val="24"/>
          <w:szCs w:val="24"/>
        </w:rPr>
        <w:t>v</w:t>
      </w:r>
      <w:r w:rsidRPr="00C424FB">
        <w:rPr>
          <w:rFonts w:asciiTheme="minorHAnsi" w:hAnsiTheme="minorHAnsi" w:cstheme="minorHAnsi"/>
          <w:sz w:val="24"/>
          <w:szCs w:val="24"/>
        </w:rPr>
        <w:t>ocational</w:t>
      </w:r>
      <w:r w:rsidR="00865F52">
        <w:rPr>
          <w:rFonts w:asciiTheme="minorHAnsi" w:hAnsiTheme="minorHAnsi" w:cstheme="minorHAnsi"/>
          <w:sz w:val="24"/>
          <w:szCs w:val="24"/>
        </w:rPr>
        <w:t xml:space="preserve"> g</w:t>
      </w:r>
      <w:r w:rsidRPr="00C424FB">
        <w:rPr>
          <w:rFonts w:asciiTheme="minorHAnsi" w:hAnsiTheme="minorHAnsi" w:cstheme="minorHAnsi"/>
          <w:sz w:val="24"/>
          <w:szCs w:val="24"/>
        </w:rPr>
        <w:t xml:space="preserve">raded </w:t>
      </w:r>
      <w:r w:rsidR="00865F52">
        <w:rPr>
          <w:rFonts w:asciiTheme="minorHAnsi" w:hAnsiTheme="minorHAnsi" w:cstheme="minorHAnsi"/>
          <w:sz w:val="24"/>
          <w:szCs w:val="24"/>
        </w:rPr>
        <w:t>examinations</w:t>
      </w:r>
      <w:r w:rsidRPr="00C424FB">
        <w:rPr>
          <w:rFonts w:asciiTheme="minorHAnsi" w:hAnsiTheme="minorHAnsi" w:cstheme="minorHAnsi"/>
          <w:sz w:val="24"/>
          <w:szCs w:val="24"/>
        </w:rPr>
        <w:t xml:space="preserve"> will have the skills necessary to perform or work in other areas of the </w:t>
      </w:r>
      <w:r w:rsidR="00865F52">
        <w:rPr>
          <w:rFonts w:asciiTheme="minorHAnsi" w:hAnsiTheme="minorHAnsi" w:cstheme="minorHAnsi"/>
          <w:sz w:val="24"/>
          <w:szCs w:val="24"/>
        </w:rPr>
        <w:t>dance sector (e.g. as a peripatetic or private dance teacher).</w:t>
      </w:r>
    </w:p>
    <w:p w14:paraId="042FB5EE" w14:textId="77777777" w:rsidR="009A107B" w:rsidRPr="00C424FB" w:rsidRDefault="009A107B" w:rsidP="008160FE">
      <w:pPr>
        <w:rPr>
          <w:rFonts w:asciiTheme="minorHAnsi" w:hAnsiTheme="minorHAnsi" w:cstheme="minorHAnsi"/>
          <w:color w:val="000000"/>
        </w:rPr>
      </w:pPr>
    </w:p>
    <w:p w14:paraId="4D785C82" w14:textId="77777777" w:rsidR="00AC04FE" w:rsidRDefault="00AC04FE" w:rsidP="008160FE">
      <w:pPr>
        <w:pStyle w:val="Heading2"/>
        <w:rPr>
          <w:rStyle w:val="Header2"/>
          <w:rFonts w:asciiTheme="minorHAnsi" w:hAnsiTheme="minorHAnsi" w:cs="Calibri (Body)"/>
          <w:b/>
          <w:szCs w:val="28"/>
        </w:rPr>
      </w:pPr>
      <w:bookmarkStart w:id="12" w:name="_Toc343520868"/>
      <w:bookmarkStart w:id="13" w:name="_Toc93667701"/>
    </w:p>
    <w:p w14:paraId="35632BAD" w14:textId="1D81C08B" w:rsidR="009A107B" w:rsidRPr="00865F52" w:rsidRDefault="009A107B" w:rsidP="00865F52">
      <w:pPr>
        <w:pStyle w:val="Heading2"/>
        <w:rPr>
          <w:rStyle w:val="Header2"/>
          <w:rFonts w:asciiTheme="minorHAnsi" w:hAnsiTheme="minorHAnsi"/>
          <w:b/>
          <w:bCs w:val="0"/>
        </w:rPr>
      </w:pPr>
      <w:bookmarkStart w:id="14" w:name="_Toc212029487"/>
      <w:r w:rsidRPr="00865F52">
        <w:rPr>
          <w:rStyle w:val="Header2"/>
          <w:rFonts w:asciiTheme="minorHAnsi" w:hAnsiTheme="minorHAnsi"/>
          <w:b/>
          <w:bCs w:val="0"/>
        </w:rPr>
        <w:t>Qualification Structure</w:t>
      </w:r>
      <w:bookmarkEnd w:id="12"/>
      <w:bookmarkEnd w:id="13"/>
      <w:bookmarkEnd w:id="14"/>
    </w:p>
    <w:p w14:paraId="388F58E0" w14:textId="77777777" w:rsidR="009A107B" w:rsidRPr="00C424FB" w:rsidRDefault="009A107B" w:rsidP="008160FE">
      <w:pPr>
        <w:rPr>
          <w:rFonts w:asciiTheme="minorHAnsi" w:hAnsiTheme="minorHAnsi" w:cstheme="minorHAnsi"/>
        </w:rPr>
      </w:pPr>
    </w:p>
    <w:p w14:paraId="6E5158B9" w14:textId="08065967" w:rsidR="009A107B" w:rsidRPr="00C424FB" w:rsidRDefault="009A107B" w:rsidP="008160FE">
      <w:pPr>
        <w:rPr>
          <w:rFonts w:asciiTheme="minorHAnsi" w:hAnsiTheme="minorHAnsi" w:cstheme="minorHAnsi"/>
          <w:bCs/>
          <w:lang w:eastAsia="en-GB"/>
        </w:rPr>
      </w:pPr>
      <w:r w:rsidRPr="00C424FB">
        <w:rPr>
          <w:rFonts w:asciiTheme="minorHAnsi" w:hAnsiTheme="minorHAnsi" w:cstheme="minorHAnsi"/>
        </w:rPr>
        <w:t>A Graded or Vocational Graded qualification consists of pre-prepared elements, all of which are performance based</w:t>
      </w:r>
      <w:r w:rsidR="00854623" w:rsidRPr="00C424FB">
        <w:rPr>
          <w:rFonts w:asciiTheme="minorHAnsi" w:hAnsiTheme="minorHAnsi" w:cstheme="minorHAnsi"/>
        </w:rPr>
        <w:t xml:space="preserve"> and which are </w:t>
      </w:r>
      <w:r w:rsidRPr="00C424FB">
        <w:rPr>
          <w:rFonts w:asciiTheme="minorHAnsi" w:hAnsiTheme="minorHAnsi" w:cstheme="minorHAnsi"/>
        </w:rPr>
        <w:t>specified in the relevant syllabus</w:t>
      </w:r>
      <w:r w:rsidR="00854623" w:rsidRPr="00C424FB">
        <w:rPr>
          <w:rFonts w:asciiTheme="minorHAnsi" w:hAnsiTheme="minorHAnsi" w:cstheme="minorHAnsi"/>
        </w:rPr>
        <w:t xml:space="preserve"> for each genre</w:t>
      </w:r>
      <w:r w:rsidRPr="00C424FB">
        <w:rPr>
          <w:rFonts w:asciiTheme="minorHAnsi" w:hAnsiTheme="minorHAnsi" w:cstheme="minorHAnsi"/>
        </w:rPr>
        <w:t xml:space="preserve">.  </w:t>
      </w:r>
      <w:r w:rsidR="00854623" w:rsidRPr="00C424FB">
        <w:rPr>
          <w:rFonts w:asciiTheme="minorHAnsi" w:hAnsiTheme="minorHAnsi" w:cstheme="minorHAnsi"/>
        </w:rPr>
        <w:t xml:space="preserve">The learning outcomes and assessment criteria for each grade can be found </w:t>
      </w:r>
      <w:r w:rsidRPr="00C424FB">
        <w:rPr>
          <w:rFonts w:asciiTheme="minorHAnsi" w:hAnsiTheme="minorHAnsi" w:cstheme="minorHAnsi"/>
        </w:rPr>
        <w:t xml:space="preserve">in Appendix 1. For more information on qualification structure and content in a particular </w:t>
      </w:r>
      <w:r w:rsidR="00854623" w:rsidRPr="00C424FB">
        <w:rPr>
          <w:rFonts w:asciiTheme="minorHAnsi" w:hAnsiTheme="minorHAnsi" w:cstheme="minorHAnsi"/>
        </w:rPr>
        <w:t>genre</w:t>
      </w:r>
      <w:r w:rsidRPr="00C424FB">
        <w:rPr>
          <w:rFonts w:asciiTheme="minorHAnsi" w:hAnsiTheme="minorHAnsi" w:cstheme="minorHAnsi"/>
        </w:rPr>
        <w:t xml:space="preserve"> please contact IDTA Sales Ltd for a copy of the relevant syllabus at</w:t>
      </w:r>
      <w:r w:rsidRPr="00C424FB">
        <w:rPr>
          <w:rFonts w:asciiTheme="minorHAnsi" w:hAnsiTheme="minorHAnsi" w:cstheme="minorHAnsi"/>
          <w:bCs/>
          <w:lang w:eastAsia="en-GB"/>
        </w:rPr>
        <w:t xml:space="preserve"> 01273 608583 or email  </w:t>
      </w:r>
      <w:hyperlink r:id="rId11" w:history="1">
        <w:r w:rsidRPr="00C424FB">
          <w:rPr>
            <w:rStyle w:val="Hyperlink"/>
            <w:rFonts w:asciiTheme="minorHAnsi" w:hAnsiTheme="minorHAnsi" w:cstheme="minorHAnsi"/>
            <w:bCs/>
            <w:lang w:eastAsia="en-GB"/>
          </w:rPr>
          <w:t>sales@idta.co.uk</w:t>
        </w:r>
      </w:hyperlink>
    </w:p>
    <w:p w14:paraId="41C598C2" w14:textId="77777777" w:rsidR="009A107B" w:rsidRPr="00C424FB" w:rsidRDefault="009A107B" w:rsidP="008160FE">
      <w:pPr>
        <w:rPr>
          <w:rFonts w:asciiTheme="minorHAnsi" w:hAnsiTheme="minorHAnsi" w:cstheme="minorHAnsi"/>
        </w:rPr>
      </w:pPr>
    </w:p>
    <w:p w14:paraId="291E44E6" w14:textId="7FD090DE" w:rsidR="00AA5995" w:rsidRPr="00C424FB" w:rsidRDefault="00AA5995" w:rsidP="008160FE">
      <w:pPr>
        <w:rPr>
          <w:rFonts w:asciiTheme="minorHAnsi" w:hAnsiTheme="minorHAnsi" w:cstheme="minorHAnsi"/>
        </w:rPr>
      </w:pPr>
      <w:r w:rsidRPr="00C424FB">
        <w:rPr>
          <w:rFonts w:asciiTheme="minorHAnsi" w:hAnsiTheme="minorHAnsi" w:cstheme="minorHAnsi"/>
        </w:rPr>
        <w:t>Learning outcomes and assessment criteria are set out for each grade</w:t>
      </w:r>
      <w:r>
        <w:rPr>
          <w:rFonts w:asciiTheme="minorHAnsi" w:hAnsiTheme="minorHAnsi" w:cstheme="minorHAnsi"/>
        </w:rPr>
        <w:t xml:space="preserve"> in Appendix 1.</w:t>
      </w:r>
    </w:p>
    <w:p w14:paraId="5986FC32" w14:textId="1E16E1AB" w:rsidR="00AA5995" w:rsidRPr="00AA5995" w:rsidRDefault="00AA5995" w:rsidP="008160FE">
      <w:pPr>
        <w:pStyle w:val="ListParagraph"/>
        <w:numPr>
          <w:ilvl w:val="0"/>
          <w:numId w:val="39"/>
        </w:numPr>
        <w:rPr>
          <w:rFonts w:asciiTheme="minorHAnsi" w:hAnsiTheme="minorHAnsi" w:cstheme="minorHAnsi"/>
        </w:rPr>
      </w:pPr>
      <w:r w:rsidRPr="00AA5995">
        <w:rPr>
          <w:rFonts w:asciiTheme="minorHAnsi" w:hAnsiTheme="minorHAnsi" w:cstheme="minorHAnsi"/>
          <w:b/>
          <w:bCs/>
          <w:i/>
          <w:iCs/>
        </w:rPr>
        <w:t>Learning outcomes</w:t>
      </w:r>
      <w:r w:rsidRPr="00AA5995">
        <w:rPr>
          <w:rFonts w:asciiTheme="minorHAnsi" w:hAnsiTheme="minorHAnsi" w:cstheme="minorHAnsi"/>
        </w:rPr>
        <w:t xml:space="preserve"> set out what a candidate should know, understand or be able to do</w:t>
      </w:r>
    </w:p>
    <w:p w14:paraId="2A85F889" w14:textId="77777777" w:rsidR="00AA5995" w:rsidRPr="00AA5995" w:rsidRDefault="00AA5995" w:rsidP="008160FE">
      <w:pPr>
        <w:pStyle w:val="ListParagraph"/>
        <w:numPr>
          <w:ilvl w:val="0"/>
          <w:numId w:val="39"/>
        </w:numPr>
        <w:rPr>
          <w:rFonts w:asciiTheme="minorHAnsi" w:hAnsiTheme="minorHAnsi" w:cstheme="minorHAnsi"/>
        </w:rPr>
      </w:pPr>
      <w:r w:rsidRPr="00AA5995">
        <w:rPr>
          <w:rFonts w:asciiTheme="minorHAnsi" w:hAnsiTheme="minorHAnsi" w:cstheme="minorHAnsi"/>
          <w:b/>
          <w:bCs/>
          <w:i/>
          <w:iCs/>
        </w:rPr>
        <w:t>Assessment criteria</w:t>
      </w:r>
      <w:r w:rsidRPr="00AA5995">
        <w:rPr>
          <w:rFonts w:asciiTheme="minorHAnsi" w:hAnsiTheme="minorHAnsi" w:cstheme="minorHAnsi"/>
        </w:rPr>
        <w:t xml:space="preserve"> set out how the candidate demonstrates their knowledge, understanding and/or practical skills.</w:t>
      </w:r>
    </w:p>
    <w:p w14:paraId="78CAECE7" w14:textId="77777777" w:rsidR="00C424FB" w:rsidRPr="00C424FB" w:rsidRDefault="00C424FB" w:rsidP="008160FE">
      <w:pPr>
        <w:rPr>
          <w:rFonts w:asciiTheme="minorHAnsi" w:hAnsiTheme="minorHAnsi" w:cstheme="minorHAnsi"/>
        </w:rPr>
      </w:pPr>
    </w:p>
    <w:p w14:paraId="72F53E7E" w14:textId="3F78574D" w:rsidR="009A107B" w:rsidRPr="00865F52" w:rsidRDefault="009A107B" w:rsidP="00865F52">
      <w:pPr>
        <w:pStyle w:val="Heading1"/>
        <w:rPr>
          <w:rStyle w:val="Strong"/>
          <w:rFonts w:asciiTheme="minorHAnsi" w:hAnsiTheme="minorHAnsi"/>
          <w:b/>
          <w:bCs w:val="0"/>
        </w:rPr>
      </w:pPr>
      <w:bookmarkStart w:id="15" w:name="_Toc343520869"/>
      <w:bookmarkStart w:id="16" w:name="_Toc93667702"/>
      <w:bookmarkStart w:id="17" w:name="_Toc212029488"/>
      <w:r w:rsidRPr="00865F52">
        <w:rPr>
          <w:rStyle w:val="Strong"/>
          <w:rFonts w:asciiTheme="minorHAnsi" w:hAnsiTheme="minorHAnsi"/>
          <w:b/>
          <w:bCs w:val="0"/>
        </w:rPr>
        <w:t>S</w:t>
      </w:r>
      <w:r w:rsidR="001F5523" w:rsidRPr="00865F52">
        <w:rPr>
          <w:rStyle w:val="Strong"/>
          <w:rFonts w:asciiTheme="minorHAnsi" w:hAnsiTheme="minorHAnsi"/>
          <w:b/>
          <w:bCs w:val="0"/>
        </w:rPr>
        <w:t xml:space="preserve">ection </w:t>
      </w:r>
      <w:r w:rsidRPr="00865F52">
        <w:rPr>
          <w:rStyle w:val="Strong"/>
          <w:rFonts w:asciiTheme="minorHAnsi" w:hAnsiTheme="minorHAnsi"/>
          <w:b/>
          <w:bCs w:val="0"/>
        </w:rPr>
        <w:t>B: Assessment Information</w:t>
      </w:r>
      <w:bookmarkEnd w:id="15"/>
      <w:bookmarkEnd w:id="16"/>
      <w:bookmarkEnd w:id="17"/>
    </w:p>
    <w:p w14:paraId="456B66A1" w14:textId="77777777" w:rsidR="009A107B" w:rsidRPr="00C424FB" w:rsidRDefault="009A107B" w:rsidP="008160FE">
      <w:pPr>
        <w:rPr>
          <w:rFonts w:asciiTheme="minorHAnsi" w:hAnsiTheme="minorHAnsi" w:cstheme="minorHAnsi"/>
        </w:rPr>
      </w:pPr>
    </w:p>
    <w:p w14:paraId="7C16F35B" w14:textId="363D167A" w:rsidR="009A107B" w:rsidRPr="00865F52" w:rsidRDefault="009A107B" w:rsidP="00865F52">
      <w:pPr>
        <w:pStyle w:val="Heading2"/>
        <w:rPr>
          <w:rStyle w:val="Header2"/>
          <w:rFonts w:asciiTheme="minorHAnsi" w:hAnsiTheme="minorHAnsi"/>
          <w:b/>
          <w:bCs w:val="0"/>
        </w:rPr>
      </w:pPr>
      <w:bookmarkStart w:id="18" w:name="_Toc343520870"/>
      <w:bookmarkStart w:id="19" w:name="_Toc93667703"/>
      <w:bookmarkStart w:id="20" w:name="_Toc212029489"/>
      <w:r w:rsidRPr="00865F52">
        <w:rPr>
          <w:rStyle w:val="Header2"/>
          <w:rFonts w:asciiTheme="minorHAnsi" w:hAnsiTheme="minorHAnsi"/>
          <w:b/>
          <w:bCs w:val="0"/>
        </w:rPr>
        <w:t>Assessment Methodology</w:t>
      </w:r>
      <w:bookmarkEnd w:id="18"/>
      <w:bookmarkEnd w:id="19"/>
      <w:bookmarkEnd w:id="20"/>
    </w:p>
    <w:p w14:paraId="4C63DB54" w14:textId="77777777" w:rsidR="001E2E13" w:rsidRPr="001E2E13" w:rsidRDefault="001E2E13" w:rsidP="008160FE"/>
    <w:p w14:paraId="51F438E5" w14:textId="08EB0BAD" w:rsidR="001E2E13" w:rsidRDefault="009A107B" w:rsidP="008160FE">
      <w:pPr>
        <w:rPr>
          <w:rFonts w:asciiTheme="minorHAnsi" w:hAnsiTheme="minorHAnsi" w:cstheme="minorHAnsi"/>
        </w:rPr>
      </w:pPr>
      <w:r w:rsidRPr="00C424FB">
        <w:rPr>
          <w:rFonts w:asciiTheme="minorHAnsi" w:hAnsiTheme="minorHAnsi" w:cstheme="minorHAnsi"/>
        </w:rPr>
        <w:t xml:space="preserve">All assessment of these qualifications is external and is undertaken by IDTA Examiners. </w:t>
      </w:r>
      <w:r w:rsidR="001E2E13">
        <w:rPr>
          <w:rFonts w:asciiTheme="minorHAnsi" w:hAnsiTheme="minorHAnsi" w:cstheme="minorHAnsi"/>
        </w:rPr>
        <w:t xml:space="preserve">The IDTA </w:t>
      </w:r>
      <w:r w:rsidR="00EF4E3B">
        <w:rPr>
          <w:rFonts w:asciiTheme="minorHAnsi" w:hAnsiTheme="minorHAnsi" w:cstheme="minorHAnsi"/>
        </w:rPr>
        <w:t>offers two modes of assessment, both of which are carried out by IDTA Examiners:</w:t>
      </w:r>
    </w:p>
    <w:p w14:paraId="3C2B9150" w14:textId="6E727D01" w:rsidR="00EF4E3B" w:rsidRDefault="00EF4E3B" w:rsidP="008160FE">
      <w:pPr>
        <w:rPr>
          <w:rFonts w:asciiTheme="minorHAnsi" w:hAnsiTheme="minorHAnsi" w:cstheme="minorHAnsi"/>
        </w:rPr>
      </w:pPr>
    </w:p>
    <w:p w14:paraId="3932927D" w14:textId="16A35637" w:rsidR="00EF4E3B" w:rsidRDefault="00EF4E3B" w:rsidP="008160FE">
      <w:pPr>
        <w:rPr>
          <w:rFonts w:asciiTheme="minorHAnsi" w:hAnsiTheme="minorHAnsi" w:cstheme="minorHAnsi"/>
        </w:rPr>
      </w:pPr>
      <w:r w:rsidRPr="00EF4E3B">
        <w:rPr>
          <w:rFonts w:asciiTheme="minorHAnsi" w:hAnsiTheme="minorHAnsi" w:cstheme="minorHAnsi"/>
          <w:b/>
          <w:bCs/>
        </w:rPr>
        <w:t>Face to face examinations</w:t>
      </w:r>
      <w:r>
        <w:rPr>
          <w:rFonts w:asciiTheme="minorHAnsi" w:hAnsiTheme="minorHAnsi" w:cstheme="minorHAnsi"/>
        </w:rPr>
        <w:t xml:space="preserve"> – these will be carried out at a suitable venue (e.g. dance school, community centre, church hall) organised by the dance teacher.  An IDTA Examiner will be allocated to carry out the examination session in agreement with the teacher.</w:t>
      </w:r>
    </w:p>
    <w:p w14:paraId="69687E8D" w14:textId="7E84A432" w:rsidR="001E2E13" w:rsidRDefault="001E2E13" w:rsidP="008160FE">
      <w:pPr>
        <w:rPr>
          <w:rFonts w:asciiTheme="minorHAnsi" w:hAnsiTheme="minorHAnsi" w:cstheme="minorHAnsi"/>
        </w:rPr>
      </w:pPr>
    </w:p>
    <w:p w14:paraId="783A208F" w14:textId="2C0CAD32" w:rsidR="001E2E13" w:rsidRDefault="00EF4E3B" w:rsidP="008160FE">
      <w:pPr>
        <w:rPr>
          <w:rFonts w:asciiTheme="minorHAnsi" w:hAnsiTheme="minorHAnsi" w:cstheme="minorHAnsi"/>
          <w:color w:val="FF0000"/>
        </w:rPr>
      </w:pPr>
      <w:r w:rsidRPr="00EF4E3B">
        <w:rPr>
          <w:rFonts w:asciiTheme="minorHAnsi" w:hAnsiTheme="minorHAnsi" w:cstheme="minorHAnsi"/>
          <w:b/>
          <w:bCs/>
        </w:rPr>
        <w:t>Live streamed examinations</w:t>
      </w:r>
      <w:r>
        <w:rPr>
          <w:rFonts w:asciiTheme="minorHAnsi" w:hAnsiTheme="minorHAnsi" w:cstheme="minorHAnsi"/>
        </w:rPr>
        <w:t xml:space="preserve"> – where face to face examination session cannot be arranged, IDTA can off the opportunity for an examination session to be scheduled via live stream.  Teachers should be aware of the guidelines and requirements for live streamed examinations which can be found </w:t>
      </w:r>
      <w:r w:rsidR="006D41FB">
        <w:rPr>
          <w:rFonts w:asciiTheme="minorHAnsi" w:hAnsiTheme="minorHAnsi" w:cstheme="minorHAnsi"/>
        </w:rPr>
        <w:t>on the Member’s page of the website.</w:t>
      </w:r>
    </w:p>
    <w:p w14:paraId="59F68EB7" w14:textId="62CDE54F" w:rsidR="00EF4E3B" w:rsidRDefault="00EF4E3B" w:rsidP="008160FE">
      <w:pPr>
        <w:rPr>
          <w:rFonts w:asciiTheme="minorHAnsi" w:hAnsiTheme="minorHAnsi" w:cstheme="minorHAnsi"/>
          <w:color w:val="FF0000"/>
        </w:rPr>
      </w:pPr>
    </w:p>
    <w:p w14:paraId="2F2B846E" w14:textId="19FB30DB" w:rsidR="001E2E13" w:rsidRDefault="00EF4E3B" w:rsidP="008160FE">
      <w:pPr>
        <w:rPr>
          <w:rFonts w:asciiTheme="minorHAnsi" w:hAnsiTheme="minorHAnsi" w:cstheme="minorHAnsi"/>
          <w:color w:val="000000" w:themeColor="text1"/>
        </w:rPr>
      </w:pPr>
      <w:r w:rsidRPr="00EF4E3B">
        <w:rPr>
          <w:rFonts w:asciiTheme="minorHAnsi" w:hAnsiTheme="minorHAnsi" w:cstheme="minorHAnsi"/>
          <w:color w:val="000000" w:themeColor="text1"/>
        </w:rPr>
        <w:t xml:space="preserve">Live streamed examinations will only be offered where it is not possible to organise a face to face examination.  </w:t>
      </w:r>
    </w:p>
    <w:p w14:paraId="548E11F5" w14:textId="77777777" w:rsidR="00EF4E3B" w:rsidRPr="00EF4E3B" w:rsidRDefault="00EF4E3B" w:rsidP="008160FE">
      <w:pPr>
        <w:rPr>
          <w:rFonts w:asciiTheme="minorHAnsi" w:hAnsiTheme="minorHAnsi" w:cstheme="minorHAnsi"/>
          <w:color w:val="000000" w:themeColor="text1"/>
        </w:rPr>
      </w:pPr>
    </w:p>
    <w:p w14:paraId="597343A9" w14:textId="7DF806D8" w:rsidR="001E2E13" w:rsidRPr="00C424FB" w:rsidRDefault="009A107B" w:rsidP="008160FE">
      <w:pPr>
        <w:rPr>
          <w:rFonts w:asciiTheme="minorHAnsi" w:hAnsiTheme="minorHAnsi" w:cstheme="minorHAnsi"/>
        </w:rPr>
      </w:pPr>
      <w:r w:rsidRPr="00C424FB">
        <w:rPr>
          <w:rFonts w:asciiTheme="minorHAnsi" w:hAnsiTheme="minorHAnsi" w:cstheme="minorHAnsi"/>
        </w:rPr>
        <w:t xml:space="preserve"> Please see Appendix 2 for more detail about how IDTA marks and grades its qualifications.</w:t>
      </w:r>
    </w:p>
    <w:p w14:paraId="6BD35252" w14:textId="77777777" w:rsidR="009A107B" w:rsidRPr="00C424FB" w:rsidRDefault="009A107B" w:rsidP="008160FE">
      <w:pPr>
        <w:rPr>
          <w:rFonts w:asciiTheme="minorHAnsi" w:hAnsiTheme="minorHAnsi" w:cstheme="minorHAnsi"/>
          <w:color w:val="000000"/>
        </w:rPr>
      </w:pPr>
    </w:p>
    <w:p w14:paraId="250A071B" w14:textId="013C97A7" w:rsidR="009A107B" w:rsidRPr="00865F52" w:rsidRDefault="009A107B" w:rsidP="00865F52">
      <w:pPr>
        <w:pStyle w:val="Heading2"/>
        <w:rPr>
          <w:rStyle w:val="Header2"/>
          <w:rFonts w:asciiTheme="minorHAnsi" w:hAnsiTheme="minorHAnsi"/>
          <w:b/>
          <w:bCs w:val="0"/>
        </w:rPr>
      </w:pPr>
      <w:bookmarkStart w:id="21" w:name="_Toc343520871"/>
      <w:bookmarkStart w:id="22" w:name="_Toc93667704"/>
      <w:bookmarkStart w:id="23" w:name="_Toc212029490"/>
      <w:r w:rsidRPr="00865F52">
        <w:rPr>
          <w:rStyle w:val="Header2"/>
          <w:rFonts w:asciiTheme="minorHAnsi" w:hAnsiTheme="minorHAnsi"/>
          <w:b/>
          <w:bCs w:val="0"/>
        </w:rPr>
        <w:t>Expectations of Knowledge, Skills and Understanding</w:t>
      </w:r>
      <w:bookmarkEnd w:id="21"/>
      <w:bookmarkEnd w:id="22"/>
      <w:bookmarkEnd w:id="23"/>
    </w:p>
    <w:p w14:paraId="0CBF5F45" w14:textId="77777777" w:rsidR="009A107B" w:rsidRPr="00C424FB" w:rsidRDefault="009A107B" w:rsidP="008160FE">
      <w:pPr>
        <w:rPr>
          <w:rFonts w:asciiTheme="minorHAnsi" w:hAnsiTheme="minorHAnsi" w:cstheme="minorHAnsi"/>
        </w:rPr>
      </w:pPr>
    </w:p>
    <w:p w14:paraId="24B67FFB" w14:textId="2714CFD8" w:rsidR="009A107B" w:rsidRPr="00C424FB" w:rsidRDefault="009A107B" w:rsidP="008160FE">
      <w:pPr>
        <w:rPr>
          <w:rFonts w:asciiTheme="minorHAnsi" w:hAnsiTheme="minorHAnsi" w:cstheme="minorHAnsi"/>
          <w:color w:val="000000"/>
        </w:rPr>
      </w:pPr>
      <w:r w:rsidRPr="00C424FB">
        <w:rPr>
          <w:rFonts w:asciiTheme="minorHAnsi" w:hAnsiTheme="minorHAnsi" w:cstheme="minorHAnsi"/>
          <w:color w:val="000000"/>
        </w:rPr>
        <w:t>The Grade</w:t>
      </w:r>
      <w:r w:rsidR="00854623" w:rsidRPr="00C424FB">
        <w:rPr>
          <w:rFonts w:asciiTheme="minorHAnsi" w:hAnsiTheme="minorHAnsi" w:cstheme="minorHAnsi"/>
          <w:color w:val="000000"/>
        </w:rPr>
        <w:t>d</w:t>
      </w:r>
      <w:r w:rsidRPr="00C424FB">
        <w:rPr>
          <w:rFonts w:asciiTheme="minorHAnsi" w:hAnsiTheme="minorHAnsi" w:cstheme="minorHAnsi"/>
          <w:color w:val="000000"/>
        </w:rPr>
        <w:t xml:space="preserve"> Examination system is based on the principle of ‘progressive mastery’: </w:t>
      </w:r>
      <w:r w:rsidR="003E4FDF" w:rsidRPr="00C424FB">
        <w:rPr>
          <w:rFonts w:asciiTheme="minorHAnsi" w:hAnsiTheme="minorHAnsi" w:cstheme="minorHAnsi"/>
          <w:color w:val="000000"/>
        </w:rPr>
        <w:t>each grade</w:t>
      </w:r>
      <w:r w:rsidRPr="00C424FB">
        <w:rPr>
          <w:rFonts w:asciiTheme="minorHAnsi" w:hAnsiTheme="minorHAnsi" w:cstheme="minorHAnsi"/>
          <w:color w:val="000000"/>
        </w:rPr>
        <w:t xml:space="preserve"> demonstrates learning, progression and skills in incremental steps. Successful learning is characterised by a mastery of the fundamentals of the skills demanded in each grade.  </w:t>
      </w:r>
      <w:r w:rsidR="003E4FDF" w:rsidRPr="00C424FB">
        <w:rPr>
          <w:rFonts w:asciiTheme="minorHAnsi" w:hAnsiTheme="minorHAnsi" w:cstheme="minorHAnsi"/>
          <w:color w:val="000000"/>
        </w:rPr>
        <w:t>Candidates</w:t>
      </w:r>
      <w:r w:rsidRPr="00C424FB">
        <w:rPr>
          <w:rFonts w:asciiTheme="minorHAnsi" w:hAnsiTheme="minorHAnsi" w:cstheme="minorHAnsi"/>
          <w:color w:val="000000"/>
        </w:rPr>
        <w:t xml:space="preserve"> will complete </w:t>
      </w:r>
      <w:r w:rsidR="003E4FDF" w:rsidRPr="00C424FB">
        <w:rPr>
          <w:rFonts w:asciiTheme="minorHAnsi" w:hAnsiTheme="minorHAnsi" w:cstheme="minorHAnsi"/>
          <w:color w:val="000000"/>
        </w:rPr>
        <w:t xml:space="preserve">a range of </w:t>
      </w:r>
      <w:r w:rsidRPr="00C424FB">
        <w:rPr>
          <w:rFonts w:asciiTheme="minorHAnsi" w:hAnsiTheme="minorHAnsi" w:cstheme="minorHAnsi"/>
          <w:color w:val="000000"/>
        </w:rPr>
        <w:t xml:space="preserve">dance </w:t>
      </w:r>
      <w:r w:rsidRPr="00C424FB">
        <w:rPr>
          <w:rFonts w:asciiTheme="minorHAnsi" w:hAnsiTheme="minorHAnsi" w:cstheme="minorHAnsi"/>
        </w:rPr>
        <w:t xml:space="preserve">sequences in their chosen genre (the complexity and variety of which are determined by </w:t>
      </w:r>
      <w:r w:rsidR="003E4FDF" w:rsidRPr="00C424FB">
        <w:rPr>
          <w:rFonts w:asciiTheme="minorHAnsi" w:hAnsiTheme="minorHAnsi" w:cstheme="minorHAnsi"/>
        </w:rPr>
        <w:t>the grade being</w:t>
      </w:r>
      <w:r w:rsidRPr="00C424FB">
        <w:rPr>
          <w:rFonts w:asciiTheme="minorHAnsi" w:hAnsiTheme="minorHAnsi" w:cstheme="minorHAnsi"/>
        </w:rPr>
        <w:t xml:space="preserve"> attempted), </w:t>
      </w:r>
      <w:r w:rsidRPr="00C424FB">
        <w:rPr>
          <w:rFonts w:asciiTheme="minorHAnsi" w:hAnsiTheme="minorHAnsi" w:cstheme="minorHAnsi"/>
          <w:color w:val="000000"/>
        </w:rPr>
        <w:t xml:space="preserve">which allow them to demonstrate </w:t>
      </w:r>
      <w:r w:rsidR="003E4FDF" w:rsidRPr="00C424FB">
        <w:rPr>
          <w:rFonts w:asciiTheme="minorHAnsi" w:hAnsiTheme="minorHAnsi" w:cstheme="minorHAnsi"/>
          <w:color w:val="000000"/>
        </w:rPr>
        <w:t xml:space="preserve">technique, musicality and performance skills to a set benchmark. </w:t>
      </w:r>
      <w:r w:rsidRPr="00C424FB">
        <w:rPr>
          <w:rFonts w:asciiTheme="minorHAnsi" w:hAnsiTheme="minorHAnsi" w:cstheme="minorHAnsi"/>
          <w:color w:val="000000"/>
        </w:rPr>
        <w:t xml:space="preserve">These technical and performance skills set a </w:t>
      </w:r>
      <w:r w:rsidR="003E4FDF" w:rsidRPr="00C424FB">
        <w:rPr>
          <w:rFonts w:asciiTheme="minorHAnsi" w:hAnsiTheme="minorHAnsi" w:cstheme="minorHAnsi"/>
          <w:color w:val="000000"/>
        </w:rPr>
        <w:t>foundation</w:t>
      </w:r>
      <w:r w:rsidRPr="00C424FB">
        <w:rPr>
          <w:rFonts w:asciiTheme="minorHAnsi" w:hAnsiTheme="minorHAnsi" w:cstheme="minorHAnsi"/>
          <w:color w:val="000000"/>
        </w:rPr>
        <w:t xml:space="preserve"> for further technical and artistic development by the </w:t>
      </w:r>
      <w:r w:rsidR="003E4FDF" w:rsidRPr="00C424FB">
        <w:rPr>
          <w:rFonts w:asciiTheme="minorHAnsi" w:hAnsiTheme="minorHAnsi" w:cstheme="minorHAnsi"/>
          <w:color w:val="000000"/>
        </w:rPr>
        <w:t>candidate</w:t>
      </w:r>
      <w:r w:rsidRPr="00C424FB">
        <w:rPr>
          <w:rFonts w:asciiTheme="minorHAnsi" w:hAnsiTheme="minorHAnsi" w:cstheme="minorHAnsi"/>
          <w:color w:val="000000"/>
        </w:rPr>
        <w:t>.</w:t>
      </w:r>
    </w:p>
    <w:p w14:paraId="49956FCD" w14:textId="77777777" w:rsidR="009A107B" w:rsidRPr="00C424FB" w:rsidRDefault="009A107B" w:rsidP="008160FE">
      <w:pPr>
        <w:rPr>
          <w:rFonts w:asciiTheme="minorHAnsi" w:hAnsiTheme="minorHAnsi" w:cstheme="minorHAnsi"/>
        </w:rPr>
      </w:pPr>
    </w:p>
    <w:p w14:paraId="043B96B8" w14:textId="77777777" w:rsidR="00AC04FE" w:rsidRDefault="00AC04FE" w:rsidP="008160FE">
      <w:pPr>
        <w:pStyle w:val="Heading2"/>
        <w:rPr>
          <w:rStyle w:val="Header2"/>
          <w:rFonts w:asciiTheme="minorHAnsi" w:hAnsiTheme="minorHAnsi" w:cs="Calibri (Body)"/>
          <w:b/>
          <w:szCs w:val="26"/>
        </w:rPr>
      </w:pPr>
      <w:bookmarkStart w:id="24" w:name="_Toc343520872"/>
      <w:bookmarkStart w:id="25" w:name="_Toc93667705"/>
    </w:p>
    <w:p w14:paraId="2E9C8457" w14:textId="77777777" w:rsidR="00AC04FE" w:rsidRDefault="00AC04FE" w:rsidP="008160FE">
      <w:pPr>
        <w:pStyle w:val="Heading2"/>
        <w:rPr>
          <w:rStyle w:val="Header2"/>
          <w:rFonts w:asciiTheme="minorHAnsi" w:hAnsiTheme="minorHAnsi" w:cs="Calibri (Body)"/>
          <w:b/>
          <w:szCs w:val="26"/>
        </w:rPr>
      </w:pPr>
    </w:p>
    <w:p w14:paraId="04EEE29E" w14:textId="7D11CAC3" w:rsidR="009A107B" w:rsidRPr="00865F52" w:rsidRDefault="009A107B" w:rsidP="00865F52">
      <w:pPr>
        <w:pStyle w:val="Heading2"/>
        <w:rPr>
          <w:rStyle w:val="Header2"/>
          <w:rFonts w:asciiTheme="minorHAnsi" w:hAnsiTheme="minorHAnsi"/>
          <w:b/>
          <w:bCs w:val="0"/>
        </w:rPr>
      </w:pPr>
      <w:bookmarkStart w:id="26" w:name="_Toc212029491"/>
      <w:r w:rsidRPr="00865F52">
        <w:rPr>
          <w:rStyle w:val="Header2"/>
          <w:rFonts w:asciiTheme="minorHAnsi" w:hAnsiTheme="minorHAnsi"/>
          <w:b/>
          <w:bCs w:val="0"/>
        </w:rPr>
        <w:t>Quality Assurance</w:t>
      </w:r>
      <w:bookmarkEnd w:id="24"/>
      <w:bookmarkEnd w:id="25"/>
      <w:bookmarkEnd w:id="26"/>
    </w:p>
    <w:p w14:paraId="5B788464" w14:textId="77777777" w:rsidR="009A107B" w:rsidRPr="00C424FB" w:rsidRDefault="009A107B" w:rsidP="008160FE">
      <w:pPr>
        <w:rPr>
          <w:rFonts w:asciiTheme="minorHAnsi" w:hAnsiTheme="minorHAnsi" w:cstheme="minorHAnsi"/>
        </w:rPr>
      </w:pPr>
    </w:p>
    <w:p w14:paraId="397BC4A0" w14:textId="6DA2B684" w:rsidR="009A107B" w:rsidRPr="00C424FB" w:rsidRDefault="009A107B" w:rsidP="008160FE">
      <w:pPr>
        <w:rPr>
          <w:rFonts w:asciiTheme="minorHAnsi" w:hAnsiTheme="minorHAnsi" w:cstheme="minorHAnsi"/>
        </w:rPr>
      </w:pPr>
      <w:r w:rsidRPr="00C424FB">
        <w:rPr>
          <w:rFonts w:asciiTheme="minorHAnsi" w:hAnsiTheme="minorHAnsi" w:cstheme="minorHAnsi"/>
        </w:rPr>
        <w:t>All IDTA examinations are</w:t>
      </w:r>
      <w:r w:rsidR="00865F52">
        <w:rPr>
          <w:rFonts w:asciiTheme="minorHAnsi" w:hAnsiTheme="minorHAnsi" w:cstheme="minorHAnsi"/>
        </w:rPr>
        <w:t xml:space="preserve"> </w:t>
      </w:r>
      <w:r w:rsidR="00D72F98">
        <w:rPr>
          <w:rFonts w:asciiTheme="minorHAnsi" w:hAnsiTheme="minorHAnsi" w:cstheme="minorHAnsi"/>
        </w:rPr>
        <w:t>assessed by examiners who are recruited, trained and</w:t>
      </w:r>
      <w:r w:rsidRPr="00C424FB">
        <w:rPr>
          <w:rFonts w:asciiTheme="minorHAnsi" w:hAnsiTheme="minorHAnsi" w:cstheme="minorHAnsi"/>
        </w:rPr>
        <w:t xml:space="preserve"> standardised according to the processes and procedures laid down by the IDTA. </w:t>
      </w:r>
    </w:p>
    <w:p w14:paraId="5C32EEDD" w14:textId="77777777" w:rsidR="009A107B" w:rsidRPr="00C424FB" w:rsidRDefault="009A107B" w:rsidP="008160FE">
      <w:pPr>
        <w:rPr>
          <w:rStyle w:val="Header2"/>
          <w:rFonts w:asciiTheme="minorHAnsi" w:hAnsiTheme="minorHAnsi" w:cstheme="minorHAnsi"/>
        </w:rPr>
      </w:pPr>
    </w:p>
    <w:p w14:paraId="5CEB976F" w14:textId="77777777" w:rsidR="009A107B" w:rsidRPr="00C424FB" w:rsidRDefault="009A107B" w:rsidP="008160FE">
      <w:pPr>
        <w:pStyle w:val="Default"/>
        <w:rPr>
          <w:rFonts w:asciiTheme="minorHAnsi" w:hAnsiTheme="minorHAnsi" w:cstheme="minorHAnsi"/>
          <w:color w:val="auto"/>
        </w:rPr>
      </w:pPr>
    </w:p>
    <w:p w14:paraId="551D677F" w14:textId="77777777" w:rsidR="009A107B" w:rsidRPr="00C424FB" w:rsidRDefault="009A107B" w:rsidP="008160FE">
      <w:pPr>
        <w:pStyle w:val="Default"/>
        <w:rPr>
          <w:rFonts w:asciiTheme="minorHAnsi" w:hAnsiTheme="minorHAnsi" w:cstheme="minorHAnsi"/>
          <w:color w:val="auto"/>
        </w:rPr>
      </w:pPr>
    </w:p>
    <w:p w14:paraId="4C143FBC" w14:textId="77777777" w:rsidR="00EF4E3B" w:rsidRDefault="00EF4E3B" w:rsidP="008160FE">
      <w:pPr>
        <w:rPr>
          <w:rStyle w:val="Strong"/>
          <w:rFonts w:asciiTheme="minorHAnsi" w:hAnsiTheme="minorHAnsi" w:cs="Calibri (Body)"/>
          <w:sz w:val="32"/>
          <w:szCs w:val="28"/>
          <w:u w:val="single"/>
        </w:rPr>
      </w:pPr>
      <w:bookmarkStart w:id="27" w:name="_Toc173222999"/>
      <w:bookmarkStart w:id="28" w:name="_Toc343520873"/>
      <w:r>
        <w:rPr>
          <w:rStyle w:val="Strong"/>
          <w:rFonts w:asciiTheme="minorHAnsi" w:hAnsiTheme="minorHAnsi" w:cs="Calibri (Body)"/>
          <w:sz w:val="32"/>
          <w:szCs w:val="28"/>
        </w:rPr>
        <w:br w:type="page"/>
      </w:r>
    </w:p>
    <w:p w14:paraId="64185BBC" w14:textId="6953BA05" w:rsidR="009A107B" w:rsidRPr="00D72F98" w:rsidRDefault="009A107B" w:rsidP="00D72F98">
      <w:pPr>
        <w:pStyle w:val="Heading1"/>
        <w:rPr>
          <w:rStyle w:val="Strong"/>
          <w:rFonts w:asciiTheme="minorHAnsi" w:hAnsiTheme="minorHAnsi"/>
          <w:b/>
          <w:bCs w:val="0"/>
        </w:rPr>
      </w:pPr>
      <w:bookmarkStart w:id="29" w:name="_Toc93667706"/>
      <w:bookmarkStart w:id="30" w:name="_Toc212029492"/>
      <w:r w:rsidRPr="00D72F98">
        <w:rPr>
          <w:rStyle w:val="Strong"/>
          <w:rFonts w:asciiTheme="minorHAnsi" w:hAnsiTheme="minorHAnsi"/>
          <w:b/>
          <w:bCs w:val="0"/>
        </w:rPr>
        <w:lastRenderedPageBreak/>
        <w:t>S</w:t>
      </w:r>
      <w:r w:rsidR="001F5523" w:rsidRPr="00D72F98">
        <w:rPr>
          <w:rStyle w:val="Strong"/>
          <w:rFonts w:asciiTheme="minorHAnsi" w:hAnsiTheme="minorHAnsi"/>
          <w:b/>
          <w:bCs w:val="0"/>
        </w:rPr>
        <w:t>ection</w:t>
      </w:r>
      <w:r w:rsidRPr="00D72F98">
        <w:rPr>
          <w:rStyle w:val="Strong"/>
          <w:rFonts w:asciiTheme="minorHAnsi" w:hAnsiTheme="minorHAnsi"/>
          <w:b/>
          <w:bCs w:val="0"/>
        </w:rPr>
        <w:t xml:space="preserve"> C: </w:t>
      </w:r>
      <w:bookmarkEnd w:id="27"/>
      <w:bookmarkEnd w:id="28"/>
      <w:r w:rsidR="001F5523" w:rsidRPr="00D72F98">
        <w:rPr>
          <w:rStyle w:val="Strong"/>
          <w:rFonts w:asciiTheme="minorHAnsi" w:hAnsiTheme="minorHAnsi"/>
          <w:b/>
          <w:bCs w:val="0"/>
        </w:rPr>
        <w:t>Policies</w:t>
      </w:r>
      <w:bookmarkEnd w:id="29"/>
      <w:bookmarkEnd w:id="30"/>
    </w:p>
    <w:p w14:paraId="15842B05" w14:textId="77777777" w:rsidR="009A107B" w:rsidRPr="00C424FB" w:rsidRDefault="009A107B" w:rsidP="008160FE">
      <w:pPr>
        <w:rPr>
          <w:rStyle w:val="Header2"/>
          <w:rFonts w:asciiTheme="minorHAnsi" w:hAnsiTheme="minorHAnsi" w:cstheme="minorHAnsi"/>
        </w:rPr>
      </w:pPr>
    </w:p>
    <w:p w14:paraId="169F469C" w14:textId="43C15AB4" w:rsidR="001F5523" w:rsidRPr="001F5523" w:rsidRDefault="001F5523" w:rsidP="00D72F98">
      <w:pPr>
        <w:pStyle w:val="Heading2"/>
      </w:pPr>
      <w:bookmarkStart w:id="31" w:name="_Toc212029493"/>
      <w:r w:rsidRPr="001F5523">
        <w:t>Accessibility of IDTA qualifications</w:t>
      </w:r>
      <w:bookmarkEnd w:id="31"/>
    </w:p>
    <w:p w14:paraId="64F8E7F3" w14:textId="77777777" w:rsidR="001F5523" w:rsidRDefault="001F5523" w:rsidP="008160FE">
      <w:pPr>
        <w:rPr>
          <w:rFonts w:asciiTheme="minorHAnsi" w:hAnsiTheme="minorHAnsi" w:cstheme="minorHAnsi"/>
        </w:rPr>
      </w:pPr>
    </w:p>
    <w:p w14:paraId="0A730BA1" w14:textId="77647C13" w:rsidR="009A107B" w:rsidRPr="00C424FB" w:rsidRDefault="009A107B" w:rsidP="008160FE">
      <w:pPr>
        <w:rPr>
          <w:rFonts w:asciiTheme="minorHAnsi" w:hAnsiTheme="minorHAnsi" w:cstheme="minorHAnsi"/>
        </w:rPr>
      </w:pPr>
      <w:r w:rsidRPr="00C424FB">
        <w:rPr>
          <w:rFonts w:asciiTheme="minorHAnsi" w:hAnsiTheme="minorHAnsi" w:cstheme="minorHAnsi"/>
        </w:rPr>
        <w:t>The qualifications will:</w:t>
      </w:r>
    </w:p>
    <w:p w14:paraId="7A91C46D" w14:textId="77777777" w:rsidR="009A107B" w:rsidRPr="00C424FB" w:rsidRDefault="009A107B" w:rsidP="008160FE">
      <w:pPr>
        <w:rPr>
          <w:rFonts w:asciiTheme="minorHAnsi" w:hAnsiTheme="minorHAnsi" w:cstheme="minorHAnsi"/>
        </w:rPr>
      </w:pPr>
    </w:p>
    <w:p w14:paraId="4529787E" w14:textId="77777777" w:rsidR="009A107B" w:rsidRPr="00C424FB" w:rsidRDefault="009A107B" w:rsidP="008160FE">
      <w:pPr>
        <w:numPr>
          <w:ilvl w:val="0"/>
          <w:numId w:val="3"/>
        </w:numPr>
        <w:rPr>
          <w:rFonts w:asciiTheme="minorHAnsi" w:hAnsiTheme="minorHAnsi" w:cstheme="minorHAnsi"/>
        </w:rPr>
      </w:pPr>
      <w:r w:rsidRPr="00C424FB">
        <w:rPr>
          <w:rFonts w:asciiTheme="minorHAnsi" w:hAnsiTheme="minorHAnsi" w:cstheme="minorHAnsi"/>
        </w:rPr>
        <w:t>be available to everyone who is capable of reaching the required standards</w:t>
      </w:r>
    </w:p>
    <w:p w14:paraId="63004D04" w14:textId="77777777" w:rsidR="009A107B" w:rsidRPr="00C424FB" w:rsidRDefault="009A107B" w:rsidP="008160FE">
      <w:pPr>
        <w:numPr>
          <w:ilvl w:val="0"/>
          <w:numId w:val="3"/>
        </w:numPr>
        <w:rPr>
          <w:rFonts w:asciiTheme="minorHAnsi" w:hAnsiTheme="minorHAnsi" w:cstheme="minorHAnsi"/>
        </w:rPr>
      </w:pPr>
      <w:r w:rsidRPr="00C424FB">
        <w:rPr>
          <w:rFonts w:asciiTheme="minorHAnsi" w:hAnsiTheme="minorHAnsi" w:cstheme="minorHAnsi"/>
        </w:rPr>
        <w:t>be free from any barriers that restrict access and progression</w:t>
      </w:r>
    </w:p>
    <w:p w14:paraId="1D978B17" w14:textId="77777777" w:rsidR="009A107B" w:rsidRPr="00C424FB" w:rsidRDefault="009A107B" w:rsidP="008160FE">
      <w:pPr>
        <w:numPr>
          <w:ilvl w:val="0"/>
          <w:numId w:val="3"/>
        </w:numPr>
        <w:rPr>
          <w:rFonts w:asciiTheme="minorHAnsi" w:hAnsiTheme="minorHAnsi" w:cstheme="minorHAnsi"/>
        </w:rPr>
      </w:pPr>
      <w:r w:rsidRPr="00C424FB">
        <w:rPr>
          <w:rFonts w:asciiTheme="minorHAnsi" w:hAnsiTheme="minorHAnsi" w:cstheme="minorHAnsi"/>
        </w:rPr>
        <w:t>offer equal opportunities for all wishing to access the qualifications</w:t>
      </w:r>
    </w:p>
    <w:p w14:paraId="59BFB5C4" w14:textId="77777777" w:rsidR="009A107B" w:rsidRPr="00C424FB" w:rsidRDefault="009A107B" w:rsidP="008160FE">
      <w:pPr>
        <w:rPr>
          <w:rFonts w:asciiTheme="minorHAnsi" w:hAnsiTheme="minorHAnsi" w:cstheme="minorHAnsi"/>
        </w:rPr>
      </w:pPr>
    </w:p>
    <w:p w14:paraId="2AACF3D3" w14:textId="77777777" w:rsidR="009A107B" w:rsidRPr="00C424FB" w:rsidRDefault="009A107B" w:rsidP="008160FE">
      <w:pPr>
        <w:rPr>
          <w:rFonts w:asciiTheme="minorHAnsi" w:hAnsiTheme="minorHAnsi" w:cstheme="minorHAnsi"/>
        </w:rPr>
      </w:pPr>
      <w:r w:rsidRPr="00C424FB">
        <w:rPr>
          <w:rFonts w:asciiTheme="minorHAnsi" w:hAnsiTheme="minorHAnsi" w:cstheme="minorHAnsi"/>
        </w:rPr>
        <w:t>There are no prerequisites for other qualifications to be completed, and no specified prior knowledge, skills or understanding required prior to taking an IDTA Graded or Vocational Graded qualification.  It is expected, however, that for successful learning, the skills demanded in each grade are likely to be mastered before progressing to the next grade.</w:t>
      </w:r>
    </w:p>
    <w:p w14:paraId="4812B467" w14:textId="77777777" w:rsidR="009A107B" w:rsidRPr="00C424FB" w:rsidRDefault="009A107B" w:rsidP="008160FE">
      <w:pPr>
        <w:rPr>
          <w:rFonts w:asciiTheme="minorHAnsi" w:hAnsiTheme="minorHAnsi" w:cstheme="minorHAnsi"/>
        </w:rPr>
      </w:pPr>
    </w:p>
    <w:p w14:paraId="109FA997" w14:textId="415C7965" w:rsidR="009A107B" w:rsidRPr="00C424FB" w:rsidRDefault="009A107B" w:rsidP="008160FE">
      <w:pPr>
        <w:rPr>
          <w:rFonts w:asciiTheme="minorHAnsi" w:hAnsiTheme="minorHAnsi" w:cstheme="minorHAnsi"/>
        </w:rPr>
      </w:pPr>
      <w:r w:rsidRPr="00C424FB">
        <w:rPr>
          <w:rFonts w:asciiTheme="minorHAnsi" w:hAnsiTheme="minorHAnsi" w:cstheme="minorHAnsi"/>
        </w:rPr>
        <w:t xml:space="preserve">Candidates for IDTA examinations must be entered through an IDTA dance teacher. A list of IDTA teachers is available from the IDTA website at </w:t>
      </w:r>
      <w:hyperlink r:id="rId12" w:history="1">
        <w:r w:rsidRPr="00C424FB">
          <w:rPr>
            <w:rStyle w:val="Hyperlink"/>
            <w:rFonts w:asciiTheme="minorHAnsi" w:hAnsiTheme="minorHAnsi" w:cstheme="minorHAnsi"/>
          </w:rPr>
          <w:t>www.idta.co.uk</w:t>
        </w:r>
      </w:hyperlink>
      <w:r w:rsidRPr="00C424FB">
        <w:rPr>
          <w:rFonts w:asciiTheme="minorHAnsi" w:hAnsiTheme="minorHAnsi" w:cstheme="minorHAnsi"/>
        </w:rPr>
        <w:t xml:space="preserve"> or from IDTA Head Office. This is not a complete list of IDTA dance teacher members, only those who have stated they wish to appear on these mailing lists.</w:t>
      </w:r>
    </w:p>
    <w:p w14:paraId="13A9DEBA" w14:textId="76D24089" w:rsidR="003E4FDF" w:rsidRPr="00C424FB" w:rsidRDefault="003E4FDF" w:rsidP="008160FE">
      <w:pPr>
        <w:rPr>
          <w:rFonts w:asciiTheme="minorHAnsi" w:hAnsiTheme="minorHAnsi" w:cstheme="minorHAnsi"/>
        </w:rPr>
      </w:pPr>
    </w:p>
    <w:p w14:paraId="7B02C618" w14:textId="6316E937" w:rsidR="003E4FDF" w:rsidRPr="006D41FB" w:rsidRDefault="003E4FDF" w:rsidP="008160FE">
      <w:pPr>
        <w:rPr>
          <w:rFonts w:asciiTheme="minorHAnsi" w:hAnsiTheme="minorHAnsi" w:cstheme="minorHAnsi"/>
          <w:color w:val="FF0000"/>
        </w:rPr>
      </w:pPr>
      <w:r w:rsidRPr="00C424FB">
        <w:rPr>
          <w:rFonts w:asciiTheme="minorHAnsi" w:hAnsiTheme="minorHAnsi" w:cstheme="minorHAnsi"/>
        </w:rPr>
        <w:t xml:space="preserve">Candidates requiring an adjustment to the assessment of any qualification should refer to IDTA’s policy for reasonable adjustments and special consideration which can be found at </w:t>
      </w:r>
      <w:hyperlink r:id="rId13" w:history="1">
        <w:r w:rsidR="006D41FB" w:rsidRPr="00811202">
          <w:rPr>
            <w:rStyle w:val="Hyperlink"/>
            <w:rFonts w:asciiTheme="minorHAnsi" w:hAnsiTheme="minorHAnsi" w:cstheme="minorHAnsi"/>
          </w:rPr>
          <w:t>https://idta.co.uk/regulatory-information/</w:t>
        </w:r>
      </w:hyperlink>
      <w:r w:rsidR="006D41FB">
        <w:rPr>
          <w:rFonts w:asciiTheme="minorHAnsi" w:hAnsiTheme="minorHAnsi" w:cstheme="minorHAnsi"/>
          <w:color w:val="FF0000"/>
        </w:rPr>
        <w:t xml:space="preserve"> </w:t>
      </w:r>
      <w:r w:rsidRPr="00C424FB">
        <w:rPr>
          <w:rFonts w:asciiTheme="minorHAnsi" w:hAnsiTheme="minorHAnsi" w:cstheme="minorHAnsi"/>
        </w:rPr>
        <w:t>.  All reasonable adjustment requests should be submitted in advance of an examination and accompanied by relevant medical evidence.</w:t>
      </w:r>
    </w:p>
    <w:p w14:paraId="70855A5B" w14:textId="46E84800" w:rsidR="003E4FDF" w:rsidRPr="00C424FB" w:rsidRDefault="003E4FDF" w:rsidP="008160FE">
      <w:pPr>
        <w:rPr>
          <w:rFonts w:asciiTheme="minorHAnsi" w:hAnsiTheme="minorHAnsi" w:cstheme="minorHAnsi"/>
        </w:rPr>
      </w:pPr>
    </w:p>
    <w:p w14:paraId="581EF40D" w14:textId="07C922D3" w:rsidR="003E4FDF" w:rsidRPr="00C424FB" w:rsidRDefault="003E4FDF" w:rsidP="008160FE">
      <w:pPr>
        <w:rPr>
          <w:rFonts w:asciiTheme="minorHAnsi" w:hAnsiTheme="minorHAnsi" w:cstheme="minorHAnsi"/>
        </w:rPr>
      </w:pPr>
      <w:r w:rsidRPr="00C424FB">
        <w:rPr>
          <w:rFonts w:asciiTheme="minorHAnsi" w:hAnsiTheme="minorHAnsi" w:cstheme="minorHAnsi"/>
        </w:rPr>
        <w:t xml:space="preserve">Please note that a reasonable adjustment </w:t>
      </w:r>
      <w:r w:rsidR="007F5817" w:rsidRPr="00C424FB">
        <w:rPr>
          <w:rFonts w:asciiTheme="minorHAnsi" w:hAnsiTheme="minorHAnsi" w:cstheme="minorHAnsi"/>
        </w:rPr>
        <w:t>can only be granted to the format or conduct of an examination and not to the marks awarded.</w:t>
      </w:r>
    </w:p>
    <w:p w14:paraId="25DD1680" w14:textId="77777777" w:rsidR="009A107B" w:rsidRPr="00C424FB" w:rsidRDefault="009A107B" w:rsidP="008160FE">
      <w:pPr>
        <w:rPr>
          <w:rFonts w:asciiTheme="minorHAnsi" w:hAnsiTheme="minorHAnsi" w:cstheme="minorHAnsi"/>
        </w:rPr>
      </w:pPr>
    </w:p>
    <w:p w14:paraId="2DB504B1" w14:textId="4B6A0D76" w:rsidR="009A107B" w:rsidRPr="00D72F98" w:rsidRDefault="009A107B" w:rsidP="00D72F98">
      <w:pPr>
        <w:pStyle w:val="Heading2"/>
        <w:rPr>
          <w:rStyle w:val="Strong"/>
          <w:rFonts w:asciiTheme="minorHAnsi" w:hAnsiTheme="minorHAnsi"/>
          <w:b/>
          <w:bCs w:val="0"/>
        </w:rPr>
      </w:pPr>
      <w:bookmarkStart w:id="32" w:name="_Toc343520874"/>
      <w:bookmarkStart w:id="33" w:name="_Toc93667707"/>
      <w:bookmarkStart w:id="34" w:name="_Toc212029494"/>
      <w:r w:rsidRPr="00D72F98">
        <w:rPr>
          <w:rStyle w:val="Strong"/>
          <w:rFonts w:asciiTheme="minorHAnsi" w:hAnsiTheme="minorHAnsi"/>
          <w:b/>
          <w:bCs w:val="0"/>
        </w:rPr>
        <w:t>Complaints and Appeals</w:t>
      </w:r>
      <w:bookmarkEnd w:id="32"/>
      <w:bookmarkEnd w:id="33"/>
      <w:bookmarkEnd w:id="34"/>
    </w:p>
    <w:p w14:paraId="1481CC20" w14:textId="77777777" w:rsidR="009A107B" w:rsidRPr="00C424FB" w:rsidRDefault="009A107B" w:rsidP="008160FE">
      <w:pPr>
        <w:rPr>
          <w:rStyle w:val="Header2"/>
          <w:rFonts w:asciiTheme="minorHAnsi" w:hAnsiTheme="minorHAnsi" w:cstheme="minorHAnsi"/>
        </w:rPr>
      </w:pPr>
    </w:p>
    <w:p w14:paraId="4BF2F79B" w14:textId="74850691" w:rsidR="009A107B" w:rsidRPr="00C424FB" w:rsidRDefault="009A107B" w:rsidP="008160FE">
      <w:pPr>
        <w:rPr>
          <w:rFonts w:asciiTheme="minorHAnsi" w:hAnsiTheme="minorHAnsi" w:cstheme="minorHAnsi"/>
        </w:rPr>
      </w:pPr>
      <w:r w:rsidRPr="00C424FB">
        <w:rPr>
          <w:rFonts w:asciiTheme="minorHAnsi" w:hAnsiTheme="minorHAnsi" w:cstheme="minorHAnsi"/>
        </w:rPr>
        <w:t xml:space="preserve">Please see the IDTA Complaints procedure and Appeals Policy </w:t>
      </w:r>
      <w:r w:rsidR="007F5817" w:rsidRPr="00C424FB">
        <w:rPr>
          <w:rFonts w:asciiTheme="minorHAnsi" w:hAnsiTheme="minorHAnsi" w:cstheme="minorHAnsi"/>
        </w:rPr>
        <w:t xml:space="preserve">at </w:t>
      </w:r>
      <w:hyperlink r:id="rId14" w:history="1">
        <w:r w:rsidR="006D41FB" w:rsidRPr="00811202">
          <w:rPr>
            <w:rStyle w:val="Hyperlink"/>
            <w:rFonts w:asciiTheme="minorHAnsi" w:hAnsiTheme="minorHAnsi" w:cstheme="minorHAnsi"/>
          </w:rPr>
          <w:t>https://idta.co.uk/regulatory-information/</w:t>
        </w:r>
      </w:hyperlink>
      <w:r w:rsidR="006D41FB">
        <w:rPr>
          <w:rFonts w:asciiTheme="minorHAnsi" w:hAnsiTheme="minorHAnsi" w:cstheme="minorHAnsi"/>
        </w:rPr>
        <w:t xml:space="preserve"> </w:t>
      </w:r>
      <w:r w:rsidRPr="00C424FB">
        <w:rPr>
          <w:rFonts w:asciiTheme="minorHAnsi" w:hAnsiTheme="minorHAnsi" w:cstheme="minorHAnsi"/>
        </w:rPr>
        <w:t xml:space="preserve">for details about how we operate our complaints and appeals procedures. </w:t>
      </w:r>
    </w:p>
    <w:p w14:paraId="4311D358" w14:textId="77777777" w:rsidR="009A107B" w:rsidRPr="00C424FB" w:rsidRDefault="009A107B" w:rsidP="008160FE">
      <w:pPr>
        <w:rPr>
          <w:rFonts w:asciiTheme="minorHAnsi" w:hAnsiTheme="minorHAnsi" w:cstheme="minorHAnsi"/>
        </w:rPr>
      </w:pPr>
    </w:p>
    <w:p w14:paraId="1DE5AF3D" w14:textId="3E934F45" w:rsidR="009A107B" w:rsidRPr="00D72F98" w:rsidRDefault="009A107B" w:rsidP="00D72F98">
      <w:pPr>
        <w:pStyle w:val="Heading2"/>
        <w:rPr>
          <w:rStyle w:val="Strong"/>
          <w:rFonts w:asciiTheme="minorHAnsi" w:hAnsiTheme="minorHAnsi"/>
          <w:b/>
          <w:bCs w:val="0"/>
        </w:rPr>
      </w:pPr>
      <w:bookmarkStart w:id="35" w:name="_Toc93667708"/>
      <w:bookmarkStart w:id="36" w:name="_Toc212029495"/>
      <w:bookmarkStart w:id="37" w:name="_Toc343520875"/>
      <w:r w:rsidRPr="00D72F98">
        <w:rPr>
          <w:rStyle w:val="Strong"/>
          <w:rFonts w:asciiTheme="minorHAnsi" w:hAnsiTheme="minorHAnsi"/>
          <w:b/>
          <w:bCs w:val="0"/>
        </w:rPr>
        <w:t>Equal Opportunities</w:t>
      </w:r>
      <w:bookmarkEnd w:id="35"/>
      <w:bookmarkEnd w:id="36"/>
      <w:r w:rsidRPr="00D72F98">
        <w:rPr>
          <w:rStyle w:val="Strong"/>
          <w:rFonts w:asciiTheme="minorHAnsi" w:hAnsiTheme="minorHAnsi"/>
          <w:b/>
          <w:bCs w:val="0"/>
        </w:rPr>
        <w:t xml:space="preserve"> </w:t>
      </w:r>
      <w:bookmarkEnd w:id="37"/>
    </w:p>
    <w:p w14:paraId="0F806997" w14:textId="77777777" w:rsidR="009A107B" w:rsidRPr="00C424FB" w:rsidRDefault="009A107B" w:rsidP="008160FE">
      <w:pPr>
        <w:rPr>
          <w:rStyle w:val="Header2"/>
          <w:rFonts w:asciiTheme="minorHAnsi" w:hAnsiTheme="minorHAnsi" w:cstheme="minorHAnsi"/>
        </w:rPr>
      </w:pPr>
    </w:p>
    <w:p w14:paraId="4C5F82B2" w14:textId="77777777" w:rsidR="009A107B" w:rsidRPr="00C424FB" w:rsidRDefault="009A107B" w:rsidP="008160FE">
      <w:pPr>
        <w:rPr>
          <w:rFonts w:asciiTheme="minorHAnsi" w:hAnsiTheme="minorHAnsi" w:cstheme="minorHAnsi"/>
        </w:rPr>
      </w:pPr>
      <w:r w:rsidRPr="00C424FB">
        <w:rPr>
          <w:rFonts w:asciiTheme="minorHAnsi" w:hAnsiTheme="minorHAnsi" w:cstheme="minorHAnsi"/>
        </w:rPr>
        <w:t>The IDTA</w:t>
      </w:r>
      <w:r w:rsidRPr="00C424FB">
        <w:rPr>
          <w:rFonts w:asciiTheme="minorHAnsi" w:hAnsiTheme="minorHAnsi" w:cstheme="minorHAnsi"/>
          <w:color w:val="000000"/>
        </w:rPr>
        <w:t xml:space="preserve"> </w:t>
      </w:r>
      <w:r w:rsidRPr="00C424FB">
        <w:rPr>
          <w:rFonts w:asciiTheme="minorHAnsi" w:hAnsiTheme="minorHAnsi" w:cstheme="minorHAnsi"/>
        </w:rPr>
        <w:t>is committed to a comprehensive policy of equal opportunities in the management of its qualifications in which individuals are selected and treated on the basis of their relevant merits and abilities without regard to race, religion, colour, sex, age, national origin, disability or sexual orientation, and are given equal opportunities within the company. The aim of this policy is to ensure that no candidate entering an examination receives less favourable treatment on grounds not relevant to good candidate practice.</w:t>
      </w:r>
    </w:p>
    <w:p w14:paraId="0725D364" w14:textId="77777777" w:rsidR="009A107B" w:rsidRPr="00C424FB" w:rsidRDefault="009A107B" w:rsidP="008160FE">
      <w:pPr>
        <w:rPr>
          <w:rFonts w:asciiTheme="minorHAnsi" w:hAnsiTheme="minorHAnsi" w:cstheme="minorHAnsi"/>
        </w:rPr>
      </w:pPr>
    </w:p>
    <w:p w14:paraId="04272B9C" w14:textId="25876B25" w:rsidR="009A107B" w:rsidRDefault="009A107B" w:rsidP="008160FE">
      <w:pPr>
        <w:rPr>
          <w:rFonts w:asciiTheme="minorHAnsi" w:hAnsiTheme="minorHAnsi" w:cstheme="minorHAnsi"/>
          <w:color w:val="000000" w:themeColor="text1"/>
        </w:rPr>
      </w:pPr>
      <w:r w:rsidRPr="00C424FB">
        <w:rPr>
          <w:rFonts w:asciiTheme="minorHAnsi" w:hAnsiTheme="minorHAnsi" w:cstheme="minorHAnsi"/>
        </w:rPr>
        <w:t xml:space="preserve">Our equal opportunities policy is available </w:t>
      </w:r>
      <w:r w:rsidR="006D41FB" w:rsidRPr="006D41FB">
        <w:rPr>
          <w:rFonts w:asciiTheme="minorHAnsi" w:hAnsiTheme="minorHAnsi" w:cstheme="minorHAnsi"/>
          <w:color w:val="000000" w:themeColor="text1"/>
        </w:rPr>
        <w:t xml:space="preserve">on our website at </w:t>
      </w:r>
      <w:hyperlink r:id="rId15" w:history="1">
        <w:r w:rsidR="006D41FB" w:rsidRPr="00811202">
          <w:rPr>
            <w:rStyle w:val="Hyperlink"/>
            <w:rFonts w:asciiTheme="minorHAnsi" w:hAnsiTheme="minorHAnsi" w:cstheme="minorHAnsi"/>
          </w:rPr>
          <w:t>https://idta.co.uk/equality-diversity-inclusion/</w:t>
        </w:r>
      </w:hyperlink>
    </w:p>
    <w:p w14:paraId="47157926" w14:textId="77777777" w:rsidR="006D41FB" w:rsidRPr="006D41FB" w:rsidRDefault="006D41FB" w:rsidP="008160FE">
      <w:pPr>
        <w:rPr>
          <w:rFonts w:asciiTheme="minorHAnsi" w:hAnsiTheme="minorHAnsi" w:cstheme="minorHAnsi"/>
          <w:color w:val="000000" w:themeColor="text1"/>
        </w:rPr>
      </w:pPr>
    </w:p>
    <w:p w14:paraId="7D62B43E" w14:textId="77777777" w:rsidR="00C7684A" w:rsidRPr="006D41FB" w:rsidRDefault="00C7684A" w:rsidP="008160FE">
      <w:pPr>
        <w:rPr>
          <w:rFonts w:asciiTheme="minorHAnsi" w:hAnsiTheme="minorHAnsi" w:cstheme="minorHAnsi"/>
          <w:b/>
          <w:bCs/>
          <w:color w:val="000000" w:themeColor="text1"/>
          <w:sz w:val="28"/>
          <w:szCs w:val="28"/>
        </w:rPr>
      </w:pPr>
    </w:p>
    <w:p w14:paraId="5B2B8F26" w14:textId="77777777" w:rsidR="00C7684A" w:rsidRDefault="00C7684A" w:rsidP="008160FE">
      <w:pPr>
        <w:rPr>
          <w:rFonts w:asciiTheme="minorHAnsi" w:hAnsiTheme="minorHAnsi" w:cstheme="minorHAnsi"/>
          <w:b/>
          <w:bCs/>
          <w:sz w:val="28"/>
          <w:szCs w:val="28"/>
        </w:rPr>
      </w:pPr>
    </w:p>
    <w:p w14:paraId="6A634D6E" w14:textId="77777777" w:rsidR="006D41FB" w:rsidRDefault="006D41FB" w:rsidP="008160FE">
      <w:pPr>
        <w:rPr>
          <w:rFonts w:asciiTheme="minorHAnsi" w:hAnsiTheme="minorHAnsi" w:cstheme="minorHAnsi"/>
          <w:b/>
          <w:bCs/>
          <w:sz w:val="28"/>
          <w:szCs w:val="28"/>
        </w:rPr>
      </w:pPr>
    </w:p>
    <w:p w14:paraId="37DD6B46" w14:textId="4EA997A6" w:rsidR="00C7684A" w:rsidRPr="00C7684A" w:rsidRDefault="00C7684A" w:rsidP="00D72F98">
      <w:pPr>
        <w:pStyle w:val="Heading2"/>
      </w:pPr>
      <w:bookmarkStart w:id="38" w:name="_Toc212029496"/>
      <w:r w:rsidRPr="00C7684A">
        <w:lastRenderedPageBreak/>
        <w:t>Malpractice</w:t>
      </w:r>
      <w:bookmarkEnd w:id="38"/>
    </w:p>
    <w:p w14:paraId="55441B00" w14:textId="30CCC264" w:rsidR="00C7684A" w:rsidRDefault="00C7684A" w:rsidP="008160FE">
      <w:pPr>
        <w:rPr>
          <w:rFonts w:asciiTheme="minorHAnsi" w:hAnsiTheme="minorHAnsi" w:cstheme="minorHAnsi"/>
        </w:rPr>
      </w:pPr>
    </w:p>
    <w:p w14:paraId="3A4A45AE" w14:textId="6931ABD3" w:rsidR="00C7684A" w:rsidRDefault="00C7684A" w:rsidP="008160FE">
      <w:pPr>
        <w:rPr>
          <w:rFonts w:asciiTheme="minorHAnsi" w:hAnsiTheme="minorHAnsi" w:cstheme="minorHAnsi"/>
          <w:color w:val="FF0000"/>
        </w:rPr>
      </w:pPr>
      <w:r>
        <w:rPr>
          <w:rFonts w:asciiTheme="minorHAnsi" w:hAnsiTheme="minorHAnsi" w:cstheme="minorHAnsi"/>
        </w:rPr>
        <w:t xml:space="preserve">IDTA takes seriously any cases of potential malpractice which are reported to it.  IDTA will carry out a thorough investigation of any potential cases of malpractice.  Our malpractice policy is available at </w:t>
      </w:r>
      <w:hyperlink r:id="rId16" w:history="1">
        <w:r w:rsidR="006D41FB" w:rsidRPr="00811202">
          <w:rPr>
            <w:rStyle w:val="Hyperlink"/>
            <w:rFonts w:asciiTheme="minorHAnsi" w:hAnsiTheme="minorHAnsi" w:cstheme="minorHAnsi"/>
          </w:rPr>
          <w:t>https://idta.co.uk/regulatory-information/</w:t>
        </w:r>
      </w:hyperlink>
    </w:p>
    <w:p w14:paraId="4AB28974" w14:textId="77777777" w:rsidR="006D41FB" w:rsidRPr="00C7684A" w:rsidRDefault="006D41FB" w:rsidP="008160FE">
      <w:pPr>
        <w:rPr>
          <w:rFonts w:asciiTheme="minorHAnsi" w:hAnsiTheme="minorHAnsi" w:cstheme="minorHAnsi"/>
          <w:color w:val="FF0000"/>
        </w:rPr>
      </w:pPr>
    </w:p>
    <w:p w14:paraId="25AF6CF9" w14:textId="7CA92DF2" w:rsidR="009A107B" w:rsidRPr="00D72F98" w:rsidRDefault="009A107B" w:rsidP="00D72F98">
      <w:pPr>
        <w:pStyle w:val="Heading1"/>
        <w:rPr>
          <w:rStyle w:val="Strong"/>
          <w:rFonts w:asciiTheme="minorHAnsi" w:hAnsiTheme="minorHAnsi"/>
          <w:b/>
          <w:bCs w:val="0"/>
        </w:rPr>
      </w:pPr>
      <w:r w:rsidRPr="00C424FB">
        <w:rPr>
          <w:rFonts w:cstheme="minorHAnsi"/>
          <w:color w:val="FF0000"/>
        </w:rPr>
        <w:br w:type="page"/>
      </w:r>
      <w:bookmarkStart w:id="39" w:name="_Toc343520877"/>
      <w:bookmarkStart w:id="40" w:name="_Toc212029497"/>
      <w:r w:rsidRPr="00D72F98">
        <w:rPr>
          <w:rStyle w:val="Strong"/>
          <w:rFonts w:asciiTheme="minorHAnsi" w:hAnsiTheme="minorHAnsi"/>
          <w:b/>
          <w:bCs w:val="0"/>
        </w:rPr>
        <w:lastRenderedPageBreak/>
        <w:t xml:space="preserve">Appendix 1: </w:t>
      </w:r>
      <w:bookmarkEnd w:id="39"/>
      <w:r w:rsidR="001F5523" w:rsidRPr="00D72F98">
        <w:rPr>
          <w:rStyle w:val="Strong"/>
          <w:rFonts w:asciiTheme="minorHAnsi" w:hAnsiTheme="minorHAnsi"/>
          <w:b/>
          <w:bCs w:val="0"/>
        </w:rPr>
        <w:t>Learning Outcomes and Assessment Criteria by grade</w:t>
      </w:r>
      <w:bookmarkEnd w:id="40"/>
      <w:r w:rsidR="007F5817" w:rsidRPr="00D72F98">
        <w:rPr>
          <w:rStyle w:val="Strong"/>
          <w:rFonts w:asciiTheme="minorHAnsi" w:hAnsiTheme="minorHAnsi"/>
          <w:b/>
          <w:bCs w:val="0"/>
        </w:rPr>
        <w:t xml:space="preserve"> </w:t>
      </w:r>
    </w:p>
    <w:p w14:paraId="532074A5" w14:textId="094AE2B1" w:rsidR="009A107B" w:rsidRPr="00C424FB" w:rsidRDefault="009A107B" w:rsidP="008160FE">
      <w:pPr>
        <w:rPr>
          <w:rFonts w:asciiTheme="minorHAnsi" w:hAnsiTheme="minorHAnsi" w:cstheme="minorHAnsi"/>
          <w:b/>
        </w:rPr>
      </w:pPr>
    </w:p>
    <w:p w14:paraId="18E74FF5" w14:textId="4A39F0C0" w:rsidR="00C424FB" w:rsidRPr="001F5523" w:rsidRDefault="00C424FB" w:rsidP="00D72F98">
      <w:pPr>
        <w:pStyle w:val="Heading2"/>
      </w:pPr>
      <w:bookmarkStart w:id="41" w:name="_Toc212029498"/>
      <w:r w:rsidRPr="001F5523">
        <w:t>Graded Examination in Dance: Grade 1</w:t>
      </w:r>
      <w:bookmarkEnd w:id="41"/>
    </w:p>
    <w:p w14:paraId="571C3492" w14:textId="77777777" w:rsidR="00C424FB" w:rsidRPr="00C424FB" w:rsidRDefault="00C424FB" w:rsidP="008160FE">
      <w:pPr>
        <w:tabs>
          <w:tab w:val="left" w:pos="2655"/>
        </w:tabs>
        <w:rPr>
          <w:rFonts w:asciiTheme="minorHAnsi" w:hAnsiTheme="minorHAnsi" w:cstheme="minorHAnsi"/>
          <w:b/>
        </w:rPr>
      </w:pPr>
    </w:p>
    <w:p w14:paraId="1E6B370C" w14:textId="2A8F50D1" w:rsidR="00C424FB" w:rsidRPr="00C424FB" w:rsidRDefault="00C424FB" w:rsidP="008160FE">
      <w:pPr>
        <w:tabs>
          <w:tab w:val="left" w:pos="2655"/>
        </w:tabs>
        <w:rPr>
          <w:rFonts w:asciiTheme="minorHAnsi" w:hAnsiTheme="minorHAnsi" w:cstheme="minorHAnsi"/>
          <w:bCs/>
        </w:rPr>
      </w:pPr>
      <w:r w:rsidRPr="00C424FB">
        <w:rPr>
          <w:rFonts w:asciiTheme="minorHAnsi" w:hAnsiTheme="minorHAnsi" w:cstheme="minorHAnsi"/>
          <w:b/>
        </w:rPr>
        <w:t>Level:</w:t>
      </w:r>
      <w:r w:rsidRPr="00C424FB">
        <w:rPr>
          <w:rFonts w:asciiTheme="minorHAnsi" w:hAnsiTheme="minorHAnsi" w:cstheme="minorHAnsi"/>
          <w:b/>
        </w:rPr>
        <w:tab/>
      </w:r>
      <w:r w:rsidRPr="00C424FB">
        <w:rPr>
          <w:rFonts w:asciiTheme="minorHAnsi" w:hAnsiTheme="minorHAnsi" w:cstheme="minorHAnsi"/>
          <w:bCs/>
        </w:rPr>
        <w:t>Level 1</w:t>
      </w:r>
    </w:p>
    <w:p w14:paraId="122B76DE" w14:textId="77777777" w:rsidR="00C424FB" w:rsidRPr="00C424FB" w:rsidRDefault="00C424FB" w:rsidP="008160FE">
      <w:pPr>
        <w:tabs>
          <w:tab w:val="left" w:pos="2655"/>
        </w:tabs>
        <w:rPr>
          <w:rFonts w:asciiTheme="minorHAnsi" w:hAnsiTheme="minorHAnsi" w:cstheme="minorHAnsi"/>
          <w:bCs/>
        </w:rPr>
      </w:pPr>
      <w:r w:rsidRPr="00C424FB">
        <w:rPr>
          <w:rFonts w:asciiTheme="minorHAnsi" w:hAnsiTheme="minorHAnsi" w:cstheme="minorHAnsi"/>
          <w:b/>
        </w:rPr>
        <w:t>GLH:</w:t>
      </w:r>
      <w:r w:rsidRPr="00C424FB">
        <w:rPr>
          <w:rFonts w:asciiTheme="minorHAnsi" w:hAnsiTheme="minorHAnsi" w:cstheme="minorHAnsi"/>
          <w:b/>
        </w:rPr>
        <w:tab/>
      </w:r>
      <w:r w:rsidRPr="00C424FB">
        <w:rPr>
          <w:rFonts w:asciiTheme="minorHAnsi" w:hAnsiTheme="minorHAnsi" w:cstheme="minorHAnsi"/>
          <w:bCs/>
        </w:rPr>
        <w:t>60</w:t>
      </w:r>
    </w:p>
    <w:p w14:paraId="287BDC45" w14:textId="77777777" w:rsidR="00C424FB" w:rsidRPr="00C424FB" w:rsidRDefault="00C424FB" w:rsidP="008160FE">
      <w:pPr>
        <w:tabs>
          <w:tab w:val="left" w:pos="2655"/>
        </w:tabs>
        <w:rPr>
          <w:rFonts w:asciiTheme="minorHAnsi" w:hAnsiTheme="minorHAnsi" w:cstheme="minorHAnsi"/>
          <w:bCs/>
        </w:rPr>
      </w:pPr>
      <w:r w:rsidRPr="00C424FB">
        <w:rPr>
          <w:rFonts w:asciiTheme="minorHAnsi" w:hAnsiTheme="minorHAnsi" w:cstheme="minorHAnsi"/>
          <w:b/>
        </w:rPr>
        <w:t>Credit Value:</w:t>
      </w:r>
      <w:r w:rsidRPr="00C424FB">
        <w:rPr>
          <w:rFonts w:asciiTheme="minorHAnsi" w:hAnsiTheme="minorHAnsi" w:cstheme="minorHAnsi"/>
          <w:b/>
        </w:rPr>
        <w:tab/>
      </w:r>
      <w:r w:rsidRPr="00C424FB">
        <w:rPr>
          <w:rFonts w:asciiTheme="minorHAnsi" w:hAnsiTheme="minorHAnsi" w:cstheme="minorHAnsi"/>
          <w:bCs/>
        </w:rPr>
        <w:t>7</w:t>
      </w:r>
    </w:p>
    <w:p w14:paraId="32BE10B1" w14:textId="367C5FC3" w:rsidR="00C424FB" w:rsidRPr="00C424FB" w:rsidRDefault="00C424FB" w:rsidP="008160FE">
      <w:pPr>
        <w:tabs>
          <w:tab w:val="left" w:pos="2655"/>
        </w:tabs>
        <w:rPr>
          <w:rFonts w:asciiTheme="minorHAnsi" w:hAnsiTheme="minorHAnsi" w:cstheme="minorHAnsi"/>
          <w:bCs/>
        </w:rPr>
      </w:pPr>
      <w:r w:rsidRPr="00C424FB">
        <w:rPr>
          <w:rFonts w:asciiTheme="minorHAnsi" w:hAnsiTheme="minorHAnsi" w:cstheme="minorHAnsi"/>
          <w:b/>
        </w:rPr>
        <w:t>Total Qualification Time:</w:t>
      </w:r>
      <w:r w:rsidRPr="00C424FB">
        <w:rPr>
          <w:rFonts w:asciiTheme="minorHAnsi" w:hAnsiTheme="minorHAnsi" w:cstheme="minorHAnsi"/>
          <w:b/>
        </w:rPr>
        <w:tab/>
      </w:r>
      <w:r w:rsidRPr="00C424FB">
        <w:rPr>
          <w:rFonts w:asciiTheme="minorHAnsi" w:hAnsiTheme="minorHAnsi" w:cstheme="minorHAnsi"/>
          <w:bCs/>
        </w:rPr>
        <w:t>70</w:t>
      </w:r>
    </w:p>
    <w:p w14:paraId="5C728F3C" w14:textId="31EDD102" w:rsidR="00C424FB" w:rsidRPr="00C424FB" w:rsidRDefault="00C424FB" w:rsidP="008160FE">
      <w:pPr>
        <w:tabs>
          <w:tab w:val="left" w:pos="2655"/>
        </w:tabs>
        <w:rPr>
          <w:rFonts w:asciiTheme="minorHAnsi" w:hAnsiTheme="minorHAnsi" w:cstheme="minorHAnsi"/>
          <w:b/>
        </w:rPr>
      </w:pPr>
    </w:p>
    <w:p w14:paraId="0B77F5E6" w14:textId="2956110F" w:rsidR="00C424FB" w:rsidRPr="00C424FB" w:rsidRDefault="00C424FB" w:rsidP="008160FE">
      <w:pPr>
        <w:rPr>
          <w:rFonts w:asciiTheme="minorHAnsi" w:hAnsiTheme="minorHAnsi" w:cstheme="minorHAnsi"/>
        </w:rPr>
      </w:pPr>
      <w:r w:rsidRPr="00C424FB">
        <w:rPr>
          <w:rFonts w:asciiTheme="minorHAnsi" w:hAnsiTheme="minorHAnsi" w:cstheme="minorHAnsi"/>
        </w:rPr>
        <w:t xml:space="preserve">Available in the following dance genres; Ballet, Tap, Contemporary Modern Jazz, Theatre Craft, </w:t>
      </w:r>
      <w:r w:rsidR="00AC04FE">
        <w:rPr>
          <w:rFonts w:asciiTheme="minorHAnsi" w:hAnsiTheme="minorHAnsi" w:cstheme="minorHAnsi"/>
        </w:rPr>
        <w:t xml:space="preserve">Acrobatic Dance, </w:t>
      </w:r>
      <w:r w:rsidRPr="00C424FB">
        <w:rPr>
          <w:rFonts w:asciiTheme="minorHAnsi" w:hAnsiTheme="minorHAnsi" w:cstheme="minorHAnsi"/>
        </w:rPr>
        <w:t>Modern Ballroom, Latin American, Classical Sequence, Freestyle.</w:t>
      </w:r>
    </w:p>
    <w:p w14:paraId="23C21EF6" w14:textId="77777777" w:rsidR="00C424FB" w:rsidRPr="00C424FB" w:rsidRDefault="00C424FB" w:rsidP="008160FE">
      <w:pPr>
        <w:tabs>
          <w:tab w:val="left" w:pos="2655"/>
        </w:tabs>
        <w:rPr>
          <w:rFonts w:asciiTheme="minorHAnsi" w:hAnsiTheme="minorHAnsi" w:cstheme="minorHAnsi"/>
          <w:b/>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5100"/>
      </w:tblGrid>
      <w:tr w:rsidR="009A107B" w:rsidRPr="00C424FB" w14:paraId="1508A648" w14:textId="77777777" w:rsidTr="00C424FB">
        <w:tc>
          <w:tcPr>
            <w:tcW w:w="4608" w:type="dxa"/>
            <w:tcBorders>
              <w:bottom w:val="single" w:sz="4" w:space="0" w:color="auto"/>
            </w:tcBorders>
            <w:shd w:val="clear" w:color="auto" w:fill="D0CECE" w:themeFill="background2" w:themeFillShade="E6"/>
          </w:tcPr>
          <w:p w14:paraId="78296EA3" w14:textId="77777777" w:rsidR="009A107B" w:rsidRPr="00C424FB" w:rsidRDefault="009A107B" w:rsidP="008160FE">
            <w:pPr>
              <w:rPr>
                <w:rFonts w:asciiTheme="minorHAnsi" w:hAnsiTheme="minorHAnsi" w:cstheme="minorHAnsi"/>
                <w:b/>
              </w:rPr>
            </w:pPr>
            <w:r w:rsidRPr="00C424FB">
              <w:rPr>
                <w:rFonts w:asciiTheme="minorHAnsi" w:hAnsiTheme="minorHAnsi" w:cstheme="minorHAnsi"/>
                <w:b/>
              </w:rPr>
              <w:t>Learning outcomes</w:t>
            </w:r>
          </w:p>
          <w:p w14:paraId="68866E6E" w14:textId="77777777" w:rsidR="009A107B" w:rsidRPr="00C424FB" w:rsidRDefault="009A107B" w:rsidP="008160FE">
            <w:pPr>
              <w:rPr>
                <w:rFonts w:asciiTheme="minorHAnsi" w:hAnsiTheme="minorHAnsi" w:cstheme="minorHAnsi"/>
                <w:b/>
              </w:rPr>
            </w:pPr>
            <w:r w:rsidRPr="00C424FB">
              <w:rPr>
                <w:rFonts w:asciiTheme="minorHAnsi" w:hAnsiTheme="minorHAnsi" w:cstheme="minorHAnsi"/>
                <w:b/>
              </w:rPr>
              <w:t>The learner will:</w:t>
            </w:r>
          </w:p>
        </w:tc>
        <w:tc>
          <w:tcPr>
            <w:tcW w:w="5100" w:type="dxa"/>
            <w:tcBorders>
              <w:bottom w:val="single" w:sz="4" w:space="0" w:color="auto"/>
            </w:tcBorders>
            <w:shd w:val="clear" w:color="auto" w:fill="D0CECE" w:themeFill="background2" w:themeFillShade="E6"/>
          </w:tcPr>
          <w:p w14:paraId="08475EB0" w14:textId="77777777" w:rsidR="009A107B" w:rsidRPr="00C424FB" w:rsidRDefault="009A107B" w:rsidP="008160FE">
            <w:pPr>
              <w:rPr>
                <w:rFonts w:asciiTheme="minorHAnsi" w:hAnsiTheme="minorHAnsi" w:cstheme="minorHAnsi"/>
                <w:b/>
              </w:rPr>
            </w:pPr>
            <w:r w:rsidRPr="00C424FB">
              <w:rPr>
                <w:rFonts w:asciiTheme="minorHAnsi" w:hAnsiTheme="minorHAnsi" w:cstheme="minorHAnsi"/>
                <w:b/>
              </w:rPr>
              <w:t>Assessment Criteria</w:t>
            </w:r>
          </w:p>
          <w:p w14:paraId="3126FFC1" w14:textId="77777777" w:rsidR="009A107B" w:rsidRDefault="009A107B" w:rsidP="008160FE">
            <w:pPr>
              <w:rPr>
                <w:rFonts w:asciiTheme="minorHAnsi" w:hAnsiTheme="minorHAnsi" w:cstheme="minorHAnsi"/>
                <w:b/>
              </w:rPr>
            </w:pPr>
            <w:r w:rsidRPr="00C424FB">
              <w:rPr>
                <w:rFonts w:asciiTheme="minorHAnsi" w:hAnsiTheme="minorHAnsi" w:cstheme="minorHAnsi"/>
                <w:b/>
              </w:rPr>
              <w:t>The learner can:</w:t>
            </w:r>
          </w:p>
          <w:p w14:paraId="3508288E" w14:textId="4FEF79F8" w:rsidR="00740F2C" w:rsidRPr="00C424FB" w:rsidRDefault="00740F2C" w:rsidP="008160FE">
            <w:pPr>
              <w:rPr>
                <w:rFonts w:asciiTheme="minorHAnsi" w:hAnsiTheme="minorHAnsi" w:cstheme="minorHAnsi"/>
                <w:b/>
              </w:rPr>
            </w:pPr>
          </w:p>
        </w:tc>
      </w:tr>
      <w:tr w:rsidR="009A107B" w:rsidRPr="00C424FB" w14:paraId="4E4E2630" w14:textId="77777777" w:rsidTr="00541D5F">
        <w:tc>
          <w:tcPr>
            <w:tcW w:w="4608" w:type="dxa"/>
          </w:tcPr>
          <w:p w14:paraId="1E3201BA" w14:textId="77777777" w:rsidR="009A107B" w:rsidRPr="00C424FB" w:rsidRDefault="009A107B" w:rsidP="008160FE">
            <w:pPr>
              <w:rPr>
                <w:rFonts w:asciiTheme="minorHAnsi" w:hAnsiTheme="minorHAnsi" w:cstheme="minorHAnsi"/>
              </w:rPr>
            </w:pPr>
            <w:r w:rsidRPr="00C424FB">
              <w:rPr>
                <w:rFonts w:asciiTheme="minorHAnsi" w:hAnsiTheme="minorHAnsi" w:cstheme="minorHAnsi"/>
              </w:rPr>
              <w:t>1. Be able to perform simple movement sequences showing an awareness of basic technique in the chosen dance genre.</w:t>
            </w:r>
          </w:p>
          <w:p w14:paraId="07DFD1B4" w14:textId="692A7E09" w:rsidR="00C424FB" w:rsidRPr="00C424FB" w:rsidRDefault="00C424FB" w:rsidP="008160FE">
            <w:pPr>
              <w:rPr>
                <w:rFonts w:asciiTheme="minorHAnsi" w:hAnsiTheme="minorHAnsi" w:cstheme="minorHAnsi"/>
              </w:rPr>
            </w:pPr>
          </w:p>
        </w:tc>
        <w:tc>
          <w:tcPr>
            <w:tcW w:w="5100" w:type="dxa"/>
          </w:tcPr>
          <w:p w14:paraId="307CAD0D" w14:textId="77777777" w:rsidR="009A107B" w:rsidRPr="00C424FB" w:rsidRDefault="009A107B" w:rsidP="008160FE">
            <w:pPr>
              <w:rPr>
                <w:rFonts w:asciiTheme="minorHAnsi" w:hAnsiTheme="minorHAnsi" w:cstheme="minorHAnsi"/>
              </w:rPr>
            </w:pPr>
            <w:r w:rsidRPr="00C424FB">
              <w:rPr>
                <w:rFonts w:asciiTheme="minorHAnsi" w:hAnsiTheme="minorHAnsi" w:cstheme="minorHAnsi"/>
              </w:rPr>
              <w:t>1.1 Demonstrate a basic knowledge of the vocabulary of the chosen dance genre.</w:t>
            </w:r>
          </w:p>
          <w:p w14:paraId="0B118C3F" w14:textId="77777777" w:rsidR="00C424FB" w:rsidRPr="00C424FB" w:rsidRDefault="00C424FB" w:rsidP="008160FE">
            <w:pPr>
              <w:rPr>
                <w:rFonts w:asciiTheme="minorHAnsi" w:hAnsiTheme="minorHAnsi" w:cstheme="minorHAnsi"/>
              </w:rPr>
            </w:pPr>
          </w:p>
          <w:p w14:paraId="565E4D69" w14:textId="77777777" w:rsidR="009A107B" w:rsidRPr="00C424FB" w:rsidRDefault="009A107B" w:rsidP="008160FE">
            <w:pPr>
              <w:rPr>
                <w:rFonts w:asciiTheme="minorHAnsi" w:hAnsiTheme="minorHAnsi" w:cstheme="minorHAnsi"/>
              </w:rPr>
            </w:pPr>
            <w:r w:rsidRPr="00C424FB">
              <w:rPr>
                <w:rFonts w:asciiTheme="minorHAnsi" w:hAnsiTheme="minorHAnsi" w:cstheme="minorHAnsi"/>
              </w:rPr>
              <w:t>1.2 Demonstrate basic technical skills.</w:t>
            </w:r>
          </w:p>
          <w:p w14:paraId="3A078A37" w14:textId="3B3E0BFA" w:rsidR="00C424FB" w:rsidRPr="00C424FB" w:rsidRDefault="00C424FB" w:rsidP="008160FE">
            <w:pPr>
              <w:rPr>
                <w:rFonts w:asciiTheme="minorHAnsi" w:hAnsiTheme="minorHAnsi" w:cstheme="minorHAnsi"/>
              </w:rPr>
            </w:pPr>
          </w:p>
        </w:tc>
      </w:tr>
      <w:tr w:rsidR="009A107B" w:rsidRPr="00C424FB" w14:paraId="1218969F" w14:textId="77777777" w:rsidTr="00541D5F">
        <w:tc>
          <w:tcPr>
            <w:tcW w:w="4608" w:type="dxa"/>
          </w:tcPr>
          <w:p w14:paraId="61806148" w14:textId="77777777" w:rsidR="009A107B" w:rsidRPr="00C424FB" w:rsidRDefault="009A107B" w:rsidP="008160FE">
            <w:pPr>
              <w:rPr>
                <w:rFonts w:asciiTheme="minorHAnsi" w:hAnsiTheme="minorHAnsi" w:cstheme="minorHAnsi"/>
              </w:rPr>
            </w:pPr>
            <w:r w:rsidRPr="00C424FB">
              <w:rPr>
                <w:rFonts w:asciiTheme="minorHAnsi" w:hAnsiTheme="minorHAnsi" w:cstheme="minorHAnsi"/>
              </w:rPr>
              <w:t>2. Be able to perform simple movement sequences showing an awareness of musicality in the chosen dance genre.</w:t>
            </w:r>
          </w:p>
          <w:p w14:paraId="271BE0D9" w14:textId="7F7909F8" w:rsidR="00C424FB" w:rsidRPr="00C424FB" w:rsidRDefault="00C424FB" w:rsidP="008160FE">
            <w:pPr>
              <w:rPr>
                <w:rFonts w:asciiTheme="minorHAnsi" w:hAnsiTheme="minorHAnsi" w:cstheme="minorHAnsi"/>
              </w:rPr>
            </w:pPr>
          </w:p>
        </w:tc>
        <w:tc>
          <w:tcPr>
            <w:tcW w:w="5100" w:type="dxa"/>
          </w:tcPr>
          <w:p w14:paraId="738D9D66" w14:textId="77777777" w:rsidR="009A107B" w:rsidRPr="00C424FB" w:rsidRDefault="009A107B" w:rsidP="008160FE">
            <w:pPr>
              <w:pStyle w:val="NormalWeb"/>
              <w:spacing w:before="0" w:beforeAutospacing="0" w:after="0" w:afterAutospacing="0"/>
              <w:rPr>
                <w:rFonts w:asciiTheme="minorHAnsi" w:hAnsiTheme="minorHAnsi" w:cstheme="minorHAnsi"/>
              </w:rPr>
            </w:pPr>
            <w:r w:rsidRPr="00C424FB">
              <w:rPr>
                <w:rFonts w:asciiTheme="minorHAnsi" w:hAnsiTheme="minorHAnsi" w:cstheme="minorHAnsi"/>
              </w:rPr>
              <w:t>2.1 Demonstrate a basic sense of appropriate timing and rhythm.</w:t>
            </w:r>
          </w:p>
          <w:p w14:paraId="3EF96DBE" w14:textId="77777777" w:rsidR="00C424FB" w:rsidRPr="00C424FB" w:rsidRDefault="00C424FB" w:rsidP="008160FE">
            <w:pPr>
              <w:rPr>
                <w:rFonts w:asciiTheme="minorHAnsi" w:hAnsiTheme="minorHAnsi" w:cstheme="minorHAnsi"/>
              </w:rPr>
            </w:pPr>
          </w:p>
          <w:p w14:paraId="616CEB64" w14:textId="77777777" w:rsidR="009A107B" w:rsidRPr="00C424FB" w:rsidRDefault="009A107B" w:rsidP="008160FE">
            <w:pPr>
              <w:rPr>
                <w:rFonts w:asciiTheme="minorHAnsi" w:hAnsiTheme="minorHAnsi" w:cstheme="minorHAnsi"/>
              </w:rPr>
            </w:pPr>
            <w:r w:rsidRPr="00C424FB">
              <w:rPr>
                <w:rFonts w:asciiTheme="minorHAnsi" w:hAnsiTheme="minorHAnsi" w:cstheme="minorHAnsi"/>
              </w:rPr>
              <w:t>2.2 Demonstrate a basic responsiveness to music.</w:t>
            </w:r>
          </w:p>
          <w:p w14:paraId="1ADC5794" w14:textId="15546329" w:rsidR="00C424FB" w:rsidRPr="00C424FB" w:rsidRDefault="00C424FB" w:rsidP="008160FE">
            <w:pPr>
              <w:rPr>
                <w:rFonts w:asciiTheme="minorHAnsi" w:hAnsiTheme="minorHAnsi" w:cstheme="minorHAnsi"/>
              </w:rPr>
            </w:pPr>
          </w:p>
        </w:tc>
      </w:tr>
      <w:tr w:rsidR="009A107B" w:rsidRPr="00C424FB" w14:paraId="5436D133" w14:textId="77777777" w:rsidTr="00541D5F">
        <w:tc>
          <w:tcPr>
            <w:tcW w:w="4608" w:type="dxa"/>
          </w:tcPr>
          <w:p w14:paraId="2E1BB1FE" w14:textId="77777777" w:rsidR="009A107B" w:rsidRPr="00C424FB" w:rsidRDefault="009A107B" w:rsidP="008160FE">
            <w:pPr>
              <w:rPr>
                <w:rFonts w:asciiTheme="minorHAnsi" w:hAnsiTheme="minorHAnsi" w:cstheme="minorHAnsi"/>
              </w:rPr>
            </w:pPr>
            <w:r w:rsidRPr="00C424FB">
              <w:rPr>
                <w:rFonts w:asciiTheme="minorHAnsi" w:hAnsiTheme="minorHAnsi" w:cstheme="minorHAnsi"/>
              </w:rPr>
              <w:t>3 .Be able to show an awareness of performance in the chosen dance genre.</w:t>
            </w:r>
          </w:p>
          <w:p w14:paraId="5456FAAC" w14:textId="15210078" w:rsidR="00C424FB" w:rsidRPr="00C424FB" w:rsidRDefault="00C424FB" w:rsidP="008160FE">
            <w:pPr>
              <w:rPr>
                <w:rFonts w:asciiTheme="minorHAnsi" w:hAnsiTheme="minorHAnsi" w:cstheme="minorHAnsi"/>
              </w:rPr>
            </w:pPr>
          </w:p>
        </w:tc>
        <w:tc>
          <w:tcPr>
            <w:tcW w:w="5100" w:type="dxa"/>
          </w:tcPr>
          <w:p w14:paraId="27DB7912" w14:textId="77777777" w:rsidR="009A107B" w:rsidRPr="00C424FB" w:rsidRDefault="009A107B" w:rsidP="008160FE">
            <w:pPr>
              <w:rPr>
                <w:rFonts w:asciiTheme="minorHAnsi" w:hAnsiTheme="minorHAnsi" w:cstheme="minorHAnsi"/>
              </w:rPr>
            </w:pPr>
            <w:r w:rsidRPr="00C424FB">
              <w:rPr>
                <w:rFonts w:asciiTheme="minorHAnsi" w:hAnsiTheme="minorHAnsi" w:cstheme="minorHAnsi"/>
              </w:rPr>
              <w:t>3.1 Demonstrate a basic use of expression.</w:t>
            </w:r>
          </w:p>
          <w:p w14:paraId="168774D9" w14:textId="77777777" w:rsidR="00C424FB" w:rsidRPr="00C424FB" w:rsidRDefault="00C424FB" w:rsidP="008160FE">
            <w:pPr>
              <w:rPr>
                <w:rFonts w:asciiTheme="minorHAnsi" w:hAnsiTheme="minorHAnsi" w:cstheme="minorHAnsi"/>
              </w:rPr>
            </w:pPr>
          </w:p>
          <w:p w14:paraId="7029F978" w14:textId="77777777" w:rsidR="009A107B" w:rsidRPr="00C424FB" w:rsidRDefault="009A107B" w:rsidP="008160FE">
            <w:pPr>
              <w:rPr>
                <w:rFonts w:asciiTheme="minorHAnsi" w:hAnsiTheme="minorHAnsi" w:cstheme="minorHAnsi"/>
              </w:rPr>
            </w:pPr>
            <w:r w:rsidRPr="00C424FB">
              <w:rPr>
                <w:rFonts w:asciiTheme="minorHAnsi" w:hAnsiTheme="minorHAnsi" w:cstheme="minorHAnsi"/>
              </w:rPr>
              <w:t>3.2 Demonstrate a basic awareness of an audience.</w:t>
            </w:r>
          </w:p>
          <w:p w14:paraId="29C06030" w14:textId="659A6BE4" w:rsidR="00C424FB" w:rsidRPr="00C424FB" w:rsidRDefault="00C424FB" w:rsidP="008160FE">
            <w:pPr>
              <w:rPr>
                <w:rFonts w:asciiTheme="minorHAnsi" w:hAnsiTheme="minorHAnsi" w:cstheme="minorHAnsi"/>
              </w:rPr>
            </w:pPr>
          </w:p>
        </w:tc>
      </w:tr>
    </w:tbl>
    <w:p w14:paraId="56048178" w14:textId="77777777" w:rsidR="009A107B" w:rsidRPr="00C424FB" w:rsidRDefault="009A107B" w:rsidP="008160FE">
      <w:pPr>
        <w:ind w:left="360" w:hanging="360"/>
        <w:rPr>
          <w:rFonts w:asciiTheme="minorHAnsi" w:hAnsiTheme="minorHAnsi" w:cstheme="minorHAnsi"/>
        </w:rPr>
      </w:pPr>
    </w:p>
    <w:p w14:paraId="4B127813" w14:textId="77777777" w:rsidR="00AA5995" w:rsidRDefault="00AA5995" w:rsidP="008160FE">
      <w:pPr>
        <w:rPr>
          <w:rFonts w:asciiTheme="minorHAnsi" w:hAnsiTheme="minorHAnsi" w:cstheme="minorHAnsi"/>
          <w:b/>
          <w:sz w:val="28"/>
          <w:szCs w:val="28"/>
        </w:rPr>
      </w:pPr>
      <w:r>
        <w:rPr>
          <w:rFonts w:asciiTheme="minorHAnsi" w:hAnsiTheme="minorHAnsi" w:cstheme="minorHAnsi"/>
          <w:b/>
          <w:sz w:val="28"/>
          <w:szCs w:val="28"/>
        </w:rPr>
        <w:br w:type="page"/>
      </w:r>
    </w:p>
    <w:p w14:paraId="4A2590AB" w14:textId="620092F4" w:rsidR="00C424FB" w:rsidRPr="00AA5995" w:rsidRDefault="00C424FB" w:rsidP="00D72F98">
      <w:pPr>
        <w:pStyle w:val="Heading2"/>
      </w:pPr>
      <w:bookmarkStart w:id="42" w:name="_Toc212029499"/>
      <w:r w:rsidRPr="00AA5995">
        <w:lastRenderedPageBreak/>
        <w:t>Graded Examination in Dance: Grade 2</w:t>
      </w:r>
      <w:bookmarkEnd w:id="42"/>
    </w:p>
    <w:p w14:paraId="1E2BD859" w14:textId="77777777" w:rsidR="00C424FB" w:rsidRPr="00C424FB" w:rsidRDefault="00C424FB" w:rsidP="008160FE">
      <w:pPr>
        <w:tabs>
          <w:tab w:val="left" w:pos="2655"/>
        </w:tabs>
        <w:rPr>
          <w:rFonts w:asciiTheme="minorHAnsi" w:hAnsiTheme="minorHAnsi" w:cstheme="minorHAnsi"/>
          <w:b/>
        </w:rPr>
      </w:pPr>
    </w:p>
    <w:p w14:paraId="13179B36" w14:textId="77777777" w:rsidR="00C424FB" w:rsidRPr="00C424FB" w:rsidRDefault="00C424FB" w:rsidP="008160FE">
      <w:pPr>
        <w:tabs>
          <w:tab w:val="left" w:pos="2655"/>
        </w:tabs>
        <w:rPr>
          <w:rFonts w:asciiTheme="minorHAnsi" w:hAnsiTheme="minorHAnsi" w:cstheme="minorHAnsi"/>
          <w:bCs/>
        </w:rPr>
      </w:pPr>
      <w:r w:rsidRPr="00C424FB">
        <w:rPr>
          <w:rFonts w:asciiTheme="minorHAnsi" w:hAnsiTheme="minorHAnsi" w:cstheme="minorHAnsi"/>
          <w:b/>
        </w:rPr>
        <w:t>Level:</w:t>
      </w:r>
      <w:r w:rsidRPr="00C424FB">
        <w:rPr>
          <w:rFonts w:asciiTheme="minorHAnsi" w:hAnsiTheme="minorHAnsi" w:cstheme="minorHAnsi"/>
          <w:b/>
        </w:rPr>
        <w:tab/>
      </w:r>
      <w:r w:rsidRPr="00C424FB">
        <w:rPr>
          <w:rFonts w:asciiTheme="minorHAnsi" w:hAnsiTheme="minorHAnsi" w:cstheme="minorHAnsi"/>
          <w:bCs/>
        </w:rPr>
        <w:t>Level 1</w:t>
      </w:r>
    </w:p>
    <w:p w14:paraId="0BAA2808" w14:textId="77777777" w:rsidR="00C424FB" w:rsidRPr="00C424FB" w:rsidRDefault="00C424FB" w:rsidP="008160FE">
      <w:pPr>
        <w:tabs>
          <w:tab w:val="left" w:pos="2655"/>
        </w:tabs>
        <w:rPr>
          <w:rFonts w:asciiTheme="minorHAnsi" w:hAnsiTheme="minorHAnsi" w:cstheme="minorHAnsi"/>
          <w:bCs/>
        </w:rPr>
      </w:pPr>
      <w:r w:rsidRPr="00C424FB">
        <w:rPr>
          <w:rFonts w:asciiTheme="minorHAnsi" w:hAnsiTheme="minorHAnsi" w:cstheme="minorHAnsi"/>
          <w:b/>
        </w:rPr>
        <w:t>GLH:</w:t>
      </w:r>
      <w:r w:rsidRPr="00C424FB">
        <w:rPr>
          <w:rFonts w:asciiTheme="minorHAnsi" w:hAnsiTheme="minorHAnsi" w:cstheme="minorHAnsi"/>
          <w:b/>
        </w:rPr>
        <w:tab/>
      </w:r>
      <w:r w:rsidRPr="00C424FB">
        <w:rPr>
          <w:rFonts w:asciiTheme="minorHAnsi" w:hAnsiTheme="minorHAnsi" w:cstheme="minorHAnsi"/>
          <w:bCs/>
        </w:rPr>
        <w:t>60</w:t>
      </w:r>
    </w:p>
    <w:p w14:paraId="19CE8457" w14:textId="77777777" w:rsidR="00C424FB" w:rsidRPr="00C424FB" w:rsidRDefault="00C424FB" w:rsidP="008160FE">
      <w:pPr>
        <w:tabs>
          <w:tab w:val="left" w:pos="2655"/>
        </w:tabs>
        <w:rPr>
          <w:rFonts w:asciiTheme="minorHAnsi" w:hAnsiTheme="minorHAnsi" w:cstheme="minorHAnsi"/>
          <w:bCs/>
        </w:rPr>
      </w:pPr>
      <w:r w:rsidRPr="00C424FB">
        <w:rPr>
          <w:rFonts w:asciiTheme="minorHAnsi" w:hAnsiTheme="minorHAnsi" w:cstheme="minorHAnsi"/>
          <w:b/>
        </w:rPr>
        <w:t>Credit Value:</w:t>
      </w:r>
      <w:r w:rsidRPr="00C424FB">
        <w:rPr>
          <w:rFonts w:asciiTheme="minorHAnsi" w:hAnsiTheme="minorHAnsi" w:cstheme="minorHAnsi"/>
          <w:b/>
        </w:rPr>
        <w:tab/>
      </w:r>
      <w:r w:rsidRPr="00C424FB">
        <w:rPr>
          <w:rFonts w:asciiTheme="minorHAnsi" w:hAnsiTheme="minorHAnsi" w:cstheme="minorHAnsi"/>
          <w:bCs/>
        </w:rPr>
        <w:t>7</w:t>
      </w:r>
    </w:p>
    <w:p w14:paraId="22B7B162" w14:textId="77777777" w:rsidR="00C424FB" w:rsidRPr="00C424FB" w:rsidRDefault="00C424FB" w:rsidP="008160FE">
      <w:pPr>
        <w:tabs>
          <w:tab w:val="left" w:pos="2655"/>
        </w:tabs>
        <w:rPr>
          <w:rFonts w:asciiTheme="minorHAnsi" w:hAnsiTheme="minorHAnsi" w:cstheme="minorHAnsi"/>
          <w:bCs/>
        </w:rPr>
      </w:pPr>
      <w:r w:rsidRPr="00C424FB">
        <w:rPr>
          <w:rFonts w:asciiTheme="minorHAnsi" w:hAnsiTheme="minorHAnsi" w:cstheme="minorHAnsi"/>
          <w:b/>
        </w:rPr>
        <w:t>Total Qualification Time:</w:t>
      </w:r>
      <w:r w:rsidRPr="00C424FB">
        <w:rPr>
          <w:rFonts w:asciiTheme="minorHAnsi" w:hAnsiTheme="minorHAnsi" w:cstheme="minorHAnsi"/>
          <w:b/>
        </w:rPr>
        <w:tab/>
      </w:r>
      <w:r w:rsidRPr="00C424FB">
        <w:rPr>
          <w:rFonts w:asciiTheme="minorHAnsi" w:hAnsiTheme="minorHAnsi" w:cstheme="minorHAnsi"/>
          <w:bCs/>
        </w:rPr>
        <w:t>70</w:t>
      </w:r>
    </w:p>
    <w:p w14:paraId="7C1CC3C8" w14:textId="77777777" w:rsidR="00C424FB" w:rsidRPr="00C424FB" w:rsidRDefault="00C424FB" w:rsidP="008160FE">
      <w:pPr>
        <w:tabs>
          <w:tab w:val="left" w:pos="2655"/>
        </w:tabs>
        <w:rPr>
          <w:rFonts w:asciiTheme="minorHAnsi" w:hAnsiTheme="minorHAnsi" w:cstheme="minorHAnsi"/>
          <w:b/>
        </w:rPr>
      </w:pPr>
    </w:p>
    <w:p w14:paraId="768FBEEC" w14:textId="08DEEF46" w:rsidR="00C424FB" w:rsidRPr="00C424FB" w:rsidRDefault="00C424FB" w:rsidP="008160FE">
      <w:pPr>
        <w:rPr>
          <w:rFonts w:asciiTheme="minorHAnsi" w:hAnsiTheme="minorHAnsi" w:cstheme="minorHAnsi"/>
        </w:rPr>
      </w:pPr>
      <w:r w:rsidRPr="00C424FB">
        <w:rPr>
          <w:rFonts w:asciiTheme="minorHAnsi" w:hAnsiTheme="minorHAnsi" w:cstheme="minorHAnsi"/>
        </w:rPr>
        <w:t xml:space="preserve">Available in the following dance genres; Ballet, Tap, Contemporary Modern Jazz, Theatre Craft, </w:t>
      </w:r>
      <w:r w:rsidR="00AC04FE">
        <w:rPr>
          <w:rFonts w:asciiTheme="minorHAnsi" w:hAnsiTheme="minorHAnsi" w:cstheme="minorHAnsi"/>
        </w:rPr>
        <w:t xml:space="preserve">Acrobatic Dance, </w:t>
      </w:r>
      <w:r w:rsidRPr="00C424FB">
        <w:rPr>
          <w:rFonts w:asciiTheme="minorHAnsi" w:hAnsiTheme="minorHAnsi" w:cstheme="minorHAnsi"/>
        </w:rPr>
        <w:t>Modern Ballroom, Latin American, Classical Sequence, Freestyle.</w:t>
      </w:r>
    </w:p>
    <w:p w14:paraId="2F3AF64C" w14:textId="77777777" w:rsidR="009A107B" w:rsidRPr="00C424FB" w:rsidRDefault="009A107B" w:rsidP="008160FE">
      <w:pPr>
        <w:rPr>
          <w:rFonts w:asciiTheme="minorHAnsi" w:hAnsiTheme="minorHAnsi" w:cstheme="minorHAnsi"/>
        </w:rPr>
      </w:pPr>
    </w:p>
    <w:tbl>
      <w:tblPr>
        <w:tblW w:w="9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5134"/>
      </w:tblGrid>
      <w:tr w:rsidR="009A107B" w:rsidRPr="00C424FB" w14:paraId="0979CB61" w14:textId="77777777" w:rsidTr="00AA5995">
        <w:tc>
          <w:tcPr>
            <w:tcW w:w="4608" w:type="dxa"/>
            <w:tcBorders>
              <w:bottom w:val="single" w:sz="4" w:space="0" w:color="auto"/>
            </w:tcBorders>
            <w:shd w:val="clear" w:color="auto" w:fill="E7E6E6" w:themeFill="background2"/>
          </w:tcPr>
          <w:p w14:paraId="0D5DF285" w14:textId="77777777" w:rsidR="009A107B" w:rsidRPr="00C424FB" w:rsidRDefault="009A107B" w:rsidP="008160FE">
            <w:pPr>
              <w:rPr>
                <w:rFonts w:asciiTheme="minorHAnsi" w:hAnsiTheme="minorHAnsi" w:cstheme="minorHAnsi"/>
                <w:b/>
              </w:rPr>
            </w:pPr>
            <w:r w:rsidRPr="00C424FB">
              <w:rPr>
                <w:rFonts w:asciiTheme="minorHAnsi" w:hAnsiTheme="minorHAnsi" w:cstheme="minorHAnsi"/>
                <w:b/>
              </w:rPr>
              <w:t>Learning outcomes</w:t>
            </w:r>
          </w:p>
          <w:p w14:paraId="682D9C59" w14:textId="77777777" w:rsidR="009A107B" w:rsidRPr="00C424FB" w:rsidRDefault="009A107B" w:rsidP="008160FE">
            <w:pPr>
              <w:rPr>
                <w:rFonts w:asciiTheme="minorHAnsi" w:hAnsiTheme="minorHAnsi" w:cstheme="minorHAnsi"/>
                <w:b/>
              </w:rPr>
            </w:pPr>
            <w:r w:rsidRPr="00C424FB">
              <w:rPr>
                <w:rFonts w:asciiTheme="minorHAnsi" w:hAnsiTheme="minorHAnsi" w:cstheme="minorHAnsi"/>
                <w:b/>
              </w:rPr>
              <w:t>The learner will:</w:t>
            </w:r>
          </w:p>
        </w:tc>
        <w:tc>
          <w:tcPr>
            <w:tcW w:w="5134" w:type="dxa"/>
            <w:tcBorders>
              <w:bottom w:val="single" w:sz="4" w:space="0" w:color="auto"/>
            </w:tcBorders>
            <w:shd w:val="clear" w:color="auto" w:fill="E7E6E6" w:themeFill="background2"/>
          </w:tcPr>
          <w:p w14:paraId="38D3FFD6" w14:textId="77777777" w:rsidR="009A107B" w:rsidRPr="00C424FB" w:rsidRDefault="009A107B" w:rsidP="008160FE">
            <w:pPr>
              <w:rPr>
                <w:rFonts w:asciiTheme="minorHAnsi" w:hAnsiTheme="minorHAnsi" w:cstheme="minorHAnsi"/>
                <w:b/>
              </w:rPr>
            </w:pPr>
            <w:r w:rsidRPr="00C424FB">
              <w:rPr>
                <w:rFonts w:asciiTheme="minorHAnsi" w:hAnsiTheme="minorHAnsi" w:cstheme="minorHAnsi"/>
                <w:b/>
              </w:rPr>
              <w:t>Assessment Criteria</w:t>
            </w:r>
          </w:p>
          <w:p w14:paraId="4B8F1793" w14:textId="77777777" w:rsidR="009A107B" w:rsidRDefault="009A107B" w:rsidP="008160FE">
            <w:pPr>
              <w:rPr>
                <w:rFonts w:asciiTheme="minorHAnsi" w:hAnsiTheme="minorHAnsi" w:cstheme="minorHAnsi"/>
                <w:b/>
              </w:rPr>
            </w:pPr>
            <w:r w:rsidRPr="00C424FB">
              <w:rPr>
                <w:rFonts w:asciiTheme="minorHAnsi" w:hAnsiTheme="minorHAnsi" w:cstheme="minorHAnsi"/>
                <w:b/>
              </w:rPr>
              <w:t>The learner can:</w:t>
            </w:r>
          </w:p>
          <w:p w14:paraId="380A9819" w14:textId="402E4EBA" w:rsidR="00740F2C" w:rsidRPr="00C424FB" w:rsidRDefault="00740F2C" w:rsidP="008160FE">
            <w:pPr>
              <w:rPr>
                <w:rFonts w:asciiTheme="minorHAnsi" w:hAnsiTheme="minorHAnsi" w:cstheme="minorHAnsi"/>
                <w:b/>
              </w:rPr>
            </w:pPr>
          </w:p>
        </w:tc>
      </w:tr>
      <w:tr w:rsidR="009A107B" w:rsidRPr="00C424FB" w14:paraId="28D89211" w14:textId="77777777" w:rsidTr="00541D5F">
        <w:tc>
          <w:tcPr>
            <w:tcW w:w="4608" w:type="dxa"/>
          </w:tcPr>
          <w:p w14:paraId="207C08FB" w14:textId="77777777" w:rsidR="009A107B" w:rsidRPr="00C424FB" w:rsidRDefault="009A107B" w:rsidP="008160FE">
            <w:pPr>
              <w:rPr>
                <w:rFonts w:asciiTheme="minorHAnsi" w:hAnsiTheme="minorHAnsi" w:cstheme="minorHAnsi"/>
              </w:rPr>
            </w:pPr>
            <w:r w:rsidRPr="00C424FB">
              <w:rPr>
                <w:rFonts w:asciiTheme="minorHAnsi" w:hAnsiTheme="minorHAnsi" w:cstheme="minorHAnsi"/>
              </w:rPr>
              <w:t>1. Be able to perform simple movement sequences showing an awareness of basic technique in the chosen dance genre.</w:t>
            </w:r>
          </w:p>
        </w:tc>
        <w:tc>
          <w:tcPr>
            <w:tcW w:w="5134" w:type="dxa"/>
          </w:tcPr>
          <w:p w14:paraId="51713643" w14:textId="77777777" w:rsidR="009A107B" w:rsidRPr="00C424FB" w:rsidRDefault="009A107B" w:rsidP="008160FE">
            <w:pPr>
              <w:rPr>
                <w:rFonts w:asciiTheme="minorHAnsi" w:hAnsiTheme="minorHAnsi" w:cstheme="minorHAnsi"/>
              </w:rPr>
            </w:pPr>
            <w:r w:rsidRPr="00C424FB">
              <w:rPr>
                <w:rFonts w:asciiTheme="minorHAnsi" w:hAnsiTheme="minorHAnsi" w:cstheme="minorHAnsi"/>
              </w:rPr>
              <w:t>1.1 Demonstrate knowledge and basic understanding of the vocabulary of the chosen dance genre.</w:t>
            </w:r>
          </w:p>
          <w:p w14:paraId="1C39A3BD" w14:textId="77777777" w:rsidR="00AA5995" w:rsidRDefault="00AA5995" w:rsidP="008160FE">
            <w:pPr>
              <w:rPr>
                <w:rFonts w:asciiTheme="minorHAnsi" w:hAnsiTheme="minorHAnsi" w:cstheme="minorHAnsi"/>
              </w:rPr>
            </w:pPr>
          </w:p>
          <w:p w14:paraId="64C2AA62" w14:textId="77777777" w:rsidR="009A107B" w:rsidRDefault="009A107B" w:rsidP="008160FE">
            <w:pPr>
              <w:rPr>
                <w:rFonts w:asciiTheme="minorHAnsi" w:hAnsiTheme="minorHAnsi" w:cstheme="minorHAnsi"/>
              </w:rPr>
            </w:pPr>
            <w:r w:rsidRPr="00C424FB">
              <w:rPr>
                <w:rFonts w:asciiTheme="minorHAnsi" w:hAnsiTheme="minorHAnsi" w:cstheme="minorHAnsi"/>
              </w:rPr>
              <w:t>1.2 Demonstrate technical skills.</w:t>
            </w:r>
          </w:p>
          <w:p w14:paraId="7F3B8134" w14:textId="6A4B45D3" w:rsidR="00AA5995" w:rsidRPr="00C424FB" w:rsidRDefault="00AA5995" w:rsidP="008160FE">
            <w:pPr>
              <w:rPr>
                <w:rFonts w:asciiTheme="minorHAnsi" w:hAnsiTheme="minorHAnsi" w:cstheme="minorHAnsi"/>
              </w:rPr>
            </w:pPr>
          </w:p>
        </w:tc>
      </w:tr>
      <w:tr w:rsidR="009A107B" w:rsidRPr="00C424FB" w14:paraId="5A6C2C02" w14:textId="77777777" w:rsidTr="00541D5F">
        <w:tc>
          <w:tcPr>
            <w:tcW w:w="4608" w:type="dxa"/>
          </w:tcPr>
          <w:p w14:paraId="1768587D" w14:textId="77777777" w:rsidR="009A107B" w:rsidRPr="00C424FB" w:rsidRDefault="009A107B" w:rsidP="008160FE">
            <w:pPr>
              <w:rPr>
                <w:rFonts w:asciiTheme="minorHAnsi" w:hAnsiTheme="minorHAnsi" w:cstheme="minorHAnsi"/>
              </w:rPr>
            </w:pPr>
            <w:r w:rsidRPr="00C424FB">
              <w:rPr>
                <w:rFonts w:asciiTheme="minorHAnsi" w:hAnsiTheme="minorHAnsi" w:cstheme="minorHAnsi"/>
              </w:rPr>
              <w:t>2. Be able to perform simple movement sequences showing an awareness of musicality in the chosen dance genre.</w:t>
            </w:r>
          </w:p>
        </w:tc>
        <w:tc>
          <w:tcPr>
            <w:tcW w:w="5134" w:type="dxa"/>
          </w:tcPr>
          <w:p w14:paraId="191783BC" w14:textId="1B0F5FAC" w:rsidR="009A107B" w:rsidRDefault="009A107B" w:rsidP="008160FE">
            <w:pPr>
              <w:pStyle w:val="NormalWeb"/>
              <w:spacing w:before="0" w:beforeAutospacing="0" w:after="0" w:afterAutospacing="0"/>
              <w:rPr>
                <w:rFonts w:asciiTheme="minorHAnsi" w:hAnsiTheme="minorHAnsi" w:cstheme="minorHAnsi"/>
              </w:rPr>
            </w:pPr>
            <w:r w:rsidRPr="00C424FB">
              <w:rPr>
                <w:rFonts w:asciiTheme="minorHAnsi" w:hAnsiTheme="minorHAnsi" w:cstheme="minorHAnsi"/>
              </w:rPr>
              <w:t>2.1 Demonstrate a sense of appropriate timing and rhythm.</w:t>
            </w:r>
          </w:p>
          <w:p w14:paraId="37D61CCE" w14:textId="77777777" w:rsidR="00AA5995" w:rsidRPr="00C424FB" w:rsidRDefault="00AA5995" w:rsidP="008160FE">
            <w:pPr>
              <w:pStyle w:val="NormalWeb"/>
              <w:spacing w:before="0" w:beforeAutospacing="0" w:after="0" w:afterAutospacing="0"/>
              <w:rPr>
                <w:rFonts w:asciiTheme="minorHAnsi" w:hAnsiTheme="minorHAnsi" w:cstheme="minorHAnsi"/>
              </w:rPr>
            </w:pPr>
          </w:p>
          <w:p w14:paraId="4509938E" w14:textId="77777777" w:rsidR="009A107B" w:rsidRDefault="009A107B" w:rsidP="008160FE">
            <w:pPr>
              <w:rPr>
                <w:rFonts w:asciiTheme="minorHAnsi" w:hAnsiTheme="minorHAnsi" w:cstheme="minorHAnsi"/>
              </w:rPr>
            </w:pPr>
            <w:r w:rsidRPr="00C424FB">
              <w:rPr>
                <w:rFonts w:asciiTheme="minorHAnsi" w:hAnsiTheme="minorHAnsi" w:cstheme="minorHAnsi"/>
              </w:rPr>
              <w:t>2.2 Demonstrate a responsiveness to music.</w:t>
            </w:r>
          </w:p>
          <w:p w14:paraId="36259259" w14:textId="2C1BE414" w:rsidR="00AA5995" w:rsidRPr="00C424FB" w:rsidRDefault="00AA5995" w:rsidP="008160FE">
            <w:pPr>
              <w:rPr>
                <w:rFonts w:asciiTheme="minorHAnsi" w:hAnsiTheme="minorHAnsi" w:cstheme="minorHAnsi"/>
              </w:rPr>
            </w:pPr>
          </w:p>
        </w:tc>
      </w:tr>
      <w:tr w:rsidR="009A107B" w:rsidRPr="00C424FB" w14:paraId="14D896E3" w14:textId="77777777" w:rsidTr="00541D5F">
        <w:tc>
          <w:tcPr>
            <w:tcW w:w="4608" w:type="dxa"/>
          </w:tcPr>
          <w:p w14:paraId="02E1341A" w14:textId="77777777" w:rsidR="009A107B" w:rsidRPr="00C424FB" w:rsidRDefault="009A107B" w:rsidP="008160FE">
            <w:pPr>
              <w:rPr>
                <w:rFonts w:asciiTheme="minorHAnsi" w:hAnsiTheme="minorHAnsi" w:cstheme="minorHAnsi"/>
              </w:rPr>
            </w:pPr>
            <w:r w:rsidRPr="00C424FB">
              <w:rPr>
                <w:rFonts w:asciiTheme="minorHAnsi" w:hAnsiTheme="minorHAnsi" w:cstheme="minorHAnsi"/>
              </w:rPr>
              <w:t>3 .Be able to show an awareness of performance in the chosen dance genre.</w:t>
            </w:r>
          </w:p>
        </w:tc>
        <w:tc>
          <w:tcPr>
            <w:tcW w:w="5134" w:type="dxa"/>
          </w:tcPr>
          <w:p w14:paraId="14988817" w14:textId="1B6E8295" w:rsidR="009A107B" w:rsidRDefault="009A107B" w:rsidP="008160FE">
            <w:pPr>
              <w:rPr>
                <w:rFonts w:asciiTheme="minorHAnsi" w:hAnsiTheme="minorHAnsi" w:cstheme="minorHAnsi"/>
              </w:rPr>
            </w:pPr>
            <w:r w:rsidRPr="00C424FB">
              <w:rPr>
                <w:rFonts w:asciiTheme="minorHAnsi" w:hAnsiTheme="minorHAnsi" w:cstheme="minorHAnsi"/>
              </w:rPr>
              <w:t xml:space="preserve">3.1 Demonstrate a basic use of expression as appropriate. </w:t>
            </w:r>
          </w:p>
          <w:p w14:paraId="7994595B" w14:textId="77777777" w:rsidR="00AA5995" w:rsidRPr="00C424FB" w:rsidRDefault="00AA5995" w:rsidP="008160FE">
            <w:pPr>
              <w:rPr>
                <w:rFonts w:asciiTheme="minorHAnsi" w:hAnsiTheme="minorHAnsi" w:cstheme="minorHAnsi"/>
              </w:rPr>
            </w:pPr>
          </w:p>
          <w:p w14:paraId="46819DFD" w14:textId="77777777" w:rsidR="009A107B" w:rsidRDefault="009A107B" w:rsidP="008160FE">
            <w:pPr>
              <w:rPr>
                <w:rFonts w:asciiTheme="minorHAnsi" w:hAnsiTheme="minorHAnsi" w:cstheme="minorHAnsi"/>
              </w:rPr>
            </w:pPr>
            <w:r w:rsidRPr="00C424FB">
              <w:rPr>
                <w:rFonts w:asciiTheme="minorHAnsi" w:hAnsiTheme="minorHAnsi" w:cstheme="minorHAnsi"/>
              </w:rPr>
              <w:t>3.2 Demonstrate an awareness of an audience.</w:t>
            </w:r>
          </w:p>
          <w:p w14:paraId="3AA98824" w14:textId="4B34DFFC" w:rsidR="00AA5995" w:rsidRPr="00C424FB" w:rsidRDefault="00AA5995" w:rsidP="008160FE">
            <w:pPr>
              <w:rPr>
                <w:rFonts w:asciiTheme="minorHAnsi" w:hAnsiTheme="minorHAnsi" w:cstheme="minorHAnsi"/>
              </w:rPr>
            </w:pPr>
          </w:p>
        </w:tc>
      </w:tr>
    </w:tbl>
    <w:p w14:paraId="20C91897" w14:textId="77777777" w:rsidR="009A107B" w:rsidRPr="00C424FB" w:rsidRDefault="009A107B" w:rsidP="008160FE">
      <w:pPr>
        <w:rPr>
          <w:rFonts w:asciiTheme="minorHAnsi" w:hAnsiTheme="minorHAnsi" w:cstheme="minorHAnsi"/>
        </w:rPr>
      </w:pPr>
    </w:p>
    <w:p w14:paraId="5DC12295" w14:textId="77777777" w:rsidR="009A107B" w:rsidRPr="00C424FB" w:rsidRDefault="009A107B" w:rsidP="008160FE">
      <w:pPr>
        <w:rPr>
          <w:rFonts w:asciiTheme="minorHAnsi" w:hAnsiTheme="minorHAnsi" w:cstheme="minorHAnsi"/>
          <w:b/>
        </w:rPr>
      </w:pPr>
    </w:p>
    <w:p w14:paraId="5558A424" w14:textId="5B7B984B" w:rsidR="009A107B" w:rsidRDefault="009A107B" w:rsidP="008160FE">
      <w:pPr>
        <w:rPr>
          <w:rFonts w:asciiTheme="minorHAnsi" w:hAnsiTheme="minorHAnsi" w:cstheme="minorHAnsi"/>
          <w:b/>
        </w:rPr>
      </w:pPr>
      <w:r w:rsidRPr="00C424FB">
        <w:rPr>
          <w:rFonts w:asciiTheme="minorHAnsi" w:hAnsiTheme="minorHAnsi" w:cstheme="minorHAnsi"/>
          <w:b/>
        </w:rPr>
        <w:br w:type="page"/>
      </w:r>
    </w:p>
    <w:p w14:paraId="2F8E5DD9" w14:textId="03B31731" w:rsidR="00740F2C" w:rsidRDefault="00740F2C" w:rsidP="008160FE">
      <w:pPr>
        <w:rPr>
          <w:rFonts w:asciiTheme="minorHAnsi" w:hAnsiTheme="minorHAnsi" w:cstheme="minorHAnsi"/>
          <w:b/>
        </w:rPr>
      </w:pPr>
    </w:p>
    <w:p w14:paraId="3299AEFA" w14:textId="08709760" w:rsidR="00740F2C" w:rsidRPr="00AA5995" w:rsidRDefault="00740F2C" w:rsidP="00D72F98">
      <w:pPr>
        <w:pStyle w:val="Heading2"/>
      </w:pPr>
      <w:bookmarkStart w:id="43" w:name="_Toc212029500"/>
      <w:r w:rsidRPr="00AA5995">
        <w:t xml:space="preserve">Graded Examination in Dance: Grade </w:t>
      </w:r>
      <w:r>
        <w:t>3</w:t>
      </w:r>
      <w:bookmarkEnd w:id="43"/>
    </w:p>
    <w:p w14:paraId="4CDA755A" w14:textId="77777777" w:rsidR="00740F2C" w:rsidRPr="00C424FB" w:rsidRDefault="00740F2C" w:rsidP="008160FE">
      <w:pPr>
        <w:tabs>
          <w:tab w:val="left" w:pos="2655"/>
        </w:tabs>
        <w:rPr>
          <w:rFonts w:asciiTheme="minorHAnsi" w:hAnsiTheme="minorHAnsi" w:cstheme="minorHAnsi"/>
          <w:b/>
        </w:rPr>
      </w:pPr>
    </w:p>
    <w:p w14:paraId="73D4D0F0" w14:textId="77777777" w:rsidR="00740F2C" w:rsidRPr="00C424FB" w:rsidRDefault="00740F2C" w:rsidP="008160FE">
      <w:pPr>
        <w:tabs>
          <w:tab w:val="left" w:pos="2655"/>
        </w:tabs>
        <w:rPr>
          <w:rFonts w:asciiTheme="minorHAnsi" w:hAnsiTheme="minorHAnsi" w:cstheme="minorHAnsi"/>
          <w:bCs/>
        </w:rPr>
      </w:pPr>
      <w:r w:rsidRPr="00C424FB">
        <w:rPr>
          <w:rFonts w:asciiTheme="minorHAnsi" w:hAnsiTheme="minorHAnsi" w:cstheme="minorHAnsi"/>
          <w:b/>
        </w:rPr>
        <w:t>Level:</w:t>
      </w:r>
      <w:r w:rsidRPr="00C424FB">
        <w:rPr>
          <w:rFonts w:asciiTheme="minorHAnsi" w:hAnsiTheme="minorHAnsi" w:cstheme="minorHAnsi"/>
          <w:b/>
        </w:rPr>
        <w:tab/>
      </w:r>
      <w:r w:rsidRPr="00C424FB">
        <w:rPr>
          <w:rFonts w:asciiTheme="minorHAnsi" w:hAnsiTheme="minorHAnsi" w:cstheme="minorHAnsi"/>
          <w:bCs/>
        </w:rPr>
        <w:t>Level 1</w:t>
      </w:r>
    </w:p>
    <w:p w14:paraId="46607FD2" w14:textId="77777777" w:rsidR="00740F2C" w:rsidRPr="00C424FB" w:rsidRDefault="00740F2C" w:rsidP="008160FE">
      <w:pPr>
        <w:tabs>
          <w:tab w:val="left" w:pos="2655"/>
        </w:tabs>
        <w:rPr>
          <w:rFonts w:asciiTheme="minorHAnsi" w:hAnsiTheme="minorHAnsi" w:cstheme="minorHAnsi"/>
          <w:bCs/>
        </w:rPr>
      </w:pPr>
      <w:r w:rsidRPr="00C424FB">
        <w:rPr>
          <w:rFonts w:asciiTheme="minorHAnsi" w:hAnsiTheme="minorHAnsi" w:cstheme="minorHAnsi"/>
          <w:b/>
        </w:rPr>
        <w:t>GLH:</w:t>
      </w:r>
      <w:r w:rsidRPr="00C424FB">
        <w:rPr>
          <w:rFonts w:asciiTheme="minorHAnsi" w:hAnsiTheme="minorHAnsi" w:cstheme="minorHAnsi"/>
          <w:b/>
        </w:rPr>
        <w:tab/>
      </w:r>
      <w:r w:rsidRPr="00C424FB">
        <w:rPr>
          <w:rFonts w:asciiTheme="minorHAnsi" w:hAnsiTheme="minorHAnsi" w:cstheme="minorHAnsi"/>
          <w:bCs/>
        </w:rPr>
        <w:t>60</w:t>
      </w:r>
    </w:p>
    <w:p w14:paraId="7F148635" w14:textId="77777777" w:rsidR="00740F2C" w:rsidRPr="00C424FB" w:rsidRDefault="00740F2C" w:rsidP="008160FE">
      <w:pPr>
        <w:tabs>
          <w:tab w:val="left" w:pos="2655"/>
        </w:tabs>
        <w:rPr>
          <w:rFonts w:asciiTheme="minorHAnsi" w:hAnsiTheme="minorHAnsi" w:cstheme="minorHAnsi"/>
          <w:bCs/>
        </w:rPr>
      </w:pPr>
      <w:r w:rsidRPr="00C424FB">
        <w:rPr>
          <w:rFonts w:asciiTheme="minorHAnsi" w:hAnsiTheme="minorHAnsi" w:cstheme="minorHAnsi"/>
          <w:b/>
        </w:rPr>
        <w:t>Credit Value:</w:t>
      </w:r>
      <w:r w:rsidRPr="00C424FB">
        <w:rPr>
          <w:rFonts w:asciiTheme="minorHAnsi" w:hAnsiTheme="minorHAnsi" w:cstheme="minorHAnsi"/>
          <w:b/>
        </w:rPr>
        <w:tab/>
      </w:r>
      <w:r w:rsidRPr="00C424FB">
        <w:rPr>
          <w:rFonts w:asciiTheme="minorHAnsi" w:hAnsiTheme="minorHAnsi" w:cstheme="minorHAnsi"/>
          <w:bCs/>
        </w:rPr>
        <w:t>7</w:t>
      </w:r>
    </w:p>
    <w:p w14:paraId="516DA72C" w14:textId="77777777" w:rsidR="00740F2C" w:rsidRPr="00C424FB" w:rsidRDefault="00740F2C" w:rsidP="008160FE">
      <w:pPr>
        <w:tabs>
          <w:tab w:val="left" w:pos="2655"/>
        </w:tabs>
        <w:rPr>
          <w:rFonts w:asciiTheme="minorHAnsi" w:hAnsiTheme="minorHAnsi" w:cstheme="minorHAnsi"/>
          <w:bCs/>
        </w:rPr>
      </w:pPr>
      <w:r w:rsidRPr="00C424FB">
        <w:rPr>
          <w:rFonts w:asciiTheme="minorHAnsi" w:hAnsiTheme="minorHAnsi" w:cstheme="minorHAnsi"/>
          <w:b/>
        </w:rPr>
        <w:t>Total Qualification Time:</w:t>
      </w:r>
      <w:r w:rsidRPr="00C424FB">
        <w:rPr>
          <w:rFonts w:asciiTheme="minorHAnsi" w:hAnsiTheme="minorHAnsi" w:cstheme="minorHAnsi"/>
          <w:b/>
        </w:rPr>
        <w:tab/>
      </w:r>
      <w:r w:rsidRPr="00C424FB">
        <w:rPr>
          <w:rFonts w:asciiTheme="minorHAnsi" w:hAnsiTheme="minorHAnsi" w:cstheme="minorHAnsi"/>
          <w:bCs/>
        </w:rPr>
        <w:t>70</w:t>
      </w:r>
    </w:p>
    <w:p w14:paraId="76B33001" w14:textId="77777777" w:rsidR="00740F2C" w:rsidRPr="00C424FB" w:rsidRDefault="00740F2C" w:rsidP="008160FE">
      <w:pPr>
        <w:tabs>
          <w:tab w:val="left" w:pos="2655"/>
        </w:tabs>
        <w:rPr>
          <w:rFonts w:asciiTheme="minorHAnsi" w:hAnsiTheme="minorHAnsi" w:cstheme="minorHAnsi"/>
          <w:b/>
        </w:rPr>
      </w:pPr>
    </w:p>
    <w:p w14:paraId="53457B37" w14:textId="479876EC" w:rsidR="00740F2C" w:rsidRPr="00C424FB" w:rsidRDefault="00740F2C" w:rsidP="008160FE">
      <w:pPr>
        <w:rPr>
          <w:rFonts w:asciiTheme="minorHAnsi" w:hAnsiTheme="minorHAnsi" w:cstheme="minorHAnsi"/>
        </w:rPr>
      </w:pPr>
      <w:r w:rsidRPr="00C424FB">
        <w:rPr>
          <w:rFonts w:asciiTheme="minorHAnsi" w:hAnsiTheme="minorHAnsi" w:cstheme="minorHAnsi"/>
        </w:rPr>
        <w:t xml:space="preserve">Available in the following dance genre; Ballet, Tap, Contemporary Modern Jazz, Theatre Craft, </w:t>
      </w:r>
      <w:r w:rsidR="00AC04FE">
        <w:rPr>
          <w:rFonts w:asciiTheme="minorHAnsi" w:hAnsiTheme="minorHAnsi" w:cstheme="minorHAnsi"/>
        </w:rPr>
        <w:t xml:space="preserve">Acrobatic Dance, </w:t>
      </w:r>
      <w:r w:rsidRPr="00C424FB">
        <w:rPr>
          <w:rFonts w:asciiTheme="minorHAnsi" w:hAnsiTheme="minorHAnsi" w:cstheme="minorHAnsi"/>
        </w:rPr>
        <w:t>Modern Ballroom, Latin American, Classical Sequence, Freestyle.</w:t>
      </w:r>
    </w:p>
    <w:p w14:paraId="088D5F9D" w14:textId="77777777" w:rsidR="00740F2C" w:rsidRPr="00C424FB" w:rsidRDefault="00740F2C" w:rsidP="008160FE">
      <w:pPr>
        <w:rPr>
          <w:rFonts w:asciiTheme="minorHAnsi" w:hAnsiTheme="minorHAnsi" w:cstheme="minorHAnsi"/>
          <w:b/>
        </w:rPr>
      </w:pPr>
    </w:p>
    <w:tbl>
      <w:tblPr>
        <w:tblW w:w="9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4954"/>
      </w:tblGrid>
      <w:tr w:rsidR="009A107B" w:rsidRPr="00C424FB" w14:paraId="16731366" w14:textId="77777777" w:rsidTr="00740F2C">
        <w:tc>
          <w:tcPr>
            <w:tcW w:w="4608" w:type="dxa"/>
            <w:tcBorders>
              <w:bottom w:val="single" w:sz="4" w:space="0" w:color="auto"/>
            </w:tcBorders>
            <w:shd w:val="clear" w:color="auto" w:fill="E7E6E6" w:themeFill="background2"/>
          </w:tcPr>
          <w:p w14:paraId="7B9E1330" w14:textId="77777777" w:rsidR="009A107B" w:rsidRPr="00C424FB" w:rsidRDefault="009A107B" w:rsidP="008160FE">
            <w:pPr>
              <w:rPr>
                <w:rFonts w:asciiTheme="minorHAnsi" w:hAnsiTheme="minorHAnsi" w:cstheme="minorHAnsi"/>
                <w:b/>
              </w:rPr>
            </w:pPr>
            <w:r w:rsidRPr="00C424FB">
              <w:rPr>
                <w:rFonts w:asciiTheme="minorHAnsi" w:hAnsiTheme="minorHAnsi" w:cstheme="minorHAnsi"/>
                <w:b/>
              </w:rPr>
              <w:t>Learning outcomes</w:t>
            </w:r>
          </w:p>
          <w:p w14:paraId="7A5321DA" w14:textId="77777777" w:rsidR="009A107B" w:rsidRPr="00C424FB" w:rsidRDefault="009A107B" w:rsidP="008160FE">
            <w:pPr>
              <w:rPr>
                <w:rFonts w:asciiTheme="minorHAnsi" w:hAnsiTheme="minorHAnsi" w:cstheme="minorHAnsi"/>
                <w:b/>
              </w:rPr>
            </w:pPr>
            <w:r w:rsidRPr="00C424FB">
              <w:rPr>
                <w:rFonts w:asciiTheme="minorHAnsi" w:hAnsiTheme="minorHAnsi" w:cstheme="minorHAnsi"/>
                <w:b/>
              </w:rPr>
              <w:t>The learner will:</w:t>
            </w:r>
          </w:p>
        </w:tc>
        <w:tc>
          <w:tcPr>
            <w:tcW w:w="4954" w:type="dxa"/>
            <w:tcBorders>
              <w:bottom w:val="single" w:sz="4" w:space="0" w:color="auto"/>
            </w:tcBorders>
            <w:shd w:val="clear" w:color="auto" w:fill="E7E6E6" w:themeFill="background2"/>
          </w:tcPr>
          <w:p w14:paraId="6246AD7E" w14:textId="77777777" w:rsidR="009A107B" w:rsidRPr="00C424FB" w:rsidRDefault="009A107B" w:rsidP="008160FE">
            <w:pPr>
              <w:rPr>
                <w:rFonts w:asciiTheme="minorHAnsi" w:hAnsiTheme="minorHAnsi" w:cstheme="minorHAnsi"/>
                <w:b/>
              </w:rPr>
            </w:pPr>
            <w:r w:rsidRPr="00C424FB">
              <w:rPr>
                <w:rFonts w:asciiTheme="minorHAnsi" w:hAnsiTheme="minorHAnsi" w:cstheme="minorHAnsi"/>
                <w:b/>
              </w:rPr>
              <w:t>Assessment Criteria</w:t>
            </w:r>
          </w:p>
          <w:p w14:paraId="47DA4166" w14:textId="77777777" w:rsidR="009A107B" w:rsidRDefault="009A107B" w:rsidP="008160FE">
            <w:pPr>
              <w:rPr>
                <w:rFonts w:asciiTheme="minorHAnsi" w:hAnsiTheme="minorHAnsi" w:cstheme="minorHAnsi"/>
                <w:b/>
              </w:rPr>
            </w:pPr>
            <w:r w:rsidRPr="00C424FB">
              <w:rPr>
                <w:rFonts w:asciiTheme="minorHAnsi" w:hAnsiTheme="minorHAnsi" w:cstheme="minorHAnsi"/>
                <w:b/>
              </w:rPr>
              <w:t>The learner can:</w:t>
            </w:r>
          </w:p>
          <w:p w14:paraId="4C7A9A02" w14:textId="4B8852B8" w:rsidR="00740F2C" w:rsidRPr="00C424FB" w:rsidRDefault="00740F2C" w:rsidP="008160FE">
            <w:pPr>
              <w:rPr>
                <w:rFonts w:asciiTheme="minorHAnsi" w:hAnsiTheme="minorHAnsi" w:cstheme="minorHAnsi"/>
                <w:b/>
              </w:rPr>
            </w:pPr>
          </w:p>
        </w:tc>
      </w:tr>
      <w:tr w:rsidR="009A107B" w:rsidRPr="00C424FB" w14:paraId="6C73A79D" w14:textId="77777777" w:rsidTr="00541D5F">
        <w:tc>
          <w:tcPr>
            <w:tcW w:w="4608" w:type="dxa"/>
          </w:tcPr>
          <w:p w14:paraId="57BBED45" w14:textId="77777777" w:rsidR="009A107B" w:rsidRPr="00C424FB" w:rsidRDefault="009A107B" w:rsidP="008160FE">
            <w:pPr>
              <w:rPr>
                <w:rFonts w:asciiTheme="minorHAnsi" w:hAnsiTheme="minorHAnsi" w:cstheme="minorHAnsi"/>
              </w:rPr>
            </w:pPr>
            <w:r w:rsidRPr="00C424FB">
              <w:rPr>
                <w:rFonts w:asciiTheme="minorHAnsi" w:hAnsiTheme="minorHAnsi" w:cstheme="minorHAnsi"/>
              </w:rPr>
              <w:t>1. Be able to perform simple movement sequences showing an awareness of basic techniques in the chosen dance genre.</w:t>
            </w:r>
          </w:p>
        </w:tc>
        <w:tc>
          <w:tcPr>
            <w:tcW w:w="4954" w:type="dxa"/>
          </w:tcPr>
          <w:p w14:paraId="5F8A5944" w14:textId="619E20CC" w:rsidR="009A107B" w:rsidRDefault="009A107B" w:rsidP="008160FE">
            <w:pPr>
              <w:rPr>
                <w:rFonts w:asciiTheme="minorHAnsi" w:hAnsiTheme="minorHAnsi" w:cstheme="minorHAnsi"/>
              </w:rPr>
            </w:pPr>
            <w:r w:rsidRPr="00C424FB">
              <w:rPr>
                <w:rFonts w:asciiTheme="minorHAnsi" w:hAnsiTheme="minorHAnsi" w:cstheme="minorHAnsi"/>
              </w:rPr>
              <w:t>1.1 Demonstrate knowledge and understanding of the vocabulary of the chosen dance genre.</w:t>
            </w:r>
          </w:p>
          <w:p w14:paraId="0A5D1F22" w14:textId="77777777" w:rsidR="00740F2C" w:rsidRPr="00C424FB" w:rsidRDefault="00740F2C" w:rsidP="008160FE">
            <w:pPr>
              <w:rPr>
                <w:rFonts w:asciiTheme="minorHAnsi" w:hAnsiTheme="minorHAnsi" w:cstheme="minorHAnsi"/>
              </w:rPr>
            </w:pPr>
          </w:p>
          <w:p w14:paraId="1A6C39AE" w14:textId="77777777" w:rsidR="009A107B" w:rsidRDefault="009A107B" w:rsidP="008160FE">
            <w:pPr>
              <w:rPr>
                <w:rFonts w:asciiTheme="minorHAnsi" w:hAnsiTheme="minorHAnsi" w:cstheme="minorHAnsi"/>
              </w:rPr>
            </w:pPr>
            <w:r w:rsidRPr="00C424FB">
              <w:rPr>
                <w:rFonts w:asciiTheme="minorHAnsi" w:hAnsiTheme="minorHAnsi" w:cstheme="minorHAnsi"/>
              </w:rPr>
              <w:t>1.2 Demonstrate consistent technical skills</w:t>
            </w:r>
          </w:p>
          <w:p w14:paraId="598F6071" w14:textId="318019D8" w:rsidR="00740F2C" w:rsidRPr="00C424FB" w:rsidRDefault="00740F2C" w:rsidP="008160FE">
            <w:pPr>
              <w:rPr>
                <w:rFonts w:asciiTheme="minorHAnsi" w:hAnsiTheme="minorHAnsi" w:cstheme="minorHAnsi"/>
              </w:rPr>
            </w:pPr>
          </w:p>
        </w:tc>
      </w:tr>
      <w:tr w:rsidR="009A107B" w:rsidRPr="00C424FB" w14:paraId="1FCD0975" w14:textId="77777777" w:rsidTr="00541D5F">
        <w:tc>
          <w:tcPr>
            <w:tcW w:w="4608" w:type="dxa"/>
          </w:tcPr>
          <w:p w14:paraId="2BF226B3" w14:textId="77777777" w:rsidR="009A107B" w:rsidRPr="00C424FB" w:rsidRDefault="009A107B" w:rsidP="008160FE">
            <w:pPr>
              <w:rPr>
                <w:rFonts w:asciiTheme="minorHAnsi" w:hAnsiTheme="minorHAnsi" w:cstheme="minorHAnsi"/>
              </w:rPr>
            </w:pPr>
            <w:r w:rsidRPr="00C424FB">
              <w:rPr>
                <w:rFonts w:asciiTheme="minorHAnsi" w:hAnsiTheme="minorHAnsi" w:cstheme="minorHAnsi"/>
              </w:rPr>
              <w:t>2. Be able to perform simple movement sequences showing an awareness of musicality in the chosen dance genre.</w:t>
            </w:r>
          </w:p>
        </w:tc>
        <w:tc>
          <w:tcPr>
            <w:tcW w:w="4954" w:type="dxa"/>
          </w:tcPr>
          <w:p w14:paraId="03C373D4" w14:textId="44ED8341" w:rsidR="009A107B" w:rsidRDefault="009A107B" w:rsidP="008160FE">
            <w:pPr>
              <w:pStyle w:val="NormalWeb"/>
              <w:spacing w:before="0" w:beforeAutospacing="0" w:after="0" w:afterAutospacing="0"/>
              <w:rPr>
                <w:rFonts w:asciiTheme="minorHAnsi" w:hAnsiTheme="minorHAnsi" w:cstheme="minorHAnsi"/>
              </w:rPr>
            </w:pPr>
            <w:r w:rsidRPr="00C424FB">
              <w:rPr>
                <w:rFonts w:asciiTheme="minorHAnsi" w:hAnsiTheme="minorHAnsi" w:cstheme="minorHAnsi"/>
              </w:rPr>
              <w:t>2.1 Demonstrate a basic understanding of appropriate timing and rhythm.</w:t>
            </w:r>
          </w:p>
          <w:p w14:paraId="66D1338C" w14:textId="77777777" w:rsidR="00740F2C" w:rsidRPr="00C424FB" w:rsidRDefault="00740F2C" w:rsidP="008160FE">
            <w:pPr>
              <w:pStyle w:val="NormalWeb"/>
              <w:spacing w:before="0" w:beforeAutospacing="0" w:after="0" w:afterAutospacing="0"/>
              <w:rPr>
                <w:rFonts w:asciiTheme="minorHAnsi" w:hAnsiTheme="minorHAnsi" w:cstheme="minorHAnsi"/>
              </w:rPr>
            </w:pPr>
          </w:p>
          <w:p w14:paraId="369DCA85" w14:textId="77777777" w:rsidR="009A107B" w:rsidRDefault="009A107B" w:rsidP="008160FE">
            <w:pPr>
              <w:rPr>
                <w:rFonts w:asciiTheme="minorHAnsi" w:hAnsiTheme="minorHAnsi" w:cstheme="minorHAnsi"/>
              </w:rPr>
            </w:pPr>
            <w:r w:rsidRPr="00C424FB">
              <w:rPr>
                <w:rFonts w:asciiTheme="minorHAnsi" w:hAnsiTheme="minorHAnsi" w:cstheme="minorHAnsi"/>
              </w:rPr>
              <w:t>2.2 Demonstrate a responsiveness to music appropriately.</w:t>
            </w:r>
          </w:p>
          <w:p w14:paraId="7C3F3479" w14:textId="02B36106" w:rsidR="00740F2C" w:rsidRPr="00C424FB" w:rsidRDefault="00740F2C" w:rsidP="008160FE">
            <w:pPr>
              <w:rPr>
                <w:rFonts w:asciiTheme="minorHAnsi" w:hAnsiTheme="minorHAnsi" w:cstheme="minorHAnsi"/>
              </w:rPr>
            </w:pPr>
          </w:p>
        </w:tc>
      </w:tr>
      <w:tr w:rsidR="009A107B" w:rsidRPr="00C424FB" w14:paraId="6CC2299B" w14:textId="77777777" w:rsidTr="00541D5F">
        <w:tc>
          <w:tcPr>
            <w:tcW w:w="4608" w:type="dxa"/>
          </w:tcPr>
          <w:p w14:paraId="17F09EF4" w14:textId="77777777" w:rsidR="009A107B" w:rsidRPr="00C424FB" w:rsidRDefault="009A107B" w:rsidP="008160FE">
            <w:pPr>
              <w:rPr>
                <w:rFonts w:asciiTheme="minorHAnsi" w:hAnsiTheme="minorHAnsi" w:cstheme="minorHAnsi"/>
              </w:rPr>
            </w:pPr>
            <w:r w:rsidRPr="00C424FB">
              <w:rPr>
                <w:rFonts w:asciiTheme="minorHAnsi" w:hAnsiTheme="minorHAnsi" w:cstheme="minorHAnsi"/>
              </w:rPr>
              <w:t>3. Be able to show an awareness of performance in the chosen dance genre.</w:t>
            </w:r>
          </w:p>
        </w:tc>
        <w:tc>
          <w:tcPr>
            <w:tcW w:w="4954" w:type="dxa"/>
          </w:tcPr>
          <w:p w14:paraId="050EBB21" w14:textId="5E6F11A8" w:rsidR="009A107B" w:rsidRDefault="009A107B" w:rsidP="008160FE">
            <w:pPr>
              <w:pStyle w:val="NormalWeb"/>
              <w:spacing w:before="0" w:beforeAutospacing="0" w:after="0" w:afterAutospacing="0"/>
              <w:rPr>
                <w:rFonts w:asciiTheme="minorHAnsi" w:hAnsiTheme="minorHAnsi" w:cstheme="minorHAnsi"/>
              </w:rPr>
            </w:pPr>
            <w:r w:rsidRPr="00C424FB">
              <w:rPr>
                <w:rFonts w:asciiTheme="minorHAnsi" w:hAnsiTheme="minorHAnsi" w:cstheme="minorHAnsi"/>
              </w:rPr>
              <w:t>3.1 Demonstrate the use of expression appropriately.</w:t>
            </w:r>
          </w:p>
          <w:p w14:paraId="6605337E" w14:textId="77777777" w:rsidR="00740F2C" w:rsidRPr="00C424FB" w:rsidRDefault="00740F2C" w:rsidP="008160FE">
            <w:pPr>
              <w:pStyle w:val="NormalWeb"/>
              <w:spacing w:before="0" w:beforeAutospacing="0" w:after="0" w:afterAutospacing="0"/>
              <w:rPr>
                <w:rFonts w:asciiTheme="minorHAnsi" w:hAnsiTheme="minorHAnsi" w:cstheme="minorHAnsi"/>
              </w:rPr>
            </w:pPr>
          </w:p>
          <w:p w14:paraId="2E36D883" w14:textId="77777777" w:rsidR="009A107B" w:rsidRDefault="009A107B" w:rsidP="008160FE">
            <w:pPr>
              <w:rPr>
                <w:rFonts w:asciiTheme="minorHAnsi" w:hAnsiTheme="minorHAnsi" w:cstheme="minorHAnsi"/>
              </w:rPr>
            </w:pPr>
            <w:r w:rsidRPr="00C424FB">
              <w:rPr>
                <w:rFonts w:asciiTheme="minorHAnsi" w:hAnsiTheme="minorHAnsi" w:cstheme="minorHAnsi"/>
              </w:rPr>
              <w:t>3.2. Demonstrate an appropriate awareness of an audience.</w:t>
            </w:r>
          </w:p>
          <w:p w14:paraId="212D9537" w14:textId="70956454" w:rsidR="00740F2C" w:rsidRPr="00C424FB" w:rsidRDefault="00740F2C" w:rsidP="008160FE">
            <w:pPr>
              <w:rPr>
                <w:rFonts w:asciiTheme="minorHAnsi" w:hAnsiTheme="minorHAnsi" w:cstheme="minorHAnsi"/>
              </w:rPr>
            </w:pPr>
          </w:p>
        </w:tc>
      </w:tr>
    </w:tbl>
    <w:p w14:paraId="6FC31C36" w14:textId="77777777" w:rsidR="009A107B" w:rsidRPr="00C424FB" w:rsidRDefault="009A107B" w:rsidP="008160FE">
      <w:pPr>
        <w:rPr>
          <w:rFonts w:asciiTheme="minorHAnsi" w:hAnsiTheme="minorHAnsi" w:cstheme="minorHAnsi"/>
        </w:rPr>
      </w:pPr>
    </w:p>
    <w:p w14:paraId="6FBFB1FF" w14:textId="77777777" w:rsidR="009A107B" w:rsidRPr="00C424FB" w:rsidRDefault="009A107B" w:rsidP="008160FE">
      <w:pPr>
        <w:rPr>
          <w:rFonts w:asciiTheme="minorHAnsi" w:hAnsiTheme="minorHAnsi" w:cstheme="minorHAnsi"/>
        </w:rPr>
      </w:pPr>
    </w:p>
    <w:p w14:paraId="281C7382" w14:textId="091CE5F2" w:rsidR="00740F2C" w:rsidRDefault="00740F2C" w:rsidP="008160FE">
      <w:pPr>
        <w:rPr>
          <w:rFonts w:asciiTheme="minorHAnsi" w:hAnsiTheme="minorHAnsi" w:cstheme="minorHAnsi"/>
          <w:b/>
        </w:rPr>
      </w:pPr>
      <w:r>
        <w:rPr>
          <w:rFonts w:asciiTheme="minorHAnsi" w:hAnsiTheme="minorHAnsi" w:cstheme="minorHAnsi"/>
          <w:b/>
        </w:rPr>
        <w:br w:type="page"/>
      </w:r>
    </w:p>
    <w:p w14:paraId="18D76FED" w14:textId="1DDDAACE" w:rsidR="00740F2C" w:rsidRPr="00AA5995" w:rsidRDefault="00740F2C" w:rsidP="00D72F98">
      <w:pPr>
        <w:pStyle w:val="Heading2"/>
      </w:pPr>
      <w:bookmarkStart w:id="44" w:name="_Toc212029501"/>
      <w:r w:rsidRPr="00AA5995">
        <w:lastRenderedPageBreak/>
        <w:t xml:space="preserve">Graded Examination in Dance: Grade </w:t>
      </w:r>
      <w:r>
        <w:t>4</w:t>
      </w:r>
      <w:bookmarkEnd w:id="44"/>
    </w:p>
    <w:p w14:paraId="1BED8841" w14:textId="77777777" w:rsidR="00740F2C" w:rsidRPr="00C424FB" w:rsidRDefault="00740F2C" w:rsidP="008160FE">
      <w:pPr>
        <w:tabs>
          <w:tab w:val="left" w:pos="2655"/>
        </w:tabs>
        <w:rPr>
          <w:rFonts w:asciiTheme="minorHAnsi" w:hAnsiTheme="minorHAnsi" w:cstheme="minorHAnsi"/>
          <w:b/>
        </w:rPr>
      </w:pPr>
    </w:p>
    <w:p w14:paraId="0290DF16" w14:textId="6421F055" w:rsidR="00740F2C" w:rsidRPr="00C424FB" w:rsidRDefault="00740F2C" w:rsidP="008160FE">
      <w:pPr>
        <w:tabs>
          <w:tab w:val="left" w:pos="2655"/>
        </w:tabs>
        <w:rPr>
          <w:rFonts w:asciiTheme="minorHAnsi" w:hAnsiTheme="minorHAnsi" w:cstheme="minorHAnsi"/>
          <w:bCs/>
        </w:rPr>
      </w:pPr>
      <w:r w:rsidRPr="00C424FB">
        <w:rPr>
          <w:rFonts w:asciiTheme="minorHAnsi" w:hAnsiTheme="minorHAnsi" w:cstheme="minorHAnsi"/>
          <w:b/>
        </w:rPr>
        <w:t>Level:</w:t>
      </w:r>
      <w:r w:rsidRPr="00C424FB">
        <w:rPr>
          <w:rFonts w:asciiTheme="minorHAnsi" w:hAnsiTheme="minorHAnsi" w:cstheme="minorHAnsi"/>
          <w:b/>
        </w:rPr>
        <w:tab/>
      </w:r>
      <w:r w:rsidRPr="00C424FB">
        <w:rPr>
          <w:rFonts w:asciiTheme="minorHAnsi" w:hAnsiTheme="minorHAnsi" w:cstheme="minorHAnsi"/>
          <w:bCs/>
        </w:rPr>
        <w:t xml:space="preserve">Level </w:t>
      </w:r>
      <w:r>
        <w:rPr>
          <w:rFonts w:asciiTheme="minorHAnsi" w:hAnsiTheme="minorHAnsi" w:cstheme="minorHAnsi"/>
          <w:bCs/>
        </w:rPr>
        <w:t>3</w:t>
      </w:r>
    </w:p>
    <w:p w14:paraId="0ACB0EAF" w14:textId="578C4841" w:rsidR="00740F2C" w:rsidRPr="00C424FB" w:rsidRDefault="00740F2C" w:rsidP="008160FE">
      <w:pPr>
        <w:tabs>
          <w:tab w:val="left" w:pos="2655"/>
        </w:tabs>
        <w:rPr>
          <w:rFonts w:asciiTheme="minorHAnsi" w:hAnsiTheme="minorHAnsi" w:cstheme="minorHAnsi"/>
          <w:bCs/>
        </w:rPr>
      </w:pPr>
      <w:r w:rsidRPr="00C424FB">
        <w:rPr>
          <w:rFonts w:asciiTheme="minorHAnsi" w:hAnsiTheme="minorHAnsi" w:cstheme="minorHAnsi"/>
          <w:b/>
        </w:rPr>
        <w:t>GLH:</w:t>
      </w:r>
      <w:r w:rsidRPr="00C424FB">
        <w:rPr>
          <w:rFonts w:asciiTheme="minorHAnsi" w:hAnsiTheme="minorHAnsi" w:cstheme="minorHAnsi"/>
          <w:b/>
        </w:rPr>
        <w:tab/>
      </w:r>
      <w:r>
        <w:rPr>
          <w:rFonts w:asciiTheme="minorHAnsi" w:hAnsiTheme="minorHAnsi" w:cstheme="minorHAnsi"/>
          <w:bCs/>
        </w:rPr>
        <w:t>75</w:t>
      </w:r>
    </w:p>
    <w:p w14:paraId="2AFF1230" w14:textId="29B4612A" w:rsidR="00740F2C" w:rsidRPr="00C424FB" w:rsidRDefault="00740F2C" w:rsidP="008160FE">
      <w:pPr>
        <w:tabs>
          <w:tab w:val="left" w:pos="2655"/>
        </w:tabs>
        <w:rPr>
          <w:rFonts w:asciiTheme="minorHAnsi" w:hAnsiTheme="minorHAnsi" w:cstheme="minorHAnsi"/>
          <w:bCs/>
        </w:rPr>
      </w:pPr>
      <w:r w:rsidRPr="00C424FB">
        <w:rPr>
          <w:rFonts w:asciiTheme="minorHAnsi" w:hAnsiTheme="minorHAnsi" w:cstheme="minorHAnsi"/>
          <w:b/>
        </w:rPr>
        <w:t>Credit Value:</w:t>
      </w:r>
      <w:r w:rsidRPr="00C424FB">
        <w:rPr>
          <w:rFonts w:asciiTheme="minorHAnsi" w:hAnsiTheme="minorHAnsi" w:cstheme="minorHAnsi"/>
          <w:b/>
        </w:rPr>
        <w:tab/>
      </w:r>
      <w:r>
        <w:rPr>
          <w:rFonts w:asciiTheme="minorHAnsi" w:hAnsiTheme="minorHAnsi" w:cstheme="minorHAnsi"/>
          <w:bCs/>
        </w:rPr>
        <w:t>10</w:t>
      </w:r>
    </w:p>
    <w:p w14:paraId="16699844" w14:textId="56F6DB86" w:rsidR="00740F2C" w:rsidRPr="00C424FB" w:rsidRDefault="00740F2C" w:rsidP="008160FE">
      <w:pPr>
        <w:tabs>
          <w:tab w:val="left" w:pos="2655"/>
        </w:tabs>
        <w:rPr>
          <w:rFonts w:asciiTheme="minorHAnsi" w:hAnsiTheme="minorHAnsi" w:cstheme="minorHAnsi"/>
          <w:bCs/>
        </w:rPr>
      </w:pPr>
      <w:r w:rsidRPr="00C424FB">
        <w:rPr>
          <w:rFonts w:asciiTheme="minorHAnsi" w:hAnsiTheme="minorHAnsi" w:cstheme="minorHAnsi"/>
          <w:b/>
        </w:rPr>
        <w:t>Total Qualification Time:</w:t>
      </w:r>
      <w:r w:rsidRPr="00C424FB">
        <w:rPr>
          <w:rFonts w:asciiTheme="minorHAnsi" w:hAnsiTheme="minorHAnsi" w:cstheme="minorHAnsi"/>
          <w:b/>
        </w:rPr>
        <w:tab/>
      </w:r>
      <w:r>
        <w:rPr>
          <w:rFonts w:asciiTheme="minorHAnsi" w:hAnsiTheme="minorHAnsi" w:cstheme="minorHAnsi"/>
          <w:bCs/>
        </w:rPr>
        <w:t>95</w:t>
      </w:r>
    </w:p>
    <w:p w14:paraId="6C033551" w14:textId="77777777" w:rsidR="00740F2C" w:rsidRPr="00C424FB" w:rsidRDefault="00740F2C" w:rsidP="008160FE">
      <w:pPr>
        <w:tabs>
          <w:tab w:val="left" w:pos="2655"/>
        </w:tabs>
        <w:rPr>
          <w:rFonts w:asciiTheme="minorHAnsi" w:hAnsiTheme="minorHAnsi" w:cstheme="minorHAnsi"/>
          <w:b/>
        </w:rPr>
      </w:pPr>
    </w:p>
    <w:p w14:paraId="522146FE" w14:textId="19055FFE" w:rsidR="00740F2C" w:rsidRPr="00C424FB" w:rsidRDefault="00740F2C" w:rsidP="008160FE">
      <w:pPr>
        <w:rPr>
          <w:rFonts w:asciiTheme="minorHAnsi" w:hAnsiTheme="minorHAnsi" w:cstheme="minorHAnsi"/>
        </w:rPr>
      </w:pPr>
      <w:r w:rsidRPr="00C424FB">
        <w:rPr>
          <w:rFonts w:asciiTheme="minorHAnsi" w:hAnsiTheme="minorHAnsi" w:cstheme="minorHAnsi"/>
        </w:rPr>
        <w:t xml:space="preserve">Available in the following dance genre; Ballet, Tap, Contemporary Modern Jazz, Theatre Craft, </w:t>
      </w:r>
      <w:r w:rsidR="00AC04FE">
        <w:rPr>
          <w:rFonts w:asciiTheme="minorHAnsi" w:hAnsiTheme="minorHAnsi" w:cstheme="minorHAnsi"/>
        </w:rPr>
        <w:t xml:space="preserve">Acrobatic Dance, </w:t>
      </w:r>
      <w:r w:rsidRPr="00C424FB">
        <w:rPr>
          <w:rFonts w:asciiTheme="minorHAnsi" w:hAnsiTheme="minorHAnsi" w:cstheme="minorHAnsi"/>
        </w:rPr>
        <w:t>Modern Ballroom, Latin American, Classical Sequence, Freestyle.</w:t>
      </w:r>
    </w:p>
    <w:p w14:paraId="34AE2BEA" w14:textId="77777777" w:rsidR="009A107B" w:rsidRPr="00C424FB" w:rsidRDefault="009A107B" w:rsidP="008160FE">
      <w:pPr>
        <w:rPr>
          <w:rFonts w:asciiTheme="minorHAnsi" w:hAnsiTheme="minorHAnsi" w:cstheme="minorHAnsi"/>
          <w:b/>
        </w:rPr>
      </w:pPr>
    </w:p>
    <w:p w14:paraId="6687FD0B" w14:textId="77777777" w:rsidR="009A107B" w:rsidRPr="00C424FB" w:rsidRDefault="009A107B" w:rsidP="008160FE">
      <w:pPr>
        <w:rPr>
          <w:rFonts w:asciiTheme="minorHAnsi" w:hAnsiTheme="minorHAnsi" w:cstheme="minorHAnsi"/>
          <w:b/>
        </w:rPr>
      </w:pPr>
    </w:p>
    <w:tbl>
      <w:tblPr>
        <w:tblW w:w="9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4954"/>
      </w:tblGrid>
      <w:tr w:rsidR="009A107B" w:rsidRPr="00C424FB" w14:paraId="7A7C3D2A" w14:textId="77777777" w:rsidTr="00740F2C">
        <w:tc>
          <w:tcPr>
            <w:tcW w:w="4608" w:type="dxa"/>
            <w:tcBorders>
              <w:bottom w:val="single" w:sz="4" w:space="0" w:color="auto"/>
            </w:tcBorders>
            <w:shd w:val="clear" w:color="auto" w:fill="E7E6E6" w:themeFill="background2"/>
          </w:tcPr>
          <w:p w14:paraId="52708B83" w14:textId="77777777" w:rsidR="009A107B" w:rsidRPr="00C424FB" w:rsidRDefault="009A107B" w:rsidP="008160FE">
            <w:pPr>
              <w:rPr>
                <w:rFonts w:asciiTheme="minorHAnsi" w:hAnsiTheme="minorHAnsi" w:cstheme="minorHAnsi"/>
                <w:b/>
              </w:rPr>
            </w:pPr>
            <w:r w:rsidRPr="00C424FB">
              <w:rPr>
                <w:rFonts w:asciiTheme="minorHAnsi" w:hAnsiTheme="minorHAnsi" w:cstheme="minorHAnsi"/>
                <w:b/>
              </w:rPr>
              <w:t>Learning outcomes</w:t>
            </w:r>
          </w:p>
          <w:p w14:paraId="42A50B37" w14:textId="77777777" w:rsidR="009A107B" w:rsidRPr="00C424FB" w:rsidRDefault="009A107B" w:rsidP="008160FE">
            <w:pPr>
              <w:rPr>
                <w:rFonts w:asciiTheme="minorHAnsi" w:hAnsiTheme="minorHAnsi" w:cstheme="minorHAnsi"/>
                <w:b/>
              </w:rPr>
            </w:pPr>
            <w:r w:rsidRPr="00C424FB">
              <w:rPr>
                <w:rFonts w:asciiTheme="minorHAnsi" w:hAnsiTheme="minorHAnsi" w:cstheme="minorHAnsi"/>
                <w:b/>
              </w:rPr>
              <w:t>The learner will:</w:t>
            </w:r>
          </w:p>
        </w:tc>
        <w:tc>
          <w:tcPr>
            <w:tcW w:w="4954" w:type="dxa"/>
            <w:tcBorders>
              <w:bottom w:val="single" w:sz="4" w:space="0" w:color="auto"/>
            </w:tcBorders>
            <w:shd w:val="clear" w:color="auto" w:fill="E7E6E6" w:themeFill="background2"/>
          </w:tcPr>
          <w:p w14:paraId="50AC02AA" w14:textId="77777777" w:rsidR="009A107B" w:rsidRPr="00C424FB" w:rsidRDefault="009A107B" w:rsidP="008160FE">
            <w:pPr>
              <w:rPr>
                <w:rFonts w:asciiTheme="minorHAnsi" w:hAnsiTheme="minorHAnsi" w:cstheme="minorHAnsi"/>
                <w:b/>
              </w:rPr>
            </w:pPr>
            <w:r w:rsidRPr="00C424FB">
              <w:rPr>
                <w:rFonts w:asciiTheme="minorHAnsi" w:hAnsiTheme="minorHAnsi" w:cstheme="minorHAnsi"/>
                <w:b/>
              </w:rPr>
              <w:t>Assessment Criteria</w:t>
            </w:r>
          </w:p>
          <w:p w14:paraId="2B6ED5A5" w14:textId="77777777" w:rsidR="009A107B" w:rsidRDefault="009A107B" w:rsidP="008160FE">
            <w:pPr>
              <w:rPr>
                <w:rFonts w:asciiTheme="minorHAnsi" w:hAnsiTheme="minorHAnsi" w:cstheme="minorHAnsi"/>
                <w:b/>
              </w:rPr>
            </w:pPr>
            <w:r w:rsidRPr="00C424FB">
              <w:rPr>
                <w:rFonts w:asciiTheme="minorHAnsi" w:hAnsiTheme="minorHAnsi" w:cstheme="minorHAnsi"/>
                <w:b/>
              </w:rPr>
              <w:t>The learner can:</w:t>
            </w:r>
          </w:p>
          <w:p w14:paraId="71EF0ABF" w14:textId="1B0BB6C1" w:rsidR="00740F2C" w:rsidRPr="00C424FB" w:rsidRDefault="00740F2C" w:rsidP="008160FE">
            <w:pPr>
              <w:rPr>
                <w:rFonts w:asciiTheme="minorHAnsi" w:hAnsiTheme="minorHAnsi" w:cstheme="minorHAnsi"/>
                <w:b/>
              </w:rPr>
            </w:pPr>
          </w:p>
        </w:tc>
      </w:tr>
      <w:tr w:rsidR="009A107B" w:rsidRPr="00C424FB" w14:paraId="2BBE6319" w14:textId="77777777" w:rsidTr="00541D5F">
        <w:tc>
          <w:tcPr>
            <w:tcW w:w="4608" w:type="dxa"/>
          </w:tcPr>
          <w:p w14:paraId="0B437729" w14:textId="77777777" w:rsidR="009A107B" w:rsidRPr="00C424FB" w:rsidRDefault="009A107B" w:rsidP="008160FE">
            <w:pPr>
              <w:rPr>
                <w:rFonts w:asciiTheme="minorHAnsi" w:hAnsiTheme="minorHAnsi" w:cstheme="minorHAnsi"/>
              </w:rPr>
            </w:pPr>
            <w:r w:rsidRPr="00C424FB">
              <w:rPr>
                <w:rFonts w:asciiTheme="minorHAnsi" w:hAnsiTheme="minorHAnsi" w:cstheme="minorHAnsi"/>
              </w:rPr>
              <w:t>1. Be able to perform movement sequences showing an awareness of the technique in the chosen dance genre.</w:t>
            </w:r>
          </w:p>
        </w:tc>
        <w:tc>
          <w:tcPr>
            <w:tcW w:w="4954" w:type="dxa"/>
          </w:tcPr>
          <w:p w14:paraId="363F1FF6" w14:textId="4A1F389F" w:rsidR="009A107B" w:rsidRDefault="009A107B" w:rsidP="008160FE">
            <w:pPr>
              <w:rPr>
                <w:rFonts w:asciiTheme="minorHAnsi" w:hAnsiTheme="minorHAnsi" w:cstheme="minorHAnsi"/>
              </w:rPr>
            </w:pPr>
            <w:r w:rsidRPr="00C424FB">
              <w:rPr>
                <w:rFonts w:asciiTheme="minorHAnsi" w:hAnsiTheme="minorHAnsi" w:cstheme="minorHAnsi"/>
              </w:rPr>
              <w:t>1.1 Demonstrate a clear knowledge and understanding of the vocabulary of the chosen dance genre.</w:t>
            </w:r>
          </w:p>
          <w:p w14:paraId="2ACBFE69" w14:textId="77777777" w:rsidR="00740F2C" w:rsidRPr="00C424FB" w:rsidRDefault="00740F2C" w:rsidP="008160FE">
            <w:pPr>
              <w:rPr>
                <w:rFonts w:asciiTheme="minorHAnsi" w:hAnsiTheme="minorHAnsi" w:cstheme="minorHAnsi"/>
              </w:rPr>
            </w:pPr>
          </w:p>
          <w:p w14:paraId="65A5EF48" w14:textId="77777777" w:rsidR="009A107B" w:rsidRDefault="009A107B" w:rsidP="008160FE">
            <w:pPr>
              <w:rPr>
                <w:rFonts w:asciiTheme="minorHAnsi" w:hAnsiTheme="minorHAnsi" w:cstheme="minorHAnsi"/>
              </w:rPr>
            </w:pPr>
            <w:r w:rsidRPr="00C424FB">
              <w:rPr>
                <w:rFonts w:asciiTheme="minorHAnsi" w:hAnsiTheme="minorHAnsi" w:cstheme="minorHAnsi"/>
              </w:rPr>
              <w:t>1.2 Demonstrate secure technical skills.</w:t>
            </w:r>
          </w:p>
          <w:p w14:paraId="2EB9DF75" w14:textId="6EEBC308" w:rsidR="00740F2C" w:rsidRPr="00C424FB" w:rsidRDefault="00740F2C" w:rsidP="008160FE">
            <w:pPr>
              <w:rPr>
                <w:rFonts w:asciiTheme="minorHAnsi" w:hAnsiTheme="minorHAnsi" w:cstheme="minorHAnsi"/>
              </w:rPr>
            </w:pPr>
          </w:p>
        </w:tc>
      </w:tr>
      <w:tr w:rsidR="009A107B" w:rsidRPr="00C424FB" w14:paraId="29FE6202" w14:textId="77777777" w:rsidTr="00541D5F">
        <w:tc>
          <w:tcPr>
            <w:tcW w:w="4608" w:type="dxa"/>
          </w:tcPr>
          <w:p w14:paraId="41EC7685" w14:textId="77777777" w:rsidR="009A107B" w:rsidRPr="00C424FB" w:rsidRDefault="009A107B" w:rsidP="008160FE">
            <w:pPr>
              <w:rPr>
                <w:rFonts w:asciiTheme="minorHAnsi" w:hAnsiTheme="minorHAnsi" w:cstheme="minorHAnsi"/>
              </w:rPr>
            </w:pPr>
            <w:r w:rsidRPr="00C424FB">
              <w:rPr>
                <w:rFonts w:asciiTheme="minorHAnsi" w:hAnsiTheme="minorHAnsi" w:cstheme="minorHAnsi"/>
              </w:rPr>
              <w:t>2. Be able to perform movement sequences demonstrating musicality in the chosen dance genre.</w:t>
            </w:r>
          </w:p>
        </w:tc>
        <w:tc>
          <w:tcPr>
            <w:tcW w:w="4954" w:type="dxa"/>
          </w:tcPr>
          <w:p w14:paraId="278BAE40" w14:textId="29D99438" w:rsidR="009A107B" w:rsidRDefault="009A107B" w:rsidP="008160FE">
            <w:pPr>
              <w:rPr>
                <w:rFonts w:asciiTheme="minorHAnsi" w:hAnsiTheme="minorHAnsi" w:cstheme="minorHAnsi"/>
              </w:rPr>
            </w:pPr>
            <w:r w:rsidRPr="00C424FB">
              <w:rPr>
                <w:rFonts w:asciiTheme="minorHAnsi" w:hAnsiTheme="minorHAnsi" w:cstheme="minorHAnsi"/>
              </w:rPr>
              <w:t>2.2 Demonstrate an understanding of a range of rhythmical sounds, accents and timings.</w:t>
            </w:r>
          </w:p>
          <w:p w14:paraId="1B17F3E0" w14:textId="77777777" w:rsidR="00740F2C" w:rsidRPr="00C424FB" w:rsidRDefault="00740F2C" w:rsidP="008160FE">
            <w:pPr>
              <w:rPr>
                <w:rFonts w:asciiTheme="minorHAnsi" w:hAnsiTheme="minorHAnsi" w:cstheme="minorHAnsi"/>
              </w:rPr>
            </w:pPr>
          </w:p>
          <w:p w14:paraId="34A8903D" w14:textId="77777777" w:rsidR="009A107B" w:rsidRPr="00C424FB" w:rsidRDefault="009A107B" w:rsidP="008160FE">
            <w:pPr>
              <w:rPr>
                <w:rFonts w:asciiTheme="minorHAnsi" w:hAnsiTheme="minorHAnsi" w:cstheme="minorHAnsi"/>
              </w:rPr>
            </w:pPr>
            <w:r w:rsidRPr="00C424FB">
              <w:rPr>
                <w:rFonts w:asciiTheme="minorHAnsi" w:hAnsiTheme="minorHAnsi" w:cstheme="minorHAnsi"/>
              </w:rPr>
              <w:t xml:space="preserve">2.2 Demonstrate an understanding of musical interpretation including; </w:t>
            </w:r>
          </w:p>
          <w:p w14:paraId="41B23679" w14:textId="77777777" w:rsidR="009A107B" w:rsidRPr="00C424FB" w:rsidRDefault="009A107B" w:rsidP="008160FE">
            <w:pPr>
              <w:rPr>
                <w:rFonts w:asciiTheme="minorHAnsi" w:hAnsiTheme="minorHAnsi" w:cstheme="minorHAnsi"/>
              </w:rPr>
            </w:pPr>
            <w:r w:rsidRPr="00C424FB">
              <w:rPr>
                <w:rFonts w:asciiTheme="minorHAnsi" w:hAnsiTheme="minorHAnsi" w:cstheme="minorHAnsi"/>
              </w:rPr>
              <w:t>a) phrasing</w:t>
            </w:r>
          </w:p>
          <w:p w14:paraId="6CE09047" w14:textId="77777777" w:rsidR="009A107B" w:rsidRPr="00C424FB" w:rsidRDefault="009A107B" w:rsidP="008160FE">
            <w:pPr>
              <w:rPr>
                <w:rFonts w:asciiTheme="minorHAnsi" w:hAnsiTheme="minorHAnsi" w:cstheme="minorHAnsi"/>
              </w:rPr>
            </w:pPr>
            <w:r w:rsidRPr="00C424FB">
              <w:rPr>
                <w:rFonts w:asciiTheme="minorHAnsi" w:hAnsiTheme="minorHAnsi" w:cstheme="minorHAnsi"/>
              </w:rPr>
              <w:t>b) dynamics</w:t>
            </w:r>
          </w:p>
          <w:p w14:paraId="1AD2F5A9" w14:textId="77777777" w:rsidR="009A107B" w:rsidRDefault="009A107B" w:rsidP="008160FE">
            <w:pPr>
              <w:rPr>
                <w:rFonts w:asciiTheme="minorHAnsi" w:hAnsiTheme="minorHAnsi" w:cstheme="minorHAnsi"/>
              </w:rPr>
            </w:pPr>
            <w:r w:rsidRPr="00C424FB">
              <w:rPr>
                <w:rFonts w:asciiTheme="minorHAnsi" w:hAnsiTheme="minorHAnsi" w:cstheme="minorHAnsi"/>
              </w:rPr>
              <w:t>c) atmosphere</w:t>
            </w:r>
          </w:p>
          <w:p w14:paraId="7E0BE934" w14:textId="00F38F74" w:rsidR="00740F2C" w:rsidRPr="00C424FB" w:rsidRDefault="00740F2C" w:rsidP="008160FE">
            <w:pPr>
              <w:rPr>
                <w:rFonts w:asciiTheme="minorHAnsi" w:hAnsiTheme="minorHAnsi" w:cstheme="minorHAnsi"/>
              </w:rPr>
            </w:pPr>
          </w:p>
        </w:tc>
      </w:tr>
      <w:tr w:rsidR="009A107B" w:rsidRPr="00C424FB" w14:paraId="3C55A120" w14:textId="77777777" w:rsidTr="00541D5F">
        <w:tc>
          <w:tcPr>
            <w:tcW w:w="4608" w:type="dxa"/>
          </w:tcPr>
          <w:p w14:paraId="1F02B2C8" w14:textId="77777777" w:rsidR="009A107B" w:rsidRPr="00C424FB" w:rsidRDefault="009A107B" w:rsidP="008160FE">
            <w:pPr>
              <w:rPr>
                <w:rFonts w:asciiTheme="minorHAnsi" w:hAnsiTheme="minorHAnsi" w:cstheme="minorHAnsi"/>
              </w:rPr>
            </w:pPr>
            <w:r w:rsidRPr="00C424FB">
              <w:rPr>
                <w:rFonts w:asciiTheme="minorHAnsi" w:hAnsiTheme="minorHAnsi" w:cstheme="minorHAnsi"/>
              </w:rPr>
              <w:t>3. Be able to show a sense of performance in the chosen dance genre.</w:t>
            </w:r>
          </w:p>
        </w:tc>
        <w:tc>
          <w:tcPr>
            <w:tcW w:w="4954" w:type="dxa"/>
          </w:tcPr>
          <w:p w14:paraId="45916425" w14:textId="2A2727CB" w:rsidR="009A107B" w:rsidRDefault="009A107B" w:rsidP="008160FE">
            <w:pPr>
              <w:rPr>
                <w:rFonts w:asciiTheme="minorHAnsi" w:hAnsiTheme="minorHAnsi" w:cstheme="minorHAnsi"/>
              </w:rPr>
            </w:pPr>
            <w:r w:rsidRPr="00C424FB">
              <w:rPr>
                <w:rFonts w:asciiTheme="minorHAnsi" w:hAnsiTheme="minorHAnsi" w:cstheme="minorHAnsi"/>
              </w:rPr>
              <w:t>3.1 Demonstrate the use of expression and performance skills appropriately.</w:t>
            </w:r>
          </w:p>
          <w:p w14:paraId="3B2E5C18" w14:textId="77777777" w:rsidR="00740F2C" w:rsidRPr="00C424FB" w:rsidRDefault="00740F2C" w:rsidP="008160FE">
            <w:pPr>
              <w:rPr>
                <w:rFonts w:asciiTheme="minorHAnsi" w:hAnsiTheme="minorHAnsi" w:cstheme="minorHAnsi"/>
              </w:rPr>
            </w:pPr>
          </w:p>
          <w:p w14:paraId="34198F97" w14:textId="77777777" w:rsidR="009A107B" w:rsidRDefault="009A107B" w:rsidP="008160FE">
            <w:pPr>
              <w:rPr>
                <w:rFonts w:asciiTheme="minorHAnsi" w:hAnsiTheme="minorHAnsi" w:cstheme="minorHAnsi"/>
              </w:rPr>
            </w:pPr>
            <w:r w:rsidRPr="00C424FB">
              <w:rPr>
                <w:rFonts w:asciiTheme="minorHAnsi" w:hAnsiTheme="minorHAnsi" w:cstheme="minorHAnsi"/>
              </w:rPr>
              <w:t>3.2 Communicate appropriately with the audience.</w:t>
            </w:r>
          </w:p>
          <w:p w14:paraId="75BBAFD6" w14:textId="7C8FCF88" w:rsidR="00740F2C" w:rsidRPr="00C424FB" w:rsidRDefault="00740F2C" w:rsidP="008160FE">
            <w:pPr>
              <w:rPr>
                <w:rFonts w:asciiTheme="minorHAnsi" w:hAnsiTheme="minorHAnsi" w:cstheme="minorHAnsi"/>
              </w:rPr>
            </w:pPr>
          </w:p>
        </w:tc>
      </w:tr>
    </w:tbl>
    <w:p w14:paraId="3C13102F" w14:textId="77777777" w:rsidR="009A107B" w:rsidRPr="00C424FB" w:rsidRDefault="009A107B" w:rsidP="008160FE">
      <w:pPr>
        <w:ind w:left="360" w:hanging="360"/>
        <w:rPr>
          <w:rFonts w:asciiTheme="minorHAnsi" w:hAnsiTheme="minorHAnsi" w:cstheme="minorHAnsi"/>
        </w:rPr>
      </w:pPr>
    </w:p>
    <w:p w14:paraId="4CD26E73" w14:textId="77777777" w:rsidR="009A107B" w:rsidRPr="00C424FB" w:rsidRDefault="009A107B" w:rsidP="008160FE">
      <w:pPr>
        <w:rPr>
          <w:rFonts w:asciiTheme="minorHAnsi" w:hAnsiTheme="minorHAnsi" w:cstheme="minorHAnsi"/>
        </w:rPr>
      </w:pPr>
    </w:p>
    <w:p w14:paraId="39690856" w14:textId="77777777" w:rsidR="00740F2C" w:rsidRDefault="00740F2C" w:rsidP="008160FE">
      <w:pPr>
        <w:rPr>
          <w:rFonts w:asciiTheme="minorHAnsi" w:hAnsiTheme="minorHAnsi" w:cstheme="minorHAnsi"/>
          <w:b/>
        </w:rPr>
      </w:pPr>
    </w:p>
    <w:p w14:paraId="59AF0121" w14:textId="77777777" w:rsidR="00740F2C" w:rsidRDefault="00740F2C" w:rsidP="008160FE">
      <w:pPr>
        <w:rPr>
          <w:rFonts w:asciiTheme="minorHAnsi" w:hAnsiTheme="minorHAnsi" w:cstheme="minorHAnsi"/>
          <w:b/>
        </w:rPr>
      </w:pPr>
    </w:p>
    <w:p w14:paraId="7570B614" w14:textId="77777777" w:rsidR="00740F2C" w:rsidRDefault="00740F2C" w:rsidP="008160FE">
      <w:pPr>
        <w:rPr>
          <w:rFonts w:asciiTheme="minorHAnsi" w:hAnsiTheme="minorHAnsi" w:cstheme="minorHAnsi"/>
          <w:b/>
        </w:rPr>
      </w:pPr>
    </w:p>
    <w:p w14:paraId="0161077D" w14:textId="77777777" w:rsidR="00740F2C" w:rsidRDefault="00740F2C" w:rsidP="008160FE">
      <w:pPr>
        <w:rPr>
          <w:rFonts w:asciiTheme="minorHAnsi" w:hAnsiTheme="minorHAnsi" w:cstheme="minorHAnsi"/>
          <w:b/>
        </w:rPr>
      </w:pPr>
    </w:p>
    <w:p w14:paraId="1038F971" w14:textId="77777777" w:rsidR="00740F2C" w:rsidRDefault="00740F2C" w:rsidP="008160FE">
      <w:pPr>
        <w:rPr>
          <w:rFonts w:asciiTheme="minorHAnsi" w:hAnsiTheme="minorHAnsi" w:cstheme="minorHAnsi"/>
          <w:b/>
        </w:rPr>
      </w:pPr>
    </w:p>
    <w:p w14:paraId="6EF6CF6F" w14:textId="77777777" w:rsidR="00740F2C" w:rsidRDefault="00740F2C" w:rsidP="008160FE">
      <w:pPr>
        <w:rPr>
          <w:rFonts w:asciiTheme="minorHAnsi" w:hAnsiTheme="minorHAnsi" w:cstheme="minorHAnsi"/>
          <w:b/>
        </w:rPr>
      </w:pPr>
    </w:p>
    <w:p w14:paraId="1EDD9836" w14:textId="77777777" w:rsidR="00740F2C" w:rsidRDefault="00740F2C" w:rsidP="008160FE">
      <w:pPr>
        <w:rPr>
          <w:rFonts w:asciiTheme="minorHAnsi" w:hAnsiTheme="minorHAnsi" w:cstheme="minorHAnsi"/>
          <w:b/>
        </w:rPr>
      </w:pPr>
    </w:p>
    <w:p w14:paraId="4747869F" w14:textId="77777777" w:rsidR="00740F2C" w:rsidRDefault="00740F2C" w:rsidP="008160FE">
      <w:pPr>
        <w:rPr>
          <w:rFonts w:asciiTheme="minorHAnsi" w:hAnsiTheme="minorHAnsi" w:cstheme="minorHAnsi"/>
          <w:b/>
        </w:rPr>
      </w:pPr>
    </w:p>
    <w:p w14:paraId="26CDE50B" w14:textId="77777777" w:rsidR="00740F2C" w:rsidRDefault="00740F2C" w:rsidP="008160FE">
      <w:pPr>
        <w:rPr>
          <w:rFonts w:asciiTheme="minorHAnsi" w:hAnsiTheme="minorHAnsi" w:cstheme="minorHAnsi"/>
          <w:b/>
        </w:rPr>
      </w:pPr>
    </w:p>
    <w:p w14:paraId="68E58BDB" w14:textId="77777777" w:rsidR="00740F2C" w:rsidRDefault="00740F2C" w:rsidP="008160FE">
      <w:pPr>
        <w:rPr>
          <w:rFonts w:asciiTheme="minorHAnsi" w:hAnsiTheme="minorHAnsi" w:cstheme="minorHAnsi"/>
          <w:b/>
        </w:rPr>
      </w:pPr>
    </w:p>
    <w:p w14:paraId="4C9AA975" w14:textId="77777777" w:rsidR="00740F2C" w:rsidRDefault="00740F2C" w:rsidP="008160FE">
      <w:pPr>
        <w:rPr>
          <w:rFonts w:asciiTheme="minorHAnsi" w:hAnsiTheme="minorHAnsi" w:cstheme="minorHAnsi"/>
          <w:b/>
        </w:rPr>
      </w:pPr>
    </w:p>
    <w:p w14:paraId="62C96DCD" w14:textId="77777777" w:rsidR="00740F2C" w:rsidRDefault="00740F2C" w:rsidP="008160FE">
      <w:pPr>
        <w:rPr>
          <w:rFonts w:asciiTheme="minorHAnsi" w:hAnsiTheme="minorHAnsi" w:cstheme="minorHAnsi"/>
          <w:b/>
        </w:rPr>
      </w:pPr>
    </w:p>
    <w:p w14:paraId="0FB60E7F" w14:textId="77777777" w:rsidR="00740F2C" w:rsidRDefault="00740F2C" w:rsidP="008160FE">
      <w:pPr>
        <w:rPr>
          <w:rFonts w:asciiTheme="minorHAnsi" w:hAnsiTheme="minorHAnsi" w:cstheme="minorHAnsi"/>
          <w:b/>
        </w:rPr>
      </w:pPr>
    </w:p>
    <w:p w14:paraId="5656E338" w14:textId="51B2B721" w:rsidR="00740F2C" w:rsidRPr="00AA5995" w:rsidRDefault="00740F2C" w:rsidP="00D72F98">
      <w:pPr>
        <w:pStyle w:val="Heading2"/>
      </w:pPr>
      <w:bookmarkStart w:id="45" w:name="_Toc212029502"/>
      <w:r w:rsidRPr="00AA5995">
        <w:t xml:space="preserve">Graded Examination in Dance: Grade </w:t>
      </w:r>
      <w:r>
        <w:t>5</w:t>
      </w:r>
      <w:bookmarkEnd w:id="45"/>
    </w:p>
    <w:p w14:paraId="5E57C750" w14:textId="77777777" w:rsidR="00740F2C" w:rsidRPr="00C424FB" w:rsidRDefault="00740F2C" w:rsidP="008160FE">
      <w:pPr>
        <w:tabs>
          <w:tab w:val="left" w:pos="2655"/>
        </w:tabs>
        <w:rPr>
          <w:rFonts w:asciiTheme="minorHAnsi" w:hAnsiTheme="minorHAnsi" w:cstheme="minorHAnsi"/>
          <w:b/>
        </w:rPr>
      </w:pPr>
    </w:p>
    <w:p w14:paraId="68863E72" w14:textId="36D2A66D" w:rsidR="00740F2C" w:rsidRPr="00C424FB" w:rsidRDefault="00740F2C" w:rsidP="008160FE">
      <w:pPr>
        <w:tabs>
          <w:tab w:val="left" w:pos="2655"/>
        </w:tabs>
        <w:rPr>
          <w:rFonts w:asciiTheme="minorHAnsi" w:hAnsiTheme="minorHAnsi" w:cstheme="minorHAnsi"/>
          <w:bCs/>
        </w:rPr>
      </w:pPr>
      <w:r w:rsidRPr="00C424FB">
        <w:rPr>
          <w:rFonts w:asciiTheme="minorHAnsi" w:hAnsiTheme="minorHAnsi" w:cstheme="minorHAnsi"/>
          <w:b/>
        </w:rPr>
        <w:t>Level:</w:t>
      </w:r>
      <w:r w:rsidRPr="00C424FB">
        <w:rPr>
          <w:rFonts w:asciiTheme="minorHAnsi" w:hAnsiTheme="minorHAnsi" w:cstheme="minorHAnsi"/>
          <w:b/>
        </w:rPr>
        <w:tab/>
      </w:r>
      <w:r w:rsidRPr="00C424FB">
        <w:rPr>
          <w:rFonts w:asciiTheme="minorHAnsi" w:hAnsiTheme="minorHAnsi" w:cstheme="minorHAnsi"/>
          <w:bCs/>
        </w:rPr>
        <w:t xml:space="preserve">Level </w:t>
      </w:r>
      <w:r>
        <w:rPr>
          <w:rFonts w:asciiTheme="minorHAnsi" w:hAnsiTheme="minorHAnsi" w:cstheme="minorHAnsi"/>
          <w:bCs/>
        </w:rPr>
        <w:t>2</w:t>
      </w:r>
    </w:p>
    <w:p w14:paraId="01169B52" w14:textId="4C3A5F61" w:rsidR="00740F2C" w:rsidRPr="00C424FB" w:rsidRDefault="00740F2C" w:rsidP="008160FE">
      <w:pPr>
        <w:tabs>
          <w:tab w:val="left" w:pos="2655"/>
        </w:tabs>
        <w:rPr>
          <w:rFonts w:asciiTheme="minorHAnsi" w:hAnsiTheme="minorHAnsi" w:cstheme="minorHAnsi"/>
          <w:bCs/>
        </w:rPr>
      </w:pPr>
      <w:r w:rsidRPr="00C424FB">
        <w:rPr>
          <w:rFonts w:asciiTheme="minorHAnsi" w:hAnsiTheme="minorHAnsi" w:cstheme="minorHAnsi"/>
          <w:b/>
        </w:rPr>
        <w:t>GLH:</w:t>
      </w:r>
      <w:r w:rsidRPr="00C424FB">
        <w:rPr>
          <w:rFonts w:asciiTheme="minorHAnsi" w:hAnsiTheme="minorHAnsi" w:cstheme="minorHAnsi"/>
          <w:b/>
        </w:rPr>
        <w:tab/>
      </w:r>
      <w:r>
        <w:rPr>
          <w:rFonts w:asciiTheme="minorHAnsi" w:hAnsiTheme="minorHAnsi" w:cstheme="minorHAnsi"/>
          <w:bCs/>
        </w:rPr>
        <w:t>75</w:t>
      </w:r>
    </w:p>
    <w:p w14:paraId="5B514E96" w14:textId="63C03C98" w:rsidR="00740F2C" w:rsidRPr="00C424FB" w:rsidRDefault="00740F2C" w:rsidP="008160FE">
      <w:pPr>
        <w:tabs>
          <w:tab w:val="left" w:pos="2655"/>
        </w:tabs>
        <w:rPr>
          <w:rFonts w:asciiTheme="minorHAnsi" w:hAnsiTheme="minorHAnsi" w:cstheme="minorHAnsi"/>
          <w:bCs/>
        </w:rPr>
      </w:pPr>
      <w:r w:rsidRPr="00C424FB">
        <w:rPr>
          <w:rFonts w:asciiTheme="minorHAnsi" w:hAnsiTheme="minorHAnsi" w:cstheme="minorHAnsi"/>
          <w:b/>
        </w:rPr>
        <w:t>Credit Value:</w:t>
      </w:r>
      <w:r w:rsidRPr="00C424FB">
        <w:rPr>
          <w:rFonts w:asciiTheme="minorHAnsi" w:hAnsiTheme="minorHAnsi" w:cstheme="minorHAnsi"/>
          <w:b/>
        </w:rPr>
        <w:tab/>
      </w:r>
      <w:r>
        <w:rPr>
          <w:rFonts w:asciiTheme="minorHAnsi" w:hAnsiTheme="minorHAnsi" w:cstheme="minorHAnsi"/>
          <w:bCs/>
        </w:rPr>
        <w:t>10</w:t>
      </w:r>
    </w:p>
    <w:p w14:paraId="5940BA5E" w14:textId="6BF3E768" w:rsidR="00740F2C" w:rsidRPr="00C424FB" w:rsidRDefault="00740F2C" w:rsidP="008160FE">
      <w:pPr>
        <w:tabs>
          <w:tab w:val="left" w:pos="2655"/>
        </w:tabs>
        <w:rPr>
          <w:rFonts w:asciiTheme="minorHAnsi" w:hAnsiTheme="minorHAnsi" w:cstheme="minorHAnsi"/>
          <w:bCs/>
        </w:rPr>
      </w:pPr>
      <w:r w:rsidRPr="00C424FB">
        <w:rPr>
          <w:rFonts w:asciiTheme="minorHAnsi" w:hAnsiTheme="minorHAnsi" w:cstheme="minorHAnsi"/>
          <w:b/>
        </w:rPr>
        <w:t>Total Qualification Time:</w:t>
      </w:r>
      <w:r w:rsidRPr="00C424FB">
        <w:rPr>
          <w:rFonts w:asciiTheme="minorHAnsi" w:hAnsiTheme="minorHAnsi" w:cstheme="minorHAnsi"/>
          <w:b/>
        </w:rPr>
        <w:tab/>
      </w:r>
      <w:r>
        <w:rPr>
          <w:rFonts w:asciiTheme="minorHAnsi" w:hAnsiTheme="minorHAnsi" w:cstheme="minorHAnsi"/>
          <w:bCs/>
        </w:rPr>
        <w:t>95</w:t>
      </w:r>
    </w:p>
    <w:p w14:paraId="233A8057" w14:textId="77777777" w:rsidR="00740F2C" w:rsidRPr="00C424FB" w:rsidRDefault="00740F2C" w:rsidP="008160FE">
      <w:pPr>
        <w:tabs>
          <w:tab w:val="left" w:pos="2655"/>
        </w:tabs>
        <w:rPr>
          <w:rFonts w:asciiTheme="minorHAnsi" w:hAnsiTheme="minorHAnsi" w:cstheme="minorHAnsi"/>
          <w:b/>
        </w:rPr>
      </w:pPr>
    </w:p>
    <w:p w14:paraId="165A5B6E" w14:textId="17403548" w:rsidR="00740F2C" w:rsidRPr="00C424FB" w:rsidRDefault="00740F2C" w:rsidP="008160FE">
      <w:pPr>
        <w:rPr>
          <w:rFonts w:asciiTheme="minorHAnsi" w:hAnsiTheme="minorHAnsi" w:cstheme="minorHAnsi"/>
        </w:rPr>
      </w:pPr>
      <w:r w:rsidRPr="00C424FB">
        <w:rPr>
          <w:rFonts w:asciiTheme="minorHAnsi" w:hAnsiTheme="minorHAnsi" w:cstheme="minorHAnsi"/>
        </w:rPr>
        <w:t xml:space="preserve">Available in the following dance genre; Ballet, Tap, Contemporary Modern Jazz, Theatre Craft, </w:t>
      </w:r>
      <w:r w:rsidR="00AC04FE">
        <w:rPr>
          <w:rFonts w:asciiTheme="minorHAnsi" w:hAnsiTheme="minorHAnsi" w:cstheme="minorHAnsi"/>
        </w:rPr>
        <w:t xml:space="preserve">Acrobatic Dance, </w:t>
      </w:r>
      <w:r w:rsidRPr="00C424FB">
        <w:rPr>
          <w:rFonts w:asciiTheme="minorHAnsi" w:hAnsiTheme="minorHAnsi" w:cstheme="minorHAnsi"/>
        </w:rPr>
        <w:t>Modern Ballroom, Latin American, Classical Sequence, Freestyle.</w:t>
      </w:r>
    </w:p>
    <w:p w14:paraId="3FE40CD1" w14:textId="23724BED" w:rsidR="009A107B" w:rsidRPr="00C424FB" w:rsidRDefault="009A107B" w:rsidP="008160FE">
      <w:pPr>
        <w:rPr>
          <w:rFonts w:asciiTheme="minorHAnsi" w:hAnsiTheme="minorHAnsi" w:cstheme="minorHAnsi"/>
          <w:b/>
        </w:rPr>
      </w:pPr>
    </w:p>
    <w:tbl>
      <w:tblPr>
        <w:tblW w:w="9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4954"/>
      </w:tblGrid>
      <w:tr w:rsidR="009A107B" w:rsidRPr="00C424FB" w14:paraId="07AFC4EF" w14:textId="77777777" w:rsidTr="00740F2C">
        <w:tc>
          <w:tcPr>
            <w:tcW w:w="4608" w:type="dxa"/>
            <w:tcBorders>
              <w:bottom w:val="single" w:sz="4" w:space="0" w:color="auto"/>
            </w:tcBorders>
            <w:shd w:val="clear" w:color="auto" w:fill="E7E6E6" w:themeFill="background2"/>
          </w:tcPr>
          <w:p w14:paraId="569B4C4B" w14:textId="77777777" w:rsidR="009A107B" w:rsidRPr="00C424FB" w:rsidRDefault="009A107B" w:rsidP="008160FE">
            <w:pPr>
              <w:rPr>
                <w:rFonts w:asciiTheme="minorHAnsi" w:hAnsiTheme="minorHAnsi" w:cstheme="minorHAnsi"/>
                <w:b/>
              </w:rPr>
            </w:pPr>
            <w:r w:rsidRPr="00C424FB">
              <w:rPr>
                <w:rFonts w:asciiTheme="minorHAnsi" w:hAnsiTheme="minorHAnsi" w:cstheme="minorHAnsi"/>
                <w:b/>
              </w:rPr>
              <w:t>Learning outcomes</w:t>
            </w:r>
          </w:p>
          <w:p w14:paraId="1ECAAAEC" w14:textId="77777777" w:rsidR="009A107B" w:rsidRPr="00C424FB" w:rsidRDefault="009A107B" w:rsidP="008160FE">
            <w:pPr>
              <w:rPr>
                <w:rFonts w:asciiTheme="minorHAnsi" w:hAnsiTheme="minorHAnsi" w:cstheme="minorHAnsi"/>
                <w:b/>
              </w:rPr>
            </w:pPr>
            <w:r w:rsidRPr="00C424FB">
              <w:rPr>
                <w:rFonts w:asciiTheme="minorHAnsi" w:hAnsiTheme="minorHAnsi" w:cstheme="minorHAnsi"/>
                <w:b/>
              </w:rPr>
              <w:t>The learner will:</w:t>
            </w:r>
          </w:p>
        </w:tc>
        <w:tc>
          <w:tcPr>
            <w:tcW w:w="4954" w:type="dxa"/>
            <w:tcBorders>
              <w:bottom w:val="single" w:sz="4" w:space="0" w:color="auto"/>
            </w:tcBorders>
            <w:shd w:val="clear" w:color="auto" w:fill="E7E6E6" w:themeFill="background2"/>
          </w:tcPr>
          <w:p w14:paraId="600BD2C2" w14:textId="77777777" w:rsidR="009A107B" w:rsidRPr="00C424FB" w:rsidRDefault="009A107B" w:rsidP="008160FE">
            <w:pPr>
              <w:rPr>
                <w:rFonts w:asciiTheme="minorHAnsi" w:hAnsiTheme="minorHAnsi" w:cstheme="minorHAnsi"/>
                <w:b/>
              </w:rPr>
            </w:pPr>
            <w:r w:rsidRPr="00C424FB">
              <w:rPr>
                <w:rFonts w:asciiTheme="minorHAnsi" w:hAnsiTheme="minorHAnsi" w:cstheme="minorHAnsi"/>
                <w:b/>
              </w:rPr>
              <w:t>Assessment Criteria</w:t>
            </w:r>
          </w:p>
          <w:p w14:paraId="5EB3AA55" w14:textId="77777777" w:rsidR="009A107B" w:rsidRDefault="009A107B" w:rsidP="008160FE">
            <w:pPr>
              <w:rPr>
                <w:rFonts w:asciiTheme="minorHAnsi" w:hAnsiTheme="minorHAnsi" w:cstheme="minorHAnsi"/>
                <w:b/>
              </w:rPr>
            </w:pPr>
            <w:r w:rsidRPr="00C424FB">
              <w:rPr>
                <w:rFonts w:asciiTheme="minorHAnsi" w:hAnsiTheme="minorHAnsi" w:cstheme="minorHAnsi"/>
                <w:b/>
              </w:rPr>
              <w:t>The learner can:</w:t>
            </w:r>
          </w:p>
          <w:p w14:paraId="40A15111" w14:textId="5606D203" w:rsidR="00740F2C" w:rsidRPr="00C424FB" w:rsidRDefault="00740F2C" w:rsidP="008160FE">
            <w:pPr>
              <w:rPr>
                <w:rFonts w:asciiTheme="minorHAnsi" w:hAnsiTheme="minorHAnsi" w:cstheme="minorHAnsi"/>
                <w:b/>
              </w:rPr>
            </w:pPr>
          </w:p>
        </w:tc>
      </w:tr>
      <w:tr w:rsidR="009A107B" w:rsidRPr="00C424FB" w14:paraId="092AE777" w14:textId="77777777" w:rsidTr="00541D5F">
        <w:tc>
          <w:tcPr>
            <w:tcW w:w="4608" w:type="dxa"/>
          </w:tcPr>
          <w:p w14:paraId="7D22AA6F" w14:textId="77777777" w:rsidR="009A107B" w:rsidRPr="00C424FB" w:rsidRDefault="009A107B" w:rsidP="008160FE">
            <w:pPr>
              <w:rPr>
                <w:rFonts w:asciiTheme="minorHAnsi" w:hAnsiTheme="minorHAnsi" w:cstheme="minorHAnsi"/>
              </w:rPr>
            </w:pPr>
            <w:r w:rsidRPr="00C424FB">
              <w:rPr>
                <w:rFonts w:asciiTheme="minorHAnsi" w:hAnsiTheme="minorHAnsi" w:cstheme="minorHAnsi"/>
              </w:rPr>
              <w:t>1. Be able to perform movement sequences showing an understanding of technique in the chosen dance genre.</w:t>
            </w:r>
          </w:p>
        </w:tc>
        <w:tc>
          <w:tcPr>
            <w:tcW w:w="4954" w:type="dxa"/>
          </w:tcPr>
          <w:p w14:paraId="35F16B92" w14:textId="3A7300ED" w:rsidR="009A107B" w:rsidRDefault="009A107B" w:rsidP="008160FE">
            <w:pPr>
              <w:rPr>
                <w:rFonts w:asciiTheme="minorHAnsi" w:hAnsiTheme="minorHAnsi" w:cstheme="minorHAnsi"/>
              </w:rPr>
            </w:pPr>
            <w:r w:rsidRPr="00C424FB">
              <w:rPr>
                <w:rFonts w:asciiTheme="minorHAnsi" w:hAnsiTheme="minorHAnsi" w:cstheme="minorHAnsi"/>
              </w:rPr>
              <w:t>1.1 Demonstrate a sound knowledge and understanding of the vocabulary of the chosen dance genre.</w:t>
            </w:r>
          </w:p>
          <w:p w14:paraId="68F75026" w14:textId="77777777" w:rsidR="00740F2C" w:rsidRPr="00C424FB" w:rsidRDefault="00740F2C" w:rsidP="008160FE">
            <w:pPr>
              <w:rPr>
                <w:rFonts w:asciiTheme="minorHAnsi" w:hAnsiTheme="minorHAnsi" w:cstheme="minorHAnsi"/>
              </w:rPr>
            </w:pPr>
          </w:p>
          <w:p w14:paraId="63DB626D" w14:textId="77777777" w:rsidR="009A107B" w:rsidRDefault="009A107B" w:rsidP="008160FE">
            <w:pPr>
              <w:rPr>
                <w:rFonts w:asciiTheme="minorHAnsi" w:hAnsiTheme="minorHAnsi" w:cstheme="minorHAnsi"/>
              </w:rPr>
            </w:pPr>
            <w:r w:rsidRPr="00C424FB">
              <w:rPr>
                <w:rFonts w:asciiTheme="minorHAnsi" w:hAnsiTheme="minorHAnsi" w:cstheme="minorHAnsi"/>
              </w:rPr>
              <w:t>1.2 Demonstrate sound and secure technical skills.</w:t>
            </w:r>
          </w:p>
          <w:p w14:paraId="09B894A3" w14:textId="72CAA9A7" w:rsidR="00740F2C" w:rsidRPr="00C424FB" w:rsidRDefault="00740F2C" w:rsidP="008160FE">
            <w:pPr>
              <w:rPr>
                <w:rFonts w:asciiTheme="minorHAnsi" w:hAnsiTheme="minorHAnsi" w:cstheme="minorHAnsi"/>
              </w:rPr>
            </w:pPr>
          </w:p>
        </w:tc>
      </w:tr>
      <w:tr w:rsidR="009A107B" w:rsidRPr="00C424FB" w14:paraId="61CB8D14" w14:textId="77777777" w:rsidTr="00541D5F">
        <w:tc>
          <w:tcPr>
            <w:tcW w:w="4608" w:type="dxa"/>
          </w:tcPr>
          <w:p w14:paraId="4DFE8730" w14:textId="77777777" w:rsidR="009A107B" w:rsidRPr="00C424FB" w:rsidRDefault="009A107B" w:rsidP="008160FE">
            <w:pPr>
              <w:rPr>
                <w:rFonts w:asciiTheme="minorHAnsi" w:hAnsiTheme="minorHAnsi" w:cstheme="minorHAnsi"/>
              </w:rPr>
            </w:pPr>
            <w:r w:rsidRPr="00C424FB">
              <w:rPr>
                <w:rFonts w:asciiTheme="minorHAnsi" w:hAnsiTheme="minorHAnsi" w:cstheme="minorHAnsi"/>
              </w:rPr>
              <w:t>2. Be able to perform movement sequences showing an understanding of musicality in the chosen dance genre.</w:t>
            </w:r>
          </w:p>
        </w:tc>
        <w:tc>
          <w:tcPr>
            <w:tcW w:w="4954" w:type="dxa"/>
          </w:tcPr>
          <w:p w14:paraId="389516CD" w14:textId="725BEC0D" w:rsidR="009A107B" w:rsidRDefault="009A107B" w:rsidP="008160FE">
            <w:pPr>
              <w:rPr>
                <w:rFonts w:asciiTheme="minorHAnsi" w:hAnsiTheme="minorHAnsi" w:cstheme="minorHAnsi"/>
              </w:rPr>
            </w:pPr>
            <w:r w:rsidRPr="00C424FB">
              <w:rPr>
                <w:rFonts w:asciiTheme="minorHAnsi" w:hAnsiTheme="minorHAnsi" w:cstheme="minorHAnsi"/>
              </w:rPr>
              <w:t>2.1 Demonstrate a clear understanding of a range of rhythmical sounds, accents and timings.</w:t>
            </w:r>
          </w:p>
          <w:p w14:paraId="4B7BA39C" w14:textId="77777777" w:rsidR="00740F2C" w:rsidRPr="00C424FB" w:rsidRDefault="00740F2C" w:rsidP="008160FE">
            <w:pPr>
              <w:rPr>
                <w:rFonts w:asciiTheme="minorHAnsi" w:hAnsiTheme="minorHAnsi" w:cstheme="minorHAnsi"/>
              </w:rPr>
            </w:pPr>
          </w:p>
          <w:p w14:paraId="4A98928F" w14:textId="77777777" w:rsidR="009A107B" w:rsidRPr="00C424FB" w:rsidRDefault="009A107B" w:rsidP="008160FE">
            <w:pPr>
              <w:pStyle w:val="NormalWeb"/>
              <w:spacing w:before="0" w:beforeAutospacing="0" w:after="0" w:afterAutospacing="0"/>
              <w:rPr>
                <w:rFonts w:asciiTheme="minorHAnsi" w:hAnsiTheme="minorHAnsi" w:cstheme="minorHAnsi"/>
              </w:rPr>
            </w:pPr>
            <w:r w:rsidRPr="00C424FB">
              <w:rPr>
                <w:rFonts w:asciiTheme="minorHAnsi" w:hAnsiTheme="minorHAnsi" w:cstheme="minorHAnsi"/>
              </w:rPr>
              <w:t>2.2.Demonstrate a clear understanding of musical interpretation including:</w:t>
            </w:r>
          </w:p>
          <w:p w14:paraId="5A3B5ADA" w14:textId="77777777" w:rsidR="009A107B" w:rsidRPr="00C424FB" w:rsidRDefault="009A107B" w:rsidP="008160FE">
            <w:pPr>
              <w:pStyle w:val="NormalWeb"/>
              <w:spacing w:before="0" w:beforeAutospacing="0" w:after="0" w:afterAutospacing="0"/>
              <w:rPr>
                <w:rFonts w:asciiTheme="minorHAnsi" w:hAnsiTheme="minorHAnsi" w:cstheme="minorHAnsi"/>
              </w:rPr>
            </w:pPr>
            <w:r w:rsidRPr="00C424FB">
              <w:rPr>
                <w:rFonts w:asciiTheme="minorHAnsi" w:hAnsiTheme="minorHAnsi" w:cstheme="minorHAnsi"/>
              </w:rPr>
              <w:t>a) Phrasing</w:t>
            </w:r>
          </w:p>
          <w:p w14:paraId="32195468" w14:textId="77777777" w:rsidR="009A107B" w:rsidRPr="00C424FB" w:rsidRDefault="009A107B" w:rsidP="008160FE">
            <w:pPr>
              <w:pStyle w:val="NormalWeb"/>
              <w:spacing w:before="0" w:beforeAutospacing="0" w:after="0" w:afterAutospacing="0"/>
              <w:rPr>
                <w:rFonts w:asciiTheme="minorHAnsi" w:hAnsiTheme="minorHAnsi" w:cstheme="minorHAnsi"/>
              </w:rPr>
            </w:pPr>
            <w:r w:rsidRPr="00C424FB">
              <w:rPr>
                <w:rFonts w:asciiTheme="minorHAnsi" w:hAnsiTheme="minorHAnsi" w:cstheme="minorHAnsi"/>
              </w:rPr>
              <w:t>b) Dynamics</w:t>
            </w:r>
          </w:p>
          <w:p w14:paraId="02606878" w14:textId="77777777" w:rsidR="009A107B" w:rsidRDefault="009A107B" w:rsidP="008160FE">
            <w:pPr>
              <w:rPr>
                <w:rFonts w:asciiTheme="minorHAnsi" w:hAnsiTheme="minorHAnsi" w:cstheme="minorHAnsi"/>
              </w:rPr>
            </w:pPr>
            <w:r w:rsidRPr="00C424FB">
              <w:rPr>
                <w:rFonts w:asciiTheme="minorHAnsi" w:hAnsiTheme="minorHAnsi" w:cstheme="minorHAnsi"/>
              </w:rPr>
              <w:t>c) Atmosphere</w:t>
            </w:r>
          </w:p>
          <w:p w14:paraId="10C7F340" w14:textId="61407F4C" w:rsidR="00740F2C" w:rsidRPr="00C424FB" w:rsidRDefault="00740F2C" w:rsidP="008160FE">
            <w:pPr>
              <w:rPr>
                <w:rFonts w:asciiTheme="minorHAnsi" w:hAnsiTheme="minorHAnsi" w:cstheme="minorHAnsi"/>
              </w:rPr>
            </w:pPr>
          </w:p>
        </w:tc>
      </w:tr>
      <w:tr w:rsidR="009A107B" w:rsidRPr="00C424FB" w14:paraId="4873F4AC" w14:textId="77777777" w:rsidTr="00541D5F">
        <w:tc>
          <w:tcPr>
            <w:tcW w:w="4608" w:type="dxa"/>
          </w:tcPr>
          <w:p w14:paraId="58F02642" w14:textId="77777777" w:rsidR="009A107B" w:rsidRPr="00C424FB" w:rsidRDefault="009A107B" w:rsidP="008160FE">
            <w:pPr>
              <w:rPr>
                <w:rFonts w:asciiTheme="minorHAnsi" w:hAnsiTheme="minorHAnsi" w:cstheme="minorHAnsi"/>
              </w:rPr>
            </w:pPr>
            <w:r w:rsidRPr="00C424FB">
              <w:rPr>
                <w:rFonts w:asciiTheme="minorHAnsi" w:hAnsiTheme="minorHAnsi" w:cstheme="minorHAnsi"/>
              </w:rPr>
              <w:t>3. Be able to show a sense of performance in the chosen dance genre.</w:t>
            </w:r>
          </w:p>
        </w:tc>
        <w:tc>
          <w:tcPr>
            <w:tcW w:w="4954" w:type="dxa"/>
          </w:tcPr>
          <w:p w14:paraId="0FF8A4B2" w14:textId="47947F9C" w:rsidR="009A107B" w:rsidRDefault="009A107B" w:rsidP="008160FE">
            <w:pPr>
              <w:rPr>
                <w:rFonts w:asciiTheme="minorHAnsi" w:hAnsiTheme="minorHAnsi" w:cstheme="minorHAnsi"/>
              </w:rPr>
            </w:pPr>
            <w:r w:rsidRPr="00C424FB">
              <w:rPr>
                <w:rFonts w:asciiTheme="minorHAnsi" w:hAnsiTheme="minorHAnsi" w:cstheme="minorHAnsi"/>
              </w:rPr>
              <w:t>3.1 Demonstrate the secure use of expression and performance skills appropriately.</w:t>
            </w:r>
          </w:p>
          <w:p w14:paraId="26F07079" w14:textId="77777777" w:rsidR="00740F2C" w:rsidRPr="00C424FB" w:rsidRDefault="00740F2C" w:rsidP="008160FE">
            <w:pPr>
              <w:rPr>
                <w:rFonts w:asciiTheme="minorHAnsi" w:hAnsiTheme="minorHAnsi" w:cstheme="minorHAnsi"/>
              </w:rPr>
            </w:pPr>
          </w:p>
          <w:p w14:paraId="305DCE5E" w14:textId="77777777" w:rsidR="009A107B" w:rsidRDefault="009A107B" w:rsidP="008160FE">
            <w:pPr>
              <w:rPr>
                <w:rFonts w:asciiTheme="minorHAnsi" w:hAnsiTheme="minorHAnsi" w:cstheme="minorHAnsi"/>
              </w:rPr>
            </w:pPr>
            <w:r w:rsidRPr="00C424FB">
              <w:rPr>
                <w:rFonts w:asciiTheme="minorHAnsi" w:hAnsiTheme="minorHAnsi" w:cstheme="minorHAnsi"/>
              </w:rPr>
              <w:t>3.2 Communicate confidently and appropriately with the audience.</w:t>
            </w:r>
          </w:p>
          <w:p w14:paraId="50D2F7A9" w14:textId="7117928B" w:rsidR="00740F2C" w:rsidRPr="00C424FB" w:rsidRDefault="00740F2C" w:rsidP="008160FE">
            <w:pPr>
              <w:rPr>
                <w:rFonts w:asciiTheme="minorHAnsi" w:hAnsiTheme="minorHAnsi" w:cstheme="minorHAnsi"/>
              </w:rPr>
            </w:pPr>
          </w:p>
        </w:tc>
      </w:tr>
    </w:tbl>
    <w:p w14:paraId="237E4201" w14:textId="77777777" w:rsidR="009A107B" w:rsidRPr="00C424FB" w:rsidRDefault="009A107B" w:rsidP="008160FE">
      <w:pPr>
        <w:rPr>
          <w:rFonts w:asciiTheme="minorHAnsi" w:hAnsiTheme="minorHAnsi" w:cstheme="minorHAnsi"/>
        </w:rPr>
      </w:pPr>
    </w:p>
    <w:p w14:paraId="7B30B2EF" w14:textId="19C2A6F8" w:rsidR="00740F2C" w:rsidRDefault="00740F2C" w:rsidP="008160FE">
      <w:pPr>
        <w:rPr>
          <w:rFonts w:asciiTheme="minorHAnsi" w:hAnsiTheme="minorHAnsi" w:cstheme="minorHAnsi"/>
        </w:rPr>
      </w:pPr>
      <w:r>
        <w:rPr>
          <w:rFonts w:asciiTheme="minorHAnsi" w:hAnsiTheme="minorHAnsi" w:cstheme="minorHAnsi"/>
        </w:rPr>
        <w:br w:type="page"/>
      </w:r>
    </w:p>
    <w:p w14:paraId="2ED18AC9" w14:textId="40A3B273" w:rsidR="00740F2C" w:rsidRPr="00AA5995" w:rsidRDefault="00740F2C" w:rsidP="00D72F98">
      <w:pPr>
        <w:pStyle w:val="Heading2"/>
      </w:pPr>
      <w:bookmarkStart w:id="46" w:name="_Toc212029503"/>
      <w:r>
        <w:lastRenderedPageBreak/>
        <w:t xml:space="preserve">Vocational </w:t>
      </w:r>
      <w:r w:rsidRPr="00AA5995">
        <w:t xml:space="preserve">Graded Examination in Dance: </w:t>
      </w:r>
      <w:r>
        <w:t>Intermediate</w:t>
      </w:r>
      <w:bookmarkEnd w:id="46"/>
    </w:p>
    <w:p w14:paraId="37C60D99" w14:textId="77777777" w:rsidR="00740F2C" w:rsidRPr="00C424FB" w:rsidRDefault="00740F2C" w:rsidP="008160FE">
      <w:pPr>
        <w:tabs>
          <w:tab w:val="left" w:pos="2655"/>
        </w:tabs>
        <w:rPr>
          <w:rFonts w:asciiTheme="minorHAnsi" w:hAnsiTheme="minorHAnsi" w:cstheme="minorHAnsi"/>
          <w:b/>
        </w:rPr>
      </w:pPr>
    </w:p>
    <w:p w14:paraId="4404727C" w14:textId="78256CBA" w:rsidR="00740F2C" w:rsidRPr="00C424FB" w:rsidRDefault="00740F2C" w:rsidP="008160FE">
      <w:pPr>
        <w:tabs>
          <w:tab w:val="left" w:pos="2655"/>
        </w:tabs>
        <w:rPr>
          <w:rFonts w:asciiTheme="minorHAnsi" w:hAnsiTheme="minorHAnsi" w:cstheme="minorHAnsi"/>
          <w:bCs/>
        </w:rPr>
      </w:pPr>
      <w:r w:rsidRPr="00C424FB">
        <w:rPr>
          <w:rFonts w:asciiTheme="minorHAnsi" w:hAnsiTheme="minorHAnsi" w:cstheme="minorHAnsi"/>
          <w:b/>
        </w:rPr>
        <w:t>Level:</w:t>
      </w:r>
      <w:r w:rsidRPr="00C424FB">
        <w:rPr>
          <w:rFonts w:asciiTheme="minorHAnsi" w:hAnsiTheme="minorHAnsi" w:cstheme="minorHAnsi"/>
          <w:b/>
        </w:rPr>
        <w:tab/>
      </w:r>
      <w:r w:rsidRPr="00C424FB">
        <w:rPr>
          <w:rFonts w:asciiTheme="minorHAnsi" w:hAnsiTheme="minorHAnsi" w:cstheme="minorHAnsi"/>
          <w:bCs/>
        </w:rPr>
        <w:t xml:space="preserve">Level </w:t>
      </w:r>
      <w:r>
        <w:rPr>
          <w:rFonts w:asciiTheme="minorHAnsi" w:hAnsiTheme="minorHAnsi" w:cstheme="minorHAnsi"/>
          <w:bCs/>
        </w:rPr>
        <w:t>3</w:t>
      </w:r>
    </w:p>
    <w:p w14:paraId="79A8D8F5" w14:textId="16C6DF45" w:rsidR="00740F2C" w:rsidRPr="00C424FB" w:rsidRDefault="00740F2C" w:rsidP="008160FE">
      <w:pPr>
        <w:tabs>
          <w:tab w:val="left" w:pos="2655"/>
        </w:tabs>
        <w:rPr>
          <w:rFonts w:asciiTheme="minorHAnsi" w:hAnsiTheme="minorHAnsi" w:cstheme="minorHAnsi"/>
          <w:bCs/>
        </w:rPr>
      </w:pPr>
      <w:r w:rsidRPr="00C424FB">
        <w:rPr>
          <w:rFonts w:asciiTheme="minorHAnsi" w:hAnsiTheme="minorHAnsi" w:cstheme="minorHAnsi"/>
          <w:b/>
        </w:rPr>
        <w:t>GLH:</w:t>
      </w:r>
      <w:r w:rsidRPr="00C424FB">
        <w:rPr>
          <w:rFonts w:asciiTheme="minorHAnsi" w:hAnsiTheme="minorHAnsi" w:cstheme="minorHAnsi"/>
          <w:b/>
        </w:rPr>
        <w:tab/>
      </w:r>
      <w:r>
        <w:rPr>
          <w:rFonts w:asciiTheme="minorHAnsi" w:hAnsiTheme="minorHAnsi" w:cstheme="minorHAnsi"/>
          <w:bCs/>
        </w:rPr>
        <w:t>150</w:t>
      </w:r>
    </w:p>
    <w:p w14:paraId="5D982E02" w14:textId="6F2D43F4" w:rsidR="00740F2C" w:rsidRPr="00C424FB" w:rsidRDefault="00740F2C" w:rsidP="008160FE">
      <w:pPr>
        <w:tabs>
          <w:tab w:val="left" w:pos="2655"/>
        </w:tabs>
        <w:rPr>
          <w:rFonts w:asciiTheme="minorHAnsi" w:hAnsiTheme="minorHAnsi" w:cstheme="minorHAnsi"/>
          <w:bCs/>
        </w:rPr>
      </w:pPr>
      <w:r w:rsidRPr="00C424FB">
        <w:rPr>
          <w:rFonts w:asciiTheme="minorHAnsi" w:hAnsiTheme="minorHAnsi" w:cstheme="minorHAnsi"/>
          <w:b/>
        </w:rPr>
        <w:t>Credit Value:</w:t>
      </w:r>
      <w:r w:rsidRPr="00C424FB">
        <w:rPr>
          <w:rFonts w:asciiTheme="minorHAnsi" w:hAnsiTheme="minorHAnsi" w:cstheme="minorHAnsi"/>
          <w:b/>
        </w:rPr>
        <w:tab/>
      </w:r>
      <w:r>
        <w:rPr>
          <w:rFonts w:asciiTheme="minorHAnsi" w:hAnsiTheme="minorHAnsi" w:cstheme="minorHAnsi"/>
          <w:bCs/>
        </w:rPr>
        <w:t>28</w:t>
      </w:r>
    </w:p>
    <w:p w14:paraId="3229D812" w14:textId="0A530B51" w:rsidR="00740F2C" w:rsidRPr="00C424FB" w:rsidRDefault="00740F2C" w:rsidP="008160FE">
      <w:pPr>
        <w:tabs>
          <w:tab w:val="left" w:pos="2655"/>
        </w:tabs>
        <w:rPr>
          <w:rFonts w:asciiTheme="minorHAnsi" w:hAnsiTheme="minorHAnsi" w:cstheme="minorHAnsi"/>
          <w:bCs/>
        </w:rPr>
      </w:pPr>
      <w:r w:rsidRPr="00C424FB">
        <w:rPr>
          <w:rFonts w:asciiTheme="minorHAnsi" w:hAnsiTheme="minorHAnsi" w:cstheme="minorHAnsi"/>
          <w:b/>
        </w:rPr>
        <w:t>Total Qualification Time:</w:t>
      </w:r>
      <w:r w:rsidRPr="00C424FB">
        <w:rPr>
          <w:rFonts w:asciiTheme="minorHAnsi" w:hAnsiTheme="minorHAnsi" w:cstheme="minorHAnsi"/>
          <w:b/>
        </w:rPr>
        <w:tab/>
      </w:r>
      <w:r>
        <w:rPr>
          <w:rFonts w:asciiTheme="minorHAnsi" w:hAnsiTheme="minorHAnsi" w:cstheme="minorHAnsi"/>
          <w:bCs/>
        </w:rPr>
        <w:t>275</w:t>
      </w:r>
    </w:p>
    <w:p w14:paraId="0A53001C" w14:textId="77777777" w:rsidR="00740F2C" w:rsidRPr="00C424FB" w:rsidRDefault="00740F2C" w:rsidP="008160FE">
      <w:pPr>
        <w:tabs>
          <w:tab w:val="left" w:pos="2655"/>
        </w:tabs>
        <w:rPr>
          <w:rFonts w:asciiTheme="minorHAnsi" w:hAnsiTheme="minorHAnsi" w:cstheme="minorHAnsi"/>
          <w:b/>
        </w:rPr>
      </w:pPr>
    </w:p>
    <w:p w14:paraId="4D596E20" w14:textId="70EFA3E7" w:rsidR="00740F2C" w:rsidRPr="00C424FB" w:rsidRDefault="00740F2C" w:rsidP="008160FE">
      <w:pPr>
        <w:rPr>
          <w:rFonts w:asciiTheme="minorHAnsi" w:hAnsiTheme="minorHAnsi" w:cstheme="minorHAnsi"/>
        </w:rPr>
      </w:pPr>
      <w:r w:rsidRPr="00C424FB">
        <w:rPr>
          <w:rFonts w:asciiTheme="minorHAnsi" w:hAnsiTheme="minorHAnsi" w:cstheme="minorHAnsi"/>
        </w:rPr>
        <w:t>Available in the following dance genre; Ballet, Tap, Contemporary Modern Jazz, Theatre Craft</w:t>
      </w:r>
      <w:r w:rsidR="00AC04FE">
        <w:rPr>
          <w:rFonts w:asciiTheme="minorHAnsi" w:hAnsiTheme="minorHAnsi" w:cstheme="minorHAnsi"/>
        </w:rPr>
        <w:t xml:space="preserve"> and Freestyle.</w:t>
      </w:r>
    </w:p>
    <w:p w14:paraId="164D6706" w14:textId="77777777" w:rsidR="009A107B" w:rsidRPr="00C424FB" w:rsidRDefault="009A107B" w:rsidP="008160FE">
      <w:pPr>
        <w:rPr>
          <w:rFonts w:asciiTheme="minorHAnsi" w:hAnsiTheme="minorHAnsi" w:cstheme="minorHAnsi"/>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078"/>
      </w:tblGrid>
      <w:tr w:rsidR="009A107B" w:rsidRPr="00C424FB" w14:paraId="3889A290" w14:textId="77777777" w:rsidTr="00AC04FE">
        <w:tc>
          <w:tcPr>
            <w:tcW w:w="4390" w:type="dxa"/>
            <w:tcBorders>
              <w:bottom w:val="single" w:sz="4" w:space="0" w:color="auto"/>
            </w:tcBorders>
            <w:shd w:val="clear" w:color="auto" w:fill="E7E6E6" w:themeFill="background2"/>
          </w:tcPr>
          <w:p w14:paraId="0EDD9680" w14:textId="77777777" w:rsidR="009A107B" w:rsidRPr="00C424FB" w:rsidRDefault="009A107B" w:rsidP="008160FE">
            <w:pPr>
              <w:rPr>
                <w:rFonts w:asciiTheme="minorHAnsi" w:hAnsiTheme="minorHAnsi" w:cstheme="minorHAnsi"/>
                <w:b/>
              </w:rPr>
            </w:pPr>
            <w:r w:rsidRPr="00C424FB">
              <w:rPr>
                <w:rFonts w:asciiTheme="minorHAnsi" w:hAnsiTheme="minorHAnsi" w:cstheme="minorHAnsi"/>
                <w:b/>
              </w:rPr>
              <w:t>Learning outcomes</w:t>
            </w:r>
          </w:p>
          <w:p w14:paraId="65E35CAD" w14:textId="77777777" w:rsidR="009A107B" w:rsidRPr="00C424FB" w:rsidRDefault="009A107B" w:rsidP="008160FE">
            <w:pPr>
              <w:rPr>
                <w:rFonts w:asciiTheme="minorHAnsi" w:hAnsiTheme="minorHAnsi" w:cstheme="minorHAnsi"/>
                <w:b/>
              </w:rPr>
            </w:pPr>
            <w:r w:rsidRPr="00C424FB">
              <w:rPr>
                <w:rFonts w:asciiTheme="minorHAnsi" w:hAnsiTheme="minorHAnsi" w:cstheme="minorHAnsi"/>
                <w:b/>
              </w:rPr>
              <w:t>The learner will:</w:t>
            </w:r>
          </w:p>
        </w:tc>
        <w:tc>
          <w:tcPr>
            <w:tcW w:w="5078" w:type="dxa"/>
            <w:tcBorders>
              <w:bottom w:val="single" w:sz="4" w:space="0" w:color="auto"/>
            </w:tcBorders>
            <w:shd w:val="clear" w:color="auto" w:fill="E7E6E6" w:themeFill="background2"/>
          </w:tcPr>
          <w:p w14:paraId="5E67512E" w14:textId="77777777" w:rsidR="009A107B" w:rsidRPr="00C424FB" w:rsidRDefault="009A107B" w:rsidP="008160FE">
            <w:pPr>
              <w:rPr>
                <w:rFonts w:asciiTheme="minorHAnsi" w:hAnsiTheme="minorHAnsi" w:cstheme="minorHAnsi"/>
                <w:b/>
              </w:rPr>
            </w:pPr>
            <w:r w:rsidRPr="00C424FB">
              <w:rPr>
                <w:rFonts w:asciiTheme="minorHAnsi" w:hAnsiTheme="minorHAnsi" w:cstheme="minorHAnsi"/>
                <w:b/>
              </w:rPr>
              <w:t>Assessment Criteria</w:t>
            </w:r>
          </w:p>
          <w:p w14:paraId="1A12E56D" w14:textId="77777777" w:rsidR="009A107B" w:rsidRDefault="009A107B" w:rsidP="008160FE">
            <w:pPr>
              <w:rPr>
                <w:rFonts w:asciiTheme="minorHAnsi" w:hAnsiTheme="minorHAnsi" w:cstheme="minorHAnsi"/>
                <w:b/>
              </w:rPr>
            </w:pPr>
            <w:r w:rsidRPr="00C424FB">
              <w:rPr>
                <w:rFonts w:asciiTheme="minorHAnsi" w:hAnsiTheme="minorHAnsi" w:cstheme="minorHAnsi"/>
                <w:b/>
              </w:rPr>
              <w:t>The learner can:</w:t>
            </w:r>
          </w:p>
          <w:p w14:paraId="3CA246F9" w14:textId="2D9A78A4" w:rsidR="00740F2C" w:rsidRPr="00C424FB" w:rsidRDefault="00740F2C" w:rsidP="008160FE">
            <w:pPr>
              <w:rPr>
                <w:rFonts w:asciiTheme="minorHAnsi" w:hAnsiTheme="minorHAnsi" w:cstheme="minorHAnsi"/>
                <w:b/>
              </w:rPr>
            </w:pPr>
          </w:p>
        </w:tc>
      </w:tr>
      <w:tr w:rsidR="009A107B" w:rsidRPr="00C424FB" w14:paraId="00837A60" w14:textId="77777777" w:rsidTr="00AC04FE">
        <w:tc>
          <w:tcPr>
            <w:tcW w:w="4390" w:type="dxa"/>
          </w:tcPr>
          <w:p w14:paraId="132E3B91" w14:textId="77777777" w:rsidR="009A107B" w:rsidRPr="00C424FB" w:rsidRDefault="009A107B" w:rsidP="008160FE">
            <w:pPr>
              <w:rPr>
                <w:rFonts w:asciiTheme="minorHAnsi" w:hAnsiTheme="minorHAnsi" w:cstheme="minorHAnsi"/>
              </w:rPr>
            </w:pPr>
            <w:r w:rsidRPr="00C424FB">
              <w:rPr>
                <w:rFonts w:asciiTheme="minorHAnsi" w:hAnsiTheme="minorHAnsi" w:cstheme="minorHAnsi"/>
              </w:rPr>
              <w:t>1 Apply and demonstrate through performance a sound and established knowledge and understanding of the fundamental and relevant technique and vocabulary in the chosen dance genre.</w:t>
            </w:r>
          </w:p>
        </w:tc>
        <w:tc>
          <w:tcPr>
            <w:tcW w:w="5078" w:type="dxa"/>
          </w:tcPr>
          <w:p w14:paraId="6FAFE790" w14:textId="61F842C3" w:rsidR="009A107B" w:rsidRDefault="009A107B" w:rsidP="008160FE">
            <w:pPr>
              <w:rPr>
                <w:rFonts w:asciiTheme="minorHAnsi" w:hAnsiTheme="minorHAnsi" w:cstheme="minorHAnsi"/>
              </w:rPr>
            </w:pPr>
            <w:r w:rsidRPr="00C424FB">
              <w:rPr>
                <w:rFonts w:asciiTheme="minorHAnsi" w:hAnsiTheme="minorHAnsi" w:cstheme="minorHAnsi"/>
              </w:rPr>
              <w:t>1.1 Apply and demonstrate a sound and established knowledge and understanding of the mechanics and purpose of the required vocabulary</w:t>
            </w:r>
          </w:p>
          <w:p w14:paraId="0C262D93" w14:textId="77777777" w:rsidR="00740F2C" w:rsidRPr="00C424FB" w:rsidRDefault="00740F2C" w:rsidP="008160FE">
            <w:pPr>
              <w:rPr>
                <w:rFonts w:asciiTheme="minorHAnsi" w:hAnsiTheme="minorHAnsi" w:cstheme="minorHAnsi"/>
              </w:rPr>
            </w:pPr>
          </w:p>
          <w:p w14:paraId="6DA28D7D" w14:textId="77777777" w:rsidR="009A107B" w:rsidRDefault="009A107B" w:rsidP="008160FE">
            <w:pPr>
              <w:rPr>
                <w:rFonts w:asciiTheme="minorHAnsi" w:hAnsiTheme="minorHAnsi" w:cstheme="minorHAnsi"/>
              </w:rPr>
            </w:pPr>
            <w:r w:rsidRPr="00C424FB">
              <w:rPr>
                <w:rFonts w:asciiTheme="minorHAnsi" w:hAnsiTheme="minorHAnsi" w:cstheme="minorHAnsi"/>
              </w:rPr>
              <w:t>1.2 Demonstrate a mature approach in responding to and interpreting direction</w:t>
            </w:r>
          </w:p>
          <w:p w14:paraId="4A5380DD" w14:textId="2FAF281C" w:rsidR="00740F2C" w:rsidRPr="00C424FB" w:rsidRDefault="00740F2C" w:rsidP="008160FE">
            <w:pPr>
              <w:rPr>
                <w:rFonts w:asciiTheme="minorHAnsi" w:hAnsiTheme="minorHAnsi" w:cstheme="minorHAnsi"/>
              </w:rPr>
            </w:pPr>
          </w:p>
        </w:tc>
      </w:tr>
      <w:tr w:rsidR="009A107B" w:rsidRPr="00C424FB" w14:paraId="5A549D46" w14:textId="77777777" w:rsidTr="00AC04FE">
        <w:tc>
          <w:tcPr>
            <w:tcW w:w="4390" w:type="dxa"/>
          </w:tcPr>
          <w:p w14:paraId="4EFA716B" w14:textId="77777777" w:rsidR="009A107B" w:rsidRPr="00C424FB" w:rsidRDefault="009A107B" w:rsidP="008160FE">
            <w:pPr>
              <w:rPr>
                <w:rFonts w:asciiTheme="minorHAnsi" w:hAnsiTheme="minorHAnsi" w:cstheme="minorHAnsi"/>
              </w:rPr>
            </w:pPr>
            <w:r w:rsidRPr="00C424FB">
              <w:rPr>
                <w:rFonts w:asciiTheme="minorHAnsi" w:hAnsiTheme="minorHAnsi" w:cstheme="minorHAnsi"/>
              </w:rPr>
              <w:t>2. Perform a range of complex movement sequences showing sound and secure technical skills in the chosen dance genre.</w:t>
            </w:r>
          </w:p>
        </w:tc>
        <w:tc>
          <w:tcPr>
            <w:tcW w:w="5078" w:type="dxa"/>
          </w:tcPr>
          <w:p w14:paraId="78DDE6B7" w14:textId="101AF404" w:rsidR="009A107B" w:rsidRDefault="009A107B" w:rsidP="008160FE">
            <w:pPr>
              <w:rPr>
                <w:rFonts w:asciiTheme="minorHAnsi" w:hAnsiTheme="minorHAnsi" w:cstheme="minorHAnsi"/>
              </w:rPr>
            </w:pPr>
            <w:r w:rsidRPr="00C424FB">
              <w:rPr>
                <w:rFonts w:asciiTheme="minorHAnsi" w:hAnsiTheme="minorHAnsi" w:cstheme="minorHAnsi"/>
              </w:rPr>
              <w:t>2.1 Demonstrate appropriate physical awareness, strength and stamina in technical skills</w:t>
            </w:r>
          </w:p>
          <w:p w14:paraId="750FFDD0" w14:textId="77777777" w:rsidR="00740F2C" w:rsidRPr="00C424FB" w:rsidRDefault="00740F2C" w:rsidP="008160FE">
            <w:pPr>
              <w:rPr>
                <w:rFonts w:asciiTheme="minorHAnsi" w:hAnsiTheme="minorHAnsi" w:cstheme="minorHAnsi"/>
              </w:rPr>
            </w:pPr>
          </w:p>
          <w:p w14:paraId="73E905C5" w14:textId="77777777" w:rsidR="009A107B" w:rsidRPr="00C424FB" w:rsidRDefault="009A107B" w:rsidP="008160FE">
            <w:pPr>
              <w:rPr>
                <w:rFonts w:asciiTheme="minorHAnsi" w:hAnsiTheme="minorHAnsi" w:cstheme="minorHAnsi"/>
              </w:rPr>
            </w:pPr>
            <w:r w:rsidRPr="00C424FB">
              <w:rPr>
                <w:rFonts w:asciiTheme="minorHAnsi" w:hAnsiTheme="minorHAnsi" w:cstheme="minorHAnsi"/>
              </w:rPr>
              <w:t>2.2 Demonstrate a disciplined and mature approach in a range of technical skills including:</w:t>
            </w:r>
          </w:p>
          <w:p w14:paraId="4D8F4A2E" w14:textId="77777777" w:rsidR="009A107B" w:rsidRPr="00C424FB" w:rsidRDefault="009A107B" w:rsidP="008160FE">
            <w:pPr>
              <w:pStyle w:val="NormalWeb"/>
              <w:spacing w:before="0" w:beforeAutospacing="0" w:after="0" w:afterAutospacing="0"/>
              <w:rPr>
                <w:rFonts w:asciiTheme="minorHAnsi" w:hAnsiTheme="minorHAnsi" w:cstheme="minorHAnsi"/>
              </w:rPr>
            </w:pPr>
            <w:r w:rsidRPr="00C424FB">
              <w:rPr>
                <w:rFonts w:asciiTheme="minorHAnsi" w:hAnsiTheme="minorHAnsi" w:cstheme="minorHAnsi"/>
              </w:rPr>
              <w:t>a) Spatial awareness</w:t>
            </w:r>
          </w:p>
          <w:p w14:paraId="0D1DAB0B" w14:textId="77777777" w:rsidR="009A107B" w:rsidRPr="00C424FB" w:rsidRDefault="009A107B" w:rsidP="008160FE">
            <w:pPr>
              <w:pStyle w:val="NormalWeb"/>
              <w:spacing w:before="0" w:beforeAutospacing="0" w:after="0" w:afterAutospacing="0"/>
              <w:rPr>
                <w:rFonts w:asciiTheme="minorHAnsi" w:hAnsiTheme="minorHAnsi" w:cstheme="minorHAnsi"/>
              </w:rPr>
            </w:pPr>
            <w:r w:rsidRPr="00C424FB">
              <w:rPr>
                <w:rFonts w:asciiTheme="minorHAnsi" w:hAnsiTheme="minorHAnsi" w:cstheme="minorHAnsi"/>
              </w:rPr>
              <w:t>b) Control</w:t>
            </w:r>
          </w:p>
          <w:p w14:paraId="03199317" w14:textId="77777777" w:rsidR="009A107B" w:rsidRDefault="009A107B" w:rsidP="008160FE">
            <w:pPr>
              <w:rPr>
                <w:rFonts w:asciiTheme="minorHAnsi" w:hAnsiTheme="minorHAnsi" w:cstheme="minorHAnsi"/>
              </w:rPr>
            </w:pPr>
            <w:r w:rsidRPr="00C424FB">
              <w:rPr>
                <w:rFonts w:asciiTheme="minorHAnsi" w:hAnsiTheme="minorHAnsi" w:cstheme="minorHAnsi"/>
              </w:rPr>
              <w:t>c) Co-ordination</w:t>
            </w:r>
          </w:p>
          <w:p w14:paraId="463780CA" w14:textId="018915E5" w:rsidR="00740F2C" w:rsidRPr="00C424FB" w:rsidRDefault="00740F2C" w:rsidP="008160FE">
            <w:pPr>
              <w:rPr>
                <w:rFonts w:asciiTheme="minorHAnsi" w:hAnsiTheme="minorHAnsi" w:cstheme="minorHAnsi"/>
              </w:rPr>
            </w:pPr>
          </w:p>
        </w:tc>
      </w:tr>
      <w:tr w:rsidR="009A107B" w:rsidRPr="00C424FB" w14:paraId="07D96BA8" w14:textId="77777777" w:rsidTr="00AC04FE">
        <w:tc>
          <w:tcPr>
            <w:tcW w:w="4390" w:type="dxa"/>
          </w:tcPr>
          <w:p w14:paraId="7B2262BD" w14:textId="77777777" w:rsidR="009A107B" w:rsidRPr="00C424FB" w:rsidRDefault="009A107B" w:rsidP="008160FE">
            <w:pPr>
              <w:rPr>
                <w:rFonts w:asciiTheme="minorHAnsi" w:hAnsiTheme="minorHAnsi" w:cstheme="minorHAnsi"/>
              </w:rPr>
            </w:pPr>
            <w:r w:rsidRPr="00C424FB">
              <w:rPr>
                <w:rFonts w:asciiTheme="minorHAnsi" w:hAnsiTheme="minorHAnsi" w:cstheme="minorHAnsi"/>
              </w:rPr>
              <w:t>3. Perform a range of complex movement sequences showing an understanding of musicality in the chosen dance genre.</w:t>
            </w:r>
          </w:p>
        </w:tc>
        <w:tc>
          <w:tcPr>
            <w:tcW w:w="5078" w:type="dxa"/>
          </w:tcPr>
          <w:p w14:paraId="7132E478" w14:textId="072C82DF" w:rsidR="009A107B" w:rsidRDefault="009A107B" w:rsidP="008160FE">
            <w:pPr>
              <w:rPr>
                <w:rFonts w:asciiTheme="minorHAnsi" w:hAnsiTheme="minorHAnsi" w:cstheme="minorHAnsi"/>
              </w:rPr>
            </w:pPr>
            <w:r w:rsidRPr="00C424FB">
              <w:rPr>
                <w:rFonts w:asciiTheme="minorHAnsi" w:hAnsiTheme="minorHAnsi" w:cstheme="minorHAnsi"/>
              </w:rPr>
              <w:t>3.1 Demonstrate a sound and secure understanding of a more complex range of rhythmical sounds, accents and timings</w:t>
            </w:r>
          </w:p>
          <w:p w14:paraId="51A555C0" w14:textId="77777777" w:rsidR="00740F2C" w:rsidRPr="00C424FB" w:rsidRDefault="00740F2C" w:rsidP="008160FE">
            <w:pPr>
              <w:rPr>
                <w:rFonts w:asciiTheme="minorHAnsi" w:hAnsiTheme="minorHAnsi" w:cstheme="minorHAnsi"/>
              </w:rPr>
            </w:pPr>
          </w:p>
          <w:p w14:paraId="4873BA84" w14:textId="77777777" w:rsidR="009A107B" w:rsidRPr="00C424FB" w:rsidRDefault="009A107B" w:rsidP="008160FE">
            <w:pPr>
              <w:rPr>
                <w:rFonts w:asciiTheme="minorHAnsi" w:hAnsiTheme="minorHAnsi" w:cstheme="minorHAnsi"/>
              </w:rPr>
            </w:pPr>
            <w:r w:rsidRPr="00C424FB">
              <w:rPr>
                <w:rFonts w:asciiTheme="minorHAnsi" w:hAnsiTheme="minorHAnsi" w:cstheme="minorHAnsi"/>
              </w:rPr>
              <w:t>3.2 Demonstrate a sound and secure understanding of musical interpretation within more complex sequences including:</w:t>
            </w:r>
          </w:p>
          <w:p w14:paraId="1AC73B96" w14:textId="77777777" w:rsidR="009A107B" w:rsidRPr="00C424FB" w:rsidRDefault="009A107B" w:rsidP="008160FE">
            <w:pPr>
              <w:pStyle w:val="NormalWeb"/>
              <w:spacing w:before="0" w:beforeAutospacing="0" w:after="0" w:afterAutospacing="0"/>
              <w:rPr>
                <w:rFonts w:asciiTheme="minorHAnsi" w:hAnsiTheme="minorHAnsi" w:cstheme="minorHAnsi"/>
              </w:rPr>
            </w:pPr>
            <w:r w:rsidRPr="00C424FB">
              <w:rPr>
                <w:rFonts w:asciiTheme="minorHAnsi" w:hAnsiTheme="minorHAnsi" w:cstheme="minorHAnsi"/>
              </w:rPr>
              <w:t>a) Phrasing</w:t>
            </w:r>
          </w:p>
          <w:p w14:paraId="3CC21AB0" w14:textId="7D86A375" w:rsidR="00740F2C" w:rsidRPr="00C424FB" w:rsidRDefault="009A107B" w:rsidP="008160FE">
            <w:pPr>
              <w:pStyle w:val="NormalWeb"/>
              <w:spacing w:before="0" w:beforeAutospacing="0" w:after="0" w:afterAutospacing="0"/>
              <w:rPr>
                <w:rFonts w:asciiTheme="minorHAnsi" w:hAnsiTheme="minorHAnsi" w:cstheme="minorHAnsi"/>
              </w:rPr>
            </w:pPr>
            <w:r w:rsidRPr="00C424FB">
              <w:rPr>
                <w:rFonts w:asciiTheme="minorHAnsi" w:hAnsiTheme="minorHAnsi" w:cstheme="minorHAnsi"/>
              </w:rPr>
              <w:t>b) Dynamics</w:t>
            </w:r>
          </w:p>
          <w:p w14:paraId="0D546D56" w14:textId="77777777" w:rsidR="009A107B" w:rsidRDefault="009A107B" w:rsidP="008160FE">
            <w:pPr>
              <w:rPr>
                <w:rFonts w:asciiTheme="minorHAnsi" w:hAnsiTheme="minorHAnsi" w:cstheme="minorHAnsi"/>
              </w:rPr>
            </w:pPr>
            <w:r w:rsidRPr="00C424FB">
              <w:rPr>
                <w:rFonts w:asciiTheme="minorHAnsi" w:hAnsiTheme="minorHAnsi" w:cstheme="minorHAnsi"/>
              </w:rPr>
              <w:t>c) Atmosphere</w:t>
            </w:r>
          </w:p>
          <w:p w14:paraId="55891AE3" w14:textId="3139B152" w:rsidR="00740F2C" w:rsidRPr="00C424FB" w:rsidRDefault="00740F2C" w:rsidP="008160FE">
            <w:pPr>
              <w:rPr>
                <w:rFonts w:asciiTheme="minorHAnsi" w:hAnsiTheme="minorHAnsi" w:cstheme="minorHAnsi"/>
              </w:rPr>
            </w:pPr>
          </w:p>
        </w:tc>
      </w:tr>
      <w:tr w:rsidR="009A107B" w:rsidRPr="00C424FB" w14:paraId="38E8429C" w14:textId="77777777" w:rsidTr="00AC04FE">
        <w:tc>
          <w:tcPr>
            <w:tcW w:w="4390" w:type="dxa"/>
          </w:tcPr>
          <w:p w14:paraId="3B03C2CE" w14:textId="77777777" w:rsidR="009A107B" w:rsidRPr="00C424FB" w:rsidRDefault="009A107B" w:rsidP="008160FE">
            <w:pPr>
              <w:rPr>
                <w:rFonts w:asciiTheme="minorHAnsi" w:hAnsiTheme="minorHAnsi" w:cstheme="minorHAnsi"/>
              </w:rPr>
            </w:pPr>
            <w:r w:rsidRPr="00C424FB">
              <w:rPr>
                <w:rFonts w:asciiTheme="minorHAnsi" w:hAnsiTheme="minorHAnsi" w:cstheme="minorHAnsi"/>
              </w:rPr>
              <w:t>4. Apply and demonstrate a range of performance skills with assurance in the chosen dance genre.</w:t>
            </w:r>
          </w:p>
        </w:tc>
        <w:tc>
          <w:tcPr>
            <w:tcW w:w="5078" w:type="dxa"/>
          </w:tcPr>
          <w:p w14:paraId="1A552A36" w14:textId="7AF327D9" w:rsidR="009A107B" w:rsidRDefault="009A107B" w:rsidP="008160FE">
            <w:pPr>
              <w:rPr>
                <w:rFonts w:asciiTheme="minorHAnsi" w:hAnsiTheme="minorHAnsi" w:cstheme="minorHAnsi"/>
              </w:rPr>
            </w:pPr>
            <w:r w:rsidRPr="00C424FB">
              <w:rPr>
                <w:rFonts w:asciiTheme="minorHAnsi" w:hAnsiTheme="minorHAnsi" w:cstheme="minorHAnsi"/>
              </w:rPr>
              <w:t>4.1 Demonstrate the ability to engage appropriately with an audience</w:t>
            </w:r>
          </w:p>
          <w:p w14:paraId="5D4CA518" w14:textId="77777777" w:rsidR="00740F2C" w:rsidRPr="00C424FB" w:rsidRDefault="00740F2C" w:rsidP="008160FE">
            <w:pPr>
              <w:rPr>
                <w:rFonts w:asciiTheme="minorHAnsi" w:hAnsiTheme="minorHAnsi" w:cstheme="minorHAnsi"/>
              </w:rPr>
            </w:pPr>
          </w:p>
          <w:p w14:paraId="50411722" w14:textId="77777777" w:rsidR="009A107B" w:rsidRPr="00C424FB" w:rsidRDefault="009A107B" w:rsidP="008160FE">
            <w:pPr>
              <w:rPr>
                <w:rFonts w:asciiTheme="minorHAnsi" w:hAnsiTheme="minorHAnsi" w:cstheme="minorHAnsi"/>
              </w:rPr>
            </w:pPr>
            <w:r w:rsidRPr="00C424FB">
              <w:rPr>
                <w:rFonts w:asciiTheme="minorHAnsi" w:hAnsiTheme="minorHAnsi" w:cstheme="minorHAnsi"/>
              </w:rPr>
              <w:t>4.2 Demonstrate a developed awareness of the subtleties of performance including:</w:t>
            </w:r>
          </w:p>
          <w:p w14:paraId="6C21520F" w14:textId="77777777" w:rsidR="009A107B" w:rsidRPr="00C424FB" w:rsidRDefault="009A107B" w:rsidP="008160FE">
            <w:pPr>
              <w:pStyle w:val="NormalWeb"/>
              <w:spacing w:before="0" w:beforeAutospacing="0" w:after="0" w:afterAutospacing="0"/>
              <w:rPr>
                <w:rFonts w:asciiTheme="minorHAnsi" w:hAnsiTheme="minorHAnsi" w:cstheme="minorHAnsi"/>
              </w:rPr>
            </w:pPr>
            <w:r w:rsidRPr="00C424FB">
              <w:rPr>
                <w:rFonts w:asciiTheme="minorHAnsi" w:hAnsiTheme="minorHAnsi" w:cstheme="minorHAnsi"/>
              </w:rPr>
              <w:t>a) Expression</w:t>
            </w:r>
          </w:p>
          <w:p w14:paraId="5555FA11" w14:textId="77777777" w:rsidR="009A107B" w:rsidRPr="00C424FB" w:rsidRDefault="009A107B" w:rsidP="008160FE">
            <w:pPr>
              <w:pStyle w:val="NormalWeb"/>
              <w:spacing w:before="0" w:beforeAutospacing="0" w:after="0" w:afterAutospacing="0"/>
              <w:rPr>
                <w:rFonts w:asciiTheme="minorHAnsi" w:hAnsiTheme="minorHAnsi" w:cstheme="minorHAnsi"/>
              </w:rPr>
            </w:pPr>
            <w:r w:rsidRPr="00C424FB">
              <w:rPr>
                <w:rFonts w:asciiTheme="minorHAnsi" w:hAnsiTheme="minorHAnsi" w:cstheme="minorHAnsi"/>
              </w:rPr>
              <w:t>b) Communication</w:t>
            </w:r>
          </w:p>
          <w:p w14:paraId="5E673850" w14:textId="77777777" w:rsidR="009A107B" w:rsidRPr="00C424FB" w:rsidRDefault="009A107B" w:rsidP="008160FE">
            <w:pPr>
              <w:rPr>
                <w:rFonts w:asciiTheme="minorHAnsi" w:hAnsiTheme="minorHAnsi" w:cstheme="minorHAnsi"/>
              </w:rPr>
            </w:pPr>
            <w:r w:rsidRPr="00C424FB">
              <w:rPr>
                <w:rFonts w:asciiTheme="minorHAnsi" w:hAnsiTheme="minorHAnsi" w:cstheme="minorHAnsi"/>
              </w:rPr>
              <w:t>c) Projection</w:t>
            </w:r>
          </w:p>
        </w:tc>
      </w:tr>
    </w:tbl>
    <w:p w14:paraId="41502394" w14:textId="77777777" w:rsidR="009A107B" w:rsidRPr="00C424FB" w:rsidRDefault="009A107B" w:rsidP="008160FE">
      <w:pPr>
        <w:ind w:left="360" w:hanging="360"/>
        <w:rPr>
          <w:rFonts w:asciiTheme="minorHAnsi" w:hAnsiTheme="minorHAnsi" w:cstheme="minorHAnsi"/>
        </w:rPr>
      </w:pPr>
    </w:p>
    <w:p w14:paraId="0EB8E62D" w14:textId="23886339" w:rsidR="00740F2C" w:rsidRPr="00AA5995" w:rsidRDefault="00740F2C" w:rsidP="00D72F98">
      <w:pPr>
        <w:pStyle w:val="Heading2"/>
      </w:pPr>
      <w:bookmarkStart w:id="47" w:name="_Toc212029504"/>
      <w:r>
        <w:t xml:space="preserve">Vocational </w:t>
      </w:r>
      <w:r w:rsidRPr="00AA5995">
        <w:t xml:space="preserve">Graded Examination in Dance: </w:t>
      </w:r>
      <w:r>
        <w:t>Advanced 1</w:t>
      </w:r>
      <w:bookmarkEnd w:id="47"/>
    </w:p>
    <w:p w14:paraId="666304EB" w14:textId="77777777" w:rsidR="00740F2C" w:rsidRPr="00C424FB" w:rsidRDefault="00740F2C" w:rsidP="008160FE">
      <w:pPr>
        <w:tabs>
          <w:tab w:val="left" w:pos="2655"/>
        </w:tabs>
        <w:rPr>
          <w:rFonts w:asciiTheme="minorHAnsi" w:hAnsiTheme="minorHAnsi" w:cstheme="minorHAnsi"/>
          <w:b/>
        </w:rPr>
      </w:pPr>
    </w:p>
    <w:p w14:paraId="7FC08A87" w14:textId="0DC19706" w:rsidR="00740F2C" w:rsidRPr="00C424FB" w:rsidRDefault="00740F2C" w:rsidP="008160FE">
      <w:pPr>
        <w:tabs>
          <w:tab w:val="left" w:pos="2655"/>
        </w:tabs>
        <w:rPr>
          <w:rFonts w:asciiTheme="minorHAnsi" w:hAnsiTheme="minorHAnsi" w:cstheme="minorHAnsi"/>
          <w:bCs/>
        </w:rPr>
      </w:pPr>
      <w:r w:rsidRPr="00C424FB">
        <w:rPr>
          <w:rFonts w:asciiTheme="minorHAnsi" w:hAnsiTheme="minorHAnsi" w:cstheme="minorHAnsi"/>
          <w:b/>
        </w:rPr>
        <w:t>Level:</w:t>
      </w:r>
      <w:r w:rsidRPr="00C424FB">
        <w:rPr>
          <w:rFonts w:asciiTheme="minorHAnsi" w:hAnsiTheme="minorHAnsi" w:cstheme="minorHAnsi"/>
          <w:b/>
        </w:rPr>
        <w:tab/>
      </w:r>
      <w:r w:rsidRPr="00C424FB">
        <w:rPr>
          <w:rFonts w:asciiTheme="minorHAnsi" w:hAnsiTheme="minorHAnsi" w:cstheme="minorHAnsi"/>
          <w:bCs/>
        </w:rPr>
        <w:t xml:space="preserve">Level </w:t>
      </w:r>
      <w:r>
        <w:rPr>
          <w:rFonts w:asciiTheme="minorHAnsi" w:hAnsiTheme="minorHAnsi" w:cstheme="minorHAnsi"/>
          <w:bCs/>
        </w:rPr>
        <w:t>4</w:t>
      </w:r>
    </w:p>
    <w:p w14:paraId="188F511C" w14:textId="77777777" w:rsidR="00740F2C" w:rsidRPr="00C424FB" w:rsidRDefault="00740F2C" w:rsidP="008160FE">
      <w:pPr>
        <w:tabs>
          <w:tab w:val="left" w:pos="2655"/>
        </w:tabs>
        <w:rPr>
          <w:rFonts w:asciiTheme="minorHAnsi" w:hAnsiTheme="minorHAnsi" w:cstheme="minorHAnsi"/>
          <w:bCs/>
        </w:rPr>
      </w:pPr>
      <w:r w:rsidRPr="00C424FB">
        <w:rPr>
          <w:rFonts w:asciiTheme="minorHAnsi" w:hAnsiTheme="minorHAnsi" w:cstheme="minorHAnsi"/>
          <w:b/>
        </w:rPr>
        <w:t>GLH:</w:t>
      </w:r>
      <w:r w:rsidRPr="00C424FB">
        <w:rPr>
          <w:rFonts w:asciiTheme="minorHAnsi" w:hAnsiTheme="minorHAnsi" w:cstheme="minorHAnsi"/>
          <w:b/>
        </w:rPr>
        <w:tab/>
      </w:r>
      <w:r>
        <w:rPr>
          <w:rFonts w:asciiTheme="minorHAnsi" w:hAnsiTheme="minorHAnsi" w:cstheme="minorHAnsi"/>
          <w:bCs/>
        </w:rPr>
        <w:t>150</w:t>
      </w:r>
    </w:p>
    <w:p w14:paraId="4D276095" w14:textId="643DBD58" w:rsidR="00740F2C" w:rsidRPr="00C424FB" w:rsidRDefault="00740F2C" w:rsidP="008160FE">
      <w:pPr>
        <w:tabs>
          <w:tab w:val="left" w:pos="2655"/>
        </w:tabs>
        <w:rPr>
          <w:rFonts w:asciiTheme="minorHAnsi" w:hAnsiTheme="minorHAnsi" w:cstheme="minorHAnsi"/>
          <w:bCs/>
        </w:rPr>
      </w:pPr>
      <w:r w:rsidRPr="00C424FB">
        <w:rPr>
          <w:rFonts w:asciiTheme="minorHAnsi" w:hAnsiTheme="minorHAnsi" w:cstheme="minorHAnsi"/>
          <w:b/>
        </w:rPr>
        <w:t>Credit Value:</w:t>
      </w:r>
      <w:r w:rsidRPr="00C424FB">
        <w:rPr>
          <w:rFonts w:asciiTheme="minorHAnsi" w:hAnsiTheme="minorHAnsi" w:cstheme="minorHAnsi"/>
          <w:b/>
        </w:rPr>
        <w:tab/>
      </w:r>
      <w:r>
        <w:rPr>
          <w:rFonts w:asciiTheme="minorHAnsi" w:hAnsiTheme="minorHAnsi" w:cstheme="minorHAnsi"/>
          <w:bCs/>
        </w:rPr>
        <w:t>33</w:t>
      </w:r>
    </w:p>
    <w:p w14:paraId="7AB123EB" w14:textId="5EF616EF" w:rsidR="00740F2C" w:rsidRPr="00C424FB" w:rsidRDefault="00740F2C" w:rsidP="008160FE">
      <w:pPr>
        <w:tabs>
          <w:tab w:val="left" w:pos="2655"/>
        </w:tabs>
        <w:rPr>
          <w:rFonts w:asciiTheme="minorHAnsi" w:hAnsiTheme="minorHAnsi" w:cstheme="minorHAnsi"/>
          <w:bCs/>
        </w:rPr>
      </w:pPr>
      <w:r w:rsidRPr="00C424FB">
        <w:rPr>
          <w:rFonts w:asciiTheme="minorHAnsi" w:hAnsiTheme="minorHAnsi" w:cstheme="minorHAnsi"/>
          <w:b/>
        </w:rPr>
        <w:t>Total Qualification Time:</w:t>
      </w:r>
      <w:r w:rsidRPr="00C424FB">
        <w:rPr>
          <w:rFonts w:asciiTheme="minorHAnsi" w:hAnsiTheme="minorHAnsi" w:cstheme="minorHAnsi"/>
          <w:b/>
        </w:rPr>
        <w:tab/>
      </w:r>
      <w:r>
        <w:rPr>
          <w:rFonts w:asciiTheme="minorHAnsi" w:hAnsiTheme="minorHAnsi" w:cstheme="minorHAnsi"/>
          <w:bCs/>
        </w:rPr>
        <w:t>325</w:t>
      </w:r>
    </w:p>
    <w:p w14:paraId="78BBEEDF" w14:textId="77777777" w:rsidR="00740F2C" w:rsidRPr="00C424FB" w:rsidRDefault="00740F2C" w:rsidP="008160FE">
      <w:pPr>
        <w:tabs>
          <w:tab w:val="left" w:pos="2655"/>
        </w:tabs>
        <w:rPr>
          <w:rFonts w:asciiTheme="minorHAnsi" w:hAnsiTheme="minorHAnsi" w:cstheme="minorHAnsi"/>
          <w:b/>
        </w:rPr>
      </w:pPr>
    </w:p>
    <w:p w14:paraId="5CC7CEA1" w14:textId="77777777" w:rsidR="00740F2C" w:rsidRPr="00C424FB" w:rsidRDefault="00740F2C" w:rsidP="008160FE">
      <w:pPr>
        <w:rPr>
          <w:rFonts w:asciiTheme="minorHAnsi" w:hAnsiTheme="minorHAnsi" w:cstheme="minorHAnsi"/>
        </w:rPr>
      </w:pPr>
      <w:r w:rsidRPr="00C424FB">
        <w:rPr>
          <w:rFonts w:asciiTheme="minorHAnsi" w:hAnsiTheme="minorHAnsi" w:cstheme="minorHAnsi"/>
        </w:rPr>
        <w:t>Available in the following dance genre; Ballet, Tap, Contemporary Modern Jazz, Theatre Craft.</w:t>
      </w:r>
    </w:p>
    <w:p w14:paraId="44EFB56D" w14:textId="60666DE5" w:rsidR="009A107B" w:rsidRPr="00C424FB" w:rsidRDefault="009A107B" w:rsidP="008160FE">
      <w:pPr>
        <w:rPr>
          <w:rFonts w:asciiTheme="minorHAnsi" w:hAnsiTheme="minorHAnsi" w:cstheme="minorHAnsi"/>
          <w:b/>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5100"/>
      </w:tblGrid>
      <w:tr w:rsidR="009A107B" w:rsidRPr="00C424FB" w14:paraId="62F84C94" w14:textId="77777777" w:rsidTr="00740F2C">
        <w:tc>
          <w:tcPr>
            <w:tcW w:w="4608" w:type="dxa"/>
            <w:tcBorders>
              <w:bottom w:val="single" w:sz="4" w:space="0" w:color="auto"/>
            </w:tcBorders>
            <w:shd w:val="clear" w:color="auto" w:fill="E7E6E6" w:themeFill="background2"/>
          </w:tcPr>
          <w:p w14:paraId="2AFFE5C3" w14:textId="77777777" w:rsidR="009A107B" w:rsidRPr="00C424FB" w:rsidRDefault="009A107B" w:rsidP="008160FE">
            <w:pPr>
              <w:rPr>
                <w:rFonts w:asciiTheme="minorHAnsi" w:hAnsiTheme="minorHAnsi" w:cstheme="minorHAnsi"/>
                <w:b/>
              </w:rPr>
            </w:pPr>
            <w:r w:rsidRPr="00C424FB">
              <w:rPr>
                <w:rFonts w:asciiTheme="minorHAnsi" w:hAnsiTheme="minorHAnsi" w:cstheme="minorHAnsi"/>
                <w:b/>
              </w:rPr>
              <w:t>Learning outcomes</w:t>
            </w:r>
          </w:p>
          <w:p w14:paraId="361E4328" w14:textId="77777777" w:rsidR="009A107B" w:rsidRPr="00C424FB" w:rsidRDefault="009A107B" w:rsidP="008160FE">
            <w:pPr>
              <w:rPr>
                <w:rFonts w:asciiTheme="minorHAnsi" w:hAnsiTheme="minorHAnsi" w:cstheme="minorHAnsi"/>
                <w:b/>
              </w:rPr>
            </w:pPr>
            <w:r w:rsidRPr="00C424FB">
              <w:rPr>
                <w:rFonts w:asciiTheme="minorHAnsi" w:hAnsiTheme="minorHAnsi" w:cstheme="minorHAnsi"/>
                <w:b/>
              </w:rPr>
              <w:t>The learner will:</w:t>
            </w:r>
          </w:p>
        </w:tc>
        <w:tc>
          <w:tcPr>
            <w:tcW w:w="5100" w:type="dxa"/>
            <w:tcBorders>
              <w:bottom w:val="single" w:sz="4" w:space="0" w:color="auto"/>
            </w:tcBorders>
            <w:shd w:val="clear" w:color="auto" w:fill="E7E6E6" w:themeFill="background2"/>
          </w:tcPr>
          <w:p w14:paraId="42031CCA" w14:textId="77777777" w:rsidR="009A107B" w:rsidRPr="00C424FB" w:rsidRDefault="009A107B" w:rsidP="008160FE">
            <w:pPr>
              <w:rPr>
                <w:rFonts w:asciiTheme="minorHAnsi" w:hAnsiTheme="minorHAnsi" w:cstheme="minorHAnsi"/>
                <w:b/>
              </w:rPr>
            </w:pPr>
            <w:r w:rsidRPr="00C424FB">
              <w:rPr>
                <w:rFonts w:asciiTheme="minorHAnsi" w:hAnsiTheme="minorHAnsi" w:cstheme="minorHAnsi"/>
                <w:b/>
              </w:rPr>
              <w:t>Assessment Criteria</w:t>
            </w:r>
          </w:p>
          <w:p w14:paraId="5CE14F4A" w14:textId="77777777" w:rsidR="009A107B" w:rsidRDefault="009A107B" w:rsidP="008160FE">
            <w:pPr>
              <w:rPr>
                <w:rFonts w:asciiTheme="minorHAnsi" w:hAnsiTheme="minorHAnsi" w:cstheme="minorHAnsi"/>
                <w:b/>
              </w:rPr>
            </w:pPr>
            <w:r w:rsidRPr="00C424FB">
              <w:rPr>
                <w:rFonts w:asciiTheme="minorHAnsi" w:hAnsiTheme="minorHAnsi" w:cstheme="minorHAnsi"/>
                <w:b/>
              </w:rPr>
              <w:t>The learner can:</w:t>
            </w:r>
          </w:p>
          <w:p w14:paraId="0C744143" w14:textId="21DAAB10" w:rsidR="00740F2C" w:rsidRPr="00C424FB" w:rsidRDefault="00740F2C" w:rsidP="008160FE">
            <w:pPr>
              <w:rPr>
                <w:rFonts w:asciiTheme="minorHAnsi" w:hAnsiTheme="minorHAnsi" w:cstheme="minorHAnsi"/>
                <w:b/>
              </w:rPr>
            </w:pPr>
          </w:p>
        </w:tc>
      </w:tr>
      <w:tr w:rsidR="009A107B" w:rsidRPr="00C424FB" w14:paraId="48E0B238" w14:textId="77777777" w:rsidTr="00541D5F">
        <w:tc>
          <w:tcPr>
            <w:tcW w:w="4608" w:type="dxa"/>
          </w:tcPr>
          <w:p w14:paraId="6A9EAE2B" w14:textId="77777777" w:rsidR="009A107B" w:rsidRPr="00C424FB" w:rsidRDefault="009A107B" w:rsidP="008160FE">
            <w:pPr>
              <w:rPr>
                <w:rFonts w:asciiTheme="minorHAnsi" w:hAnsiTheme="minorHAnsi" w:cstheme="minorHAnsi"/>
              </w:rPr>
            </w:pPr>
            <w:r w:rsidRPr="00C424FB">
              <w:rPr>
                <w:rFonts w:asciiTheme="minorHAnsi" w:hAnsiTheme="minorHAnsi" w:cstheme="minorHAnsi"/>
              </w:rPr>
              <w:t>1. Apply and demonstrate through performance a thorough knowledge and understanding of the fundamental and relevant technique and vocabulary of the chosen dance genre.</w:t>
            </w:r>
          </w:p>
        </w:tc>
        <w:tc>
          <w:tcPr>
            <w:tcW w:w="5100" w:type="dxa"/>
          </w:tcPr>
          <w:p w14:paraId="648C90BE" w14:textId="4AABB8DA" w:rsidR="009A107B" w:rsidRDefault="009A107B" w:rsidP="008160FE">
            <w:pPr>
              <w:rPr>
                <w:rFonts w:asciiTheme="minorHAnsi" w:hAnsiTheme="minorHAnsi" w:cstheme="minorHAnsi"/>
              </w:rPr>
            </w:pPr>
            <w:r w:rsidRPr="00C424FB">
              <w:rPr>
                <w:rFonts w:asciiTheme="minorHAnsi" w:hAnsiTheme="minorHAnsi" w:cstheme="minorHAnsi"/>
              </w:rPr>
              <w:t>1.1 Apply and demonstrate a thorough knowledge and understanding of the mechanics and purpose of the required vocabulary.</w:t>
            </w:r>
          </w:p>
          <w:p w14:paraId="38DF5D69" w14:textId="77777777" w:rsidR="00740F2C" w:rsidRPr="00C424FB" w:rsidRDefault="00740F2C" w:rsidP="008160FE">
            <w:pPr>
              <w:rPr>
                <w:rFonts w:asciiTheme="minorHAnsi" w:hAnsiTheme="minorHAnsi" w:cstheme="minorHAnsi"/>
              </w:rPr>
            </w:pPr>
          </w:p>
          <w:p w14:paraId="22FB4F65" w14:textId="77777777" w:rsidR="009A107B" w:rsidRDefault="009A107B" w:rsidP="008160FE">
            <w:pPr>
              <w:rPr>
                <w:rFonts w:asciiTheme="minorHAnsi" w:hAnsiTheme="minorHAnsi" w:cstheme="minorHAnsi"/>
              </w:rPr>
            </w:pPr>
            <w:r w:rsidRPr="00C424FB">
              <w:rPr>
                <w:rFonts w:asciiTheme="minorHAnsi" w:hAnsiTheme="minorHAnsi" w:cstheme="minorHAnsi"/>
              </w:rPr>
              <w:t>1.2 Demonstrate a mature and professional approach in responding to and interpreting direction.</w:t>
            </w:r>
          </w:p>
          <w:p w14:paraId="7F99C327" w14:textId="6C0F534B" w:rsidR="00740F2C" w:rsidRPr="00C424FB" w:rsidRDefault="00740F2C" w:rsidP="008160FE">
            <w:pPr>
              <w:rPr>
                <w:rFonts w:asciiTheme="minorHAnsi" w:hAnsiTheme="minorHAnsi" w:cstheme="minorHAnsi"/>
              </w:rPr>
            </w:pPr>
          </w:p>
        </w:tc>
      </w:tr>
      <w:tr w:rsidR="009A107B" w:rsidRPr="00C424FB" w14:paraId="187A95C8" w14:textId="77777777" w:rsidTr="00541D5F">
        <w:tc>
          <w:tcPr>
            <w:tcW w:w="4608" w:type="dxa"/>
          </w:tcPr>
          <w:p w14:paraId="6F21DC57" w14:textId="77777777" w:rsidR="009A107B" w:rsidRPr="00C424FB" w:rsidRDefault="009A107B" w:rsidP="008160FE">
            <w:pPr>
              <w:rPr>
                <w:rFonts w:asciiTheme="minorHAnsi" w:hAnsiTheme="minorHAnsi" w:cstheme="minorHAnsi"/>
              </w:rPr>
            </w:pPr>
            <w:r w:rsidRPr="00C424FB">
              <w:rPr>
                <w:rFonts w:asciiTheme="minorHAnsi" w:hAnsiTheme="minorHAnsi" w:cstheme="minorHAnsi"/>
              </w:rPr>
              <w:t>2. Perform a range of complex and physically demanding movement sequences showing highly developed technical skills in the chosen dance genre.</w:t>
            </w:r>
          </w:p>
        </w:tc>
        <w:tc>
          <w:tcPr>
            <w:tcW w:w="5100" w:type="dxa"/>
          </w:tcPr>
          <w:p w14:paraId="010EF92F" w14:textId="1E21A5F1" w:rsidR="009A107B" w:rsidRDefault="009A107B" w:rsidP="008160FE">
            <w:pPr>
              <w:rPr>
                <w:rFonts w:asciiTheme="minorHAnsi" w:hAnsiTheme="minorHAnsi" w:cstheme="minorHAnsi"/>
              </w:rPr>
            </w:pPr>
            <w:r w:rsidRPr="00C424FB">
              <w:rPr>
                <w:rFonts w:asciiTheme="minorHAnsi" w:hAnsiTheme="minorHAnsi" w:cstheme="minorHAnsi"/>
              </w:rPr>
              <w:t>2.1 Demonstrate advanced technical skills showing appropriate physical awareness, strength and stamina.</w:t>
            </w:r>
          </w:p>
          <w:p w14:paraId="0BE7D6A3" w14:textId="77777777" w:rsidR="00740F2C" w:rsidRPr="00C424FB" w:rsidRDefault="00740F2C" w:rsidP="008160FE">
            <w:pPr>
              <w:rPr>
                <w:rFonts w:asciiTheme="minorHAnsi" w:hAnsiTheme="minorHAnsi" w:cstheme="minorHAnsi"/>
              </w:rPr>
            </w:pPr>
          </w:p>
          <w:p w14:paraId="367A320D" w14:textId="77777777" w:rsidR="009A107B" w:rsidRPr="00C424FB" w:rsidRDefault="009A107B" w:rsidP="008160FE">
            <w:pPr>
              <w:rPr>
                <w:rFonts w:asciiTheme="minorHAnsi" w:hAnsiTheme="minorHAnsi" w:cstheme="minorHAnsi"/>
              </w:rPr>
            </w:pPr>
            <w:r w:rsidRPr="00C424FB">
              <w:rPr>
                <w:rFonts w:asciiTheme="minorHAnsi" w:hAnsiTheme="minorHAnsi" w:cstheme="minorHAnsi"/>
              </w:rPr>
              <w:t>2.2 Demonstrate a disciplined, mature and professional approach in a range of advanced technical skills including:</w:t>
            </w:r>
          </w:p>
          <w:p w14:paraId="08DEFC7C" w14:textId="77777777" w:rsidR="009A107B" w:rsidRPr="00C424FB" w:rsidRDefault="009A107B" w:rsidP="008160FE">
            <w:pPr>
              <w:pStyle w:val="NormalWeb"/>
              <w:spacing w:before="0" w:beforeAutospacing="0" w:after="0" w:afterAutospacing="0"/>
              <w:rPr>
                <w:rFonts w:asciiTheme="minorHAnsi" w:hAnsiTheme="minorHAnsi" w:cstheme="minorHAnsi"/>
              </w:rPr>
            </w:pPr>
            <w:r w:rsidRPr="00C424FB">
              <w:rPr>
                <w:rFonts w:asciiTheme="minorHAnsi" w:hAnsiTheme="minorHAnsi" w:cstheme="minorHAnsi"/>
              </w:rPr>
              <w:t>a) Spatial awareness</w:t>
            </w:r>
          </w:p>
          <w:p w14:paraId="6D88E53B" w14:textId="77777777" w:rsidR="009A107B" w:rsidRPr="00C424FB" w:rsidRDefault="009A107B" w:rsidP="008160FE">
            <w:pPr>
              <w:pStyle w:val="NormalWeb"/>
              <w:spacing w:before="0" w:beforeAutospacing="0" w:after="0" w:afterAutospacing="0"/>
              <w:rPr>
                <w:rFonts w:asciiTheme="minorHAnsi" w:hAnsiTheme="minorHAnsi" w:cstheme="minorHAnsi"/>
              </w:rPr>
            </w:pPr>
            <w:r w:rsidRPr="00C424FB">
              <w:rPr>
                <w:rFonts w:asciiTheme="minorHAnsi" w:hAnsiTheme="minorHAnsi" w:cstheme="minorHAnsi"/>
              </w:rPr>
              <w:t>b) Control</w:t>
            </w:r>
          </w:p>
          <w:p w14:paraId="24E7CF4E" w14:textId="77777777" w:rsidR="009A107B" w:rsidRDefault="009A107B" w:rsidP="008160FE">
            <w:pPr>
              <w:rPr>
                <w:rFonts w:asciiTheme="minorHAnsi" w:hAnsiTheme="minorHAnsi" w:cstheme="minorHAnsi"/>
              </w:rPr>
            </w:pPr>
            <w:r w:rsidRPr="00C424FB">
              <w:rPr>
                <w:rFonts w:asciiTheme="minorHAnsi" w:hAnsiTheme="minorHAnsi" w:cstheme="minorHAnsi"/>
              </w:rPr>
              <w:t>c) Co-ordination</w:t>
            </w:r>
          </w:p>
          <w:p w14:paraId="37CEED83" w14:textId="5821D4A6" w:rsidR="00740F2C" w:rsidRPr="00C424FB" w:rsidRDefault="00740F2C" w:rsidP="008160FE">
            <w:pPr>
              <w:rPr>
                <w:rFonts w:asciiTheme="minorHAnsi" w:hAnsiTheme="minorHAnsi" w:cstheme="minorHAnsi"/>
              </w:rPr>
            </w:pPr>
          </w:p>
        </w:tc>
      </w:tr>
      <w:tr w:rsidR="009A107B" w:rsidRPr="00C424FB" w14:paraId="4BE6751F" w14:textId="77777777" w:rsidTr="00541D5F">
        <w:tc>
          <w:tcPr>
            <w:tcW w:w="4608" w:type="dxa"/>
          </w:tcPr>
          <w:p w14:paraId="31D0CF4E" w14:textId="77777777" w:rsidR="009A107B" w:rsidRPr="00C424FB" w:rsidRDefault="009A107B" w:rsidP="008160FE">
            <w:pPr>
              <w:rPr>
                <w:rFonts w:asciiTheme="minorHAnsi" w:hAnsiTheme="minorHAnsi" w:cstheme="minorHAnsi"/>
              </w:rPr>
            </w:pPr>
            <w:r w:rsidRPr="00C424FB">
              <w:rPr>
                <w:rFonts w:asciiTheme="minorHAnsi" w:hAnsiTheme="minorHAnsi" w:cstheme="minorHAnsi"/>
              </w:rPr>
              <w:t>3. Perform a range of complex movement sequences showing a highly developed understanding of musicality in chosen dance genre.</w:t>
            </w:r>
          </w:p>
        </w:tc>
        <w:tc>
          <w:tcPr>
            <w:tcW w:w="5100" w:type="dxa"/>
          </w:tcPr>
          <w:p w14:paraId="32ADBF46" w14:textId="6C08A57F" w:rsidR="009A107B" w:rsidRDefault="009A107B" w:rsidP="008160FE">
            <w:pPr>
              <w:rPr>
                <w:rFonts w:asciiTheme="minorHAnsi" w:hAnsiTheme="minorHAnsi" w:cstheme="minorHAnsi"/>
              </w:rPr>
            </w:pPr>
            <w:r w:rsidRPr="00C424FB">
              <w:rPr>
                <w:rFonts w:asciiTheme="minorHAnsi" w:hAnsiTheme="minorHAnsi" w:cstheme="minorHAnsi"/>
              </w:rPr>
              <w:t>3.1 Demonstrate a highly developed understanding of a more complex range of rhythmical sounds, accents and timings.</w:t>
            </w:r>
          </w:p>
          <w:p w14:paraId="22C1E1E3" w14:textId="77777777" w:rsidR="00740F2C" w:rsidRPr="00C424FB" w:rsidRDefault="00740F2C" w:rsidP="008160FE">
            <w:pPr>
              <w:rPr>
                <w:rFonts w:asciiTheme="minorHAnsi" w:hAnsiTheme="minorHAnsi" w:cstheme="minorHAnsi"/>
              </w:rPr>
            </w:pPr>
          </w:p>
          <w:p w14:paraId="4E8FB566" w14:textId="77777777" w:rsidR="009A107B" w:rsidRPr="00C424FB" w:rsidRDefault="009A107B" w:rsidP="008160FE">
            <w:pPr>
              <w:rPr>
                <w:rFonts w:asciiTheme="minorHAnsi" w:hAnsiTheme="minorHAnsi" w:cstheme="minorHAnsi"/>
              </w:rPr>
            </w:pPr>
            <w:r w:rsidRPr="00C424FB">
              <w:rPr>
                <w:rFonts w:asciiTheme="minorHAnsi" w:hAnsiTheme="minorHAnsi" w:cstheme="minorHAnsi"/>
              </w:rPr>
              <w:t>3.2 Demonstrate a highly developed understanding of musical interpretation within more complex sequences including:</w:t>
            </w:r>
          </w:p>
          <w:p w14:paraId="7A2EE324" w14:textId="77777777" w:rsidR="009A107B" w:rsidRPr="00C424FB" w:rsidRDefault="009A107B" w:rsidP="008160FE">
            <w:pPr>
              <w:pStyle w:val="NormalWeb"/>
              <w:spacing w:before="0" w:beforeAutospacing="0" w:after="0" w:afterAutospacing="0"/>
              <w:rPr>
                <w:rFonts w:asciiTheme="minorHAnsi" w:hAnsiTheme="minorHAnsi" w:cstheme="minorHAnsi"/>
              </w:rPr>
            </w:pPr>
            <w:r w:rsidRPr="00C424FB">
              <w:rPr>
                <w:rFonts w:asciiTheme="minorHAnsi" w:hAnsiTheme="minorHAnsi" w:cstheme="minorHAnsi"/>
              </w:rPr>
              <w:t>a) Phrasing</w:t>
            </w:r>
          </w:p>
          <w:p w14:paraId="73CCDB27" w14:textId="77777777" w:rsidR="009A107B" w:rsidRPr="00C424FB" w:rsidRDefault="009A107B" w:rsidP="008160FE">
            <w:pPr>
              <w:pStyle w:val="NormalWeb"/>
              <w:spacing w:before="0" w:beforeAutospacing="0" w:after="0" w:afterAutospacing="0"/>
              <w:rPr>
                <w:rFonts w:asciiTheme="minorHAnsi" w:hAnsiTheme="minorHAnsi" w:cstheme="minorHAnsi"/>
              </w:rPr>
            </w:pPr>
            <w:r w:rsidRPr="00C424FB">
              <w:rPr>
                <w:rFonts w:asciiTheme="minorHAnsi" w:hAnsiTheme="minorHAnsi" w:cstheme="minorHAnsi"/>
              </w:rPr>
              <w:t>b) Dynamics</w:t>
            </w:r>
          </w:p>
          <w:p w14:paraId="3C0DD526" w14:textId="77777777" w:rsidR="009A107B" w:rsidRDefault="009A107B" w:rsidP="008160FE">
            <w:pPr>
              <w:rPr>
                <w:rFonts w:asciiTheme="minorHAnsi" w:hAnsiTheme="minorHAnsi" w:cstheme="minorHAnsi"/>
              </w:rPr>
            </w:pPr>
            <w:r w:rsidRPr="00C424FB">
              <w:rPr>
                <w:rFonts w:asciiTheme="minorHAnsi" w:hAnsiTheme="minorHAnsi" w:cstheme="minorHAnsi"/>
              </w:rPr>
              <w:t>c) Atmosphere</w:t>
            </w:r>
          </w:p>
          <w:p w14:paraId="150069C5" w14:textId="030398E9" w:rsidR="00740F2C" w:rsidRPr="00C424FB" w:rsidRDefault="00740F2C" w:rsidP="008160FE">
            <w:pPr>
              <w:rPr>
                <w:rFonts w:asciiTheme="minorHAnsi" w:hAnsiTheme="minorHAnsi" w:cstheme="minorHAnsi"/>
              </w:rPr>
            </w:pPr>
          </w:p>
        </w:tc>
      </w:tr>
      <w:tr w:rsidR="009A107B" w:rsidRPr="00C424FB" w14:paraId="5FDCAB12" w14:textId="77777777" w:rsidTr="00541D5F">
        <w:tc>
          <w:tcPr>
            <w:tcW w:w="4608" w:type="dxa"/>
          </w:tcPr>
          <w:p w14:paraId="6327F5D5" w14:textId="77777777" w:rsidR="009A107B" w:rsidRPr="00C424FB" w:rsidRDefault="009A107B" w:rsidP="008160FE">
            <w:pPr>
              <w:pStyle w:val="NormalWeb"/>
              <w:spacing w:before="0" w:beforeAutospacing="0" w:after="0" w:afterAutospacing="0"/>
              <w:rPr>
                <w:rFonts w:asciiTheme="minorHAnsi" w:hAnsiTheme="minorHAnsi" w:cstheme="minorHAnsi"/>
              </w:rPr>
            </w:pPr>
            <w:r w:rsidRPr="00C424FB">
              <w:rPr>
                <w:rFonts w:asciiTheme="minorHAnsi" w:hAnsiTheme="minorHAnsi" w:cstheme="minorHAnsi"/>
              </w:rPr>
              <w:t>4. Apply and demonstrate mature and appropriate range of performance skills with assurance in Ballet</w:t>
            </w:r>
          </w:p>
          <w:p w14:paraId="0F0EE8D7" w14:textId="77777777" w:rsidR="009A107B" w:rsidRPr="00C424FB" w:rsidRDefault="009A107B" w:rsidP="008160FE">
            <w:pPr>
              <w:rPr>
                <w:rFonts w:asciiTheme="minorHAnsi" w:hAnsiTheme="minorHAnsi" w:cstheme="minorHAnsi"/>
              </w:rPr>
            </w:pPr>
          </w:p>
        </w:tc>
        <w:tc>
          <w:tcPr>
            <w:tcW w:w="5100" w:type="dxa"/>
          </w:tcPr>
          <w:p w14:paraId="4A072844" w14:textId="79B6D69D" w:rsidR="009A107B" w:rsidRDefault="009A107B" w:rsidP="008160FE">
            <w:pPr>
              <w:rPr>
                <w:rFonts w:asciiTheme="minorHAnsi" w:hAnsiTheme="minorHAnsi" w:cstheme="minorHAnsi"/>
              </w:rPr>
            </w:pPr>
            <w:r w:rsidRPr="00C424FB">
              <w:rPr>
                <w:rFonts w:asciiTheme="minorHAnsi" w:hAnsiTheme="minorHAnsi" w:cstheme="minorHAnsi"/>
              </w:rPr>
              <w:t>4.1 Demonstrate the ability to engage with an audience in a mature, appropriate and professional way</w:t>
            </w:r>
          </w:p>
          <w:p w14:paraId="765444A3" w14:textId="77777777" w:rsidR="00740F2C" w:rsidRPr="00C424FB" w:rsidRDefault="00740F2C" w:rsidP="008160FE">
            <w:pPr>
              <w:rPr>
                <w:rFonts w:asciiTheme="minorHAnsi" w:hAnsiTheme="minorHAnsi" w:cstheme="minorHAnsi"/>
              </w:rPr>
            </w:pPr>
          </w:p>
          <w:p w14:paraId="0FA0A055" w14:textId="77777777" w:rsidR="009A107B" w:rsidRPr="00C424FB" w:rsidRDefault="009A107B" w:rsidP="008160FE">
            <w:pPr>
              <w:rPr>
                <w:rFonts w:asciiTheme="minorHAnsi" w:hAnsiTheme="minorHAnsi" w:cstheme="minorHAnsi"/>
              </w:rPr>
            </w:pPr>
            <w:r w:rsidRPr="00C424FB">
              <w:rPr>
                <w:rFonts w:asciiTheme="minorHAnsi" w:hAnsiTheme="minorHAnsi" w:cstheme="minorHAnsi"/>
              </w:rPr>
              <w:lastRenderedPageBreak/>
              <w:t>4.2 Demonstrate an appreciation and understanding of the subtleties of performance including:</w:t>
            </w:r>
          </w:p>
          <w:p w14:paraId="20339860" w14:textId="77777777" w:rsidR="009A107B" w:rsidRPr="00C424FB" w:rsidRDefault="009A107B" w:rsidP="008160FE">
            <w:pPr>
              <w:pStyle w:val="NormalWeb"/>
              <w:spacing w:before="0" w:beforeAutospacing="0" w:after="0" w:afterAutospacing="0"/>
              <w:rPr>
                <w:rFonts w:asciiTheme="minorHAnsi" w:hAnsiTheme="minorHAnsi" w:cstheme="minorHAnsi"/>
              </w:rPr>
            </w:pPr>
            <w:r w:rsidRPr="00C424FB">
              <w:rPr>
                <w:rFonts w:asciiTheme="minorHAnsi" w:hAnsiTheme="minorHAnsi" w:cstheme="minorHAnsi"/>
              </w:rPr>
              <w:t>a) Expression</w:t>
            </w:r>
          </w:p>
          <w:p w14:paraId="766956E4" w14:textId="77777777" w:rsidR="009A107B" w:rsidRPr="00C424FB" w:rsidRDefault="009A107B" w:rsidP="008160FE">
            <w:pPr>
              <w:pStyle w:val="NormalWeb"/>
              <w:spacing w:before="0" w:beforeAutospacing="0" w:after="0" w:afterAutospacing="0"/>
              <w:rPr>
                <w:rFonts w:asciiTheme="minorHAnsi" w:hAnsiTheme="minorHAnsi" w:cstheme="minorHAnsi"/>
              </w:rPr>
            </w:pPr>
            <w:r w:rsidRPr="00C424FB">
              <w:rPr>
                <w:rFonts w:asciiTheme="minorHAnsi" w:hAnsiTheme="minorHAnsi" w:cstheme="minorHAnsi"/>
              </w:rPr>
              <w:t>b) Communication</w:t>
            </w:r>
          </w:p>
          <w:p w14:paraId="5C6F8396" w14:textId="77777777" w:rsidR="009A107B" w:rsidRDefault="009A107B" w:rsidP="008160FE">
            <w:pPr>
              <w:rPr>
                <w:rFonts w:asciiTheme="minorHAnsi" w:hAnsiTheme="minorHAnsi" w:cstheme="minorHAnsi"/>
              </w:rPr>
            </w:pPr>
            <w:r w:rsidRPr="00C424FB">
              <w:rPr>
                <w:rFonts w:asciiTheme="minorHAnsi" w:hAnsiTheme="minorHAnsi" w:cstheme="minorHAnsi"/>
              </w:rPr>
              <w:t>c) Projection</w:t>
            </w:r>
          </w:p>
          <w:p w14:paraId="423755A0" w14:textId="19DA07F2" w:rsidR="00740F2C" w:rsidRPr="00C424FB" w:rsidRDefault="00740F2C" w:rsidP="008160FE">
            <w:pPr>
              <w:rPr>
                <w:rFonts w:asciiTheme="minorHAnsi" w:hAnsiTheme="minorHAnsi" w:cstheme="minorHAnsi"/>
              </w:rPr>
            </w:pPr>
          </w:p>
        </w:tc>
      </w:tr>
    </w:tbl>
    <w:p w14:paraId="2F9BCA7A" w14:textId="77777777" w:rsidR="009A107B" w:rsidRPr="00C424FB" w:rsidRDefault="009A107B" w:rsidP="008160FE">
      <w:pPr>
        <w:rPr>
          <w:rFonts w:asciiTheme="minorHAnsi" w:hAnsiTheme="minorHAnsi" w:cstheme="minorHAnsi"/>
        </w:rPr>
      </w:pPr>
    </w:p>
    <w:p w14:paraId="07C460A6" w14:textId="77777777" w:rsidR="009A107B" w:rsidRPr="00C424FB" w:rsidRDefault="009A107B" w:rsidP="008160FE">
      <w:pPr>
        <w:rPr>
          <w:rFonts w:asciiTheme="minorHAnsi" w:hAnsiTheme="minorHAnsi" w:cstheme="minorHAnsi"/>
          <w:b/>
        </w:rPr>
      </w:pPr>
    </w:p>
    <w:p w14:paraId="5DA85FA3" w14:textId="77777777" w:rsidR="00740F2C" w:rsidRDefault="00740F2C" w:rsidP="008160FE">
      <w:pPr>
        <w:rPr>
          <w:rFonts w:asciiTheme="minorHAnsi" w:hAnsiTheme="minorHAnsi" w:cstheme="minorHAnsi"/>
          <w:b/>
        </w:rPr>
      </w:pPr>
    </w:p>
    <w:p w14:paraId="3D61743E" w14:textId="77777777" w:rsidR="00740F2C" w:rsidRDefault="00740F2C" w:rsidP="008160FE">
      <w:pPr>
        <w:rPr>
          <w:rFonts w:asciiTheme="minorHAnsi" w:hAnsiTheme="minorHAnsi" w:cstheme="minorHAnsi"/>
          <w:b/>
        </w:rPr>
      </w:pPr>
    </w:p>
    <w:p w14:paraId="7D12AE18" w14:textId="77777777" w:rsidR="00740F2C" w:rsidRDefault="00740F2C" w:rsidP="008160FE">
      <w:pPr>
        <w:rPr>
          <w:rFonts w:asciiTheme="minorHAnsi" w:hAnsiTheme="minorHAnsi" w:cstheme="minorHAnsi"/>
          <w:b/>
        </w:rPr>
      </w:pPr>
    </w:p>
    <w:p w14:paraId="38B6D096" w14:textId="77777777" w:rsidR="00740F2C" w:rsidRDefault="00740F2C" w:rsidP="008160FE">
      <w:pPr>
        <w:rPr>
          <w:rFonts w:asciiTheme="minorHAnsi" w:hAnsiTheme="minorHAnsi" w:cstheme="minorHAnsi"/>
          <w:b/>
        </w:rPr>
      </w:pPr>
    </w:p>
    <w:p w14:paraId="62BD16DA" w14:textId="77777777" w:rsidR="00740F2C" w:rsidRDefault="00740F2C" w:rsidP="008160FE">
      <w:pPr>
        <w:rPr>
          <w:rFonts w:asciiTheme="minorHAnsi" w:hAnsiTheme="minorHAnsi" w:cstheme="minorHAnsi"/>
          <w:b/>
        </w:rPr>
      </w:pPr>
    </w:p>
    <w:p w14:paraId="4AF1E96D" w14:textId="77777777" w:rsidR="00740F2C" w:rsidRDefault="00740F2C" w:rsidP="008160FE">
      <w:pPr>
        <w:rPr>
          <w:rFonts w:asciiTheme="minorHAnsi" w:hAnsiTheme="minorHAnsi" w:cstheme="minorHAnsi"/>
          <w:b/>
        </w:rPr>
      </w:pPr>
    </w:p>
    <w:p w14:paraId="11E8BB63" w14:textId="77777777" w:rsidR="00740F2C" w:rsidRDefault="00740F2C" w:rsidP="008160FE">
      <w:pPr>
        <w:rPr>
          <w:rFonts w:asciiTheme="minorHAnsi" w:hAnsiTheme="minorHAnsi" w:cstheme="minorHAnsi"/>
          <w:b/>
        </w:rPr>
      </w:pPr>
    </w:p>
    <w:p w14:paraId="74381673" w14:textId="77777777" w:rsidR="00740F2C" w:rsidRDefault="00740F2C" w:rsidP="008160FE">
      <w:pPr>
        <w:rPr>
          <w:rFonts w:asciiTheme="minorHAnsi" w:hAnsiTheme="minorHAnsi" w:cstheme="minorHAnsi"/>
          <w:b/>
        </w:rPr>
      </w:pPr>
    </w:p>
    <w:p w14:paraId="0176E3B2" w14:textId="77777777" w:rsidR="00740F2C" w:rsidRDefault="00740F2C" w:rsidP="008160FE">
      <w:pPr>
        <w:rPr>
          <w:rFonts w:asciiTheme="minorHAnsi" w:hAnsiTheme="minorHAnsi" w:cstheme="minorHAnsi"/>
          <w:b/>
        </w:rPr>
      </w:pPr>
    </w:p>
    <w:p w14:paraId="17A9879C" w14:textId="77777777" w:rsidR="00740F2C" w:rsidRDefault="00740F2C" w:rsidP="008160FE">
      <w:pPr>
        <w:rPr>
          <w:rFonts w:asciiTheme="minorHAnsi" w:hAnsiTheme="minorHAnsi" w:cstheme="minorHAnsi"/>
          <w:b/>
        </w:rPr>
      </w:pPr>
    </w:p>
    <w:p w14:paraId="4A756940" w14:textId="77777777" w:rsidR="00740F2C" w:rsidRDefault="00740F2C" w:rsidP="008160FE">
      <w:pPr>
        <w:rPr>
          <w:rFonts w:asciiTheme="minorHAnsi" w:hAnsiTheme="minorHAnsi" w:cstheme="minorHAnsi"/>
          <w:b/>
        </w:rPr>
      </w:pPr>
    </w:p>
    <w:p w14:paraId="4108552B" w14:textId="77777777" w:rsidR="00740F2C" w:rsidRDefault="00740F2C" w:rsidP="008160FE">
      <w:pPr>
        <w:rPr>
          <w:rFonts w:asciiTheme="minorHAnsi" w:hAnsiTheme="minorHAnsi" w:cstheme="minorHAnsi"/>
          <w:b/>
        </w:rPr>
      </w:pPr>
    </w:p>
    <w:p w14:paraId="6EE7C40A" w14:textId="77777777" w:rsidR="00740F2C" w:rsidRDefault="00740F2C" w:rsidP="008160FE">
      <w:pPr>
        <w:rPr>
          <w:rFonts w:asciiTheme="minorHAnsi" w:hAnsiTheme="minorHAnsi" w:cstheme="minorHAnsi"/>
          <w:b/>
        </w:rPr>
      </w:pPr>
    </w:p>
    <w:p w14:paraId="7D7A1E37" w14:textId="77777777" w:rsidR="00740F2C" w:rsidRDefault="00740F2C" w:rsidP="008160FE">
      <w:pPr>
        <w:rPr>
          <w:rFonts w:asciiTheme="minorHAnsi" w:hAnsiTheme="minorHAnsi" w:cstheme="minorHAnsi"/>
          <w:b/>
        </w:rPr>
      </w:pPr>
    </w:p>
    <w:p w14:paraId="28D307B7" w14:textId="77777777" w:rsidR="00740F2C" w:rsidRDefault="00740F2C" w:rsidP="008160FE">
      <w:pPr>
        <w:rPr>
          <w:rFonts w:asciiTheme="minorHAnsi" w:hAnsiTheme="minorHAnsi" w:cstheme="minorHAnsi"/>
          <w:b/>
        </w:rPr>
      </w:pPr>
    </w:p>
    <w:p w14:paraId="0464BAB3" w14:textId="77777777" w:rsidR="00740F2C" w:rsidRDefault="00740F2C" w:rsidP="008160FE">
      <w:pPr>
        <w:rPr>
          <w:rFonts w:asciiTheme="minorHAnsi" w:hAnsiTheme="minorHAnsi" w:cstheme="minorHAnsi"/>
          <w:b/>
        </w:rPr>
      </w:pPr>
    </w:p>
    <w:p w14:paraId="6D8E359C" w14:textId="77777777" w:rsidR="00740F2C" w:rsidRDefault="00740F2C" w:rsidP="008160FE">
      <w:pPr>
        <w:rPr>
          <w:rFonts w:asciiTheme="minorHAnsi" w:hAnsiTheme="minorHAnsi" w:cstheme="minorHAnsi"/>
          <w:b/>
        </w:rPr>
      </w:pPr>
    </w:p>
    <w:p w14:paraId="67FE1C42" w14:textId="77777777" w:rsidR="00740F2C" w:rsidRDefault="00740F2C" w:rsidP="008160FE">
      <w:pPr>
        <w:rPr>
          <w:rFonts w:asciiTheme="minorHAnsi" w:hAnsiTheme="minorHAnsi" w:cstheme="minorHAnsi"/>
          <w:b/>
        </w:rPr>
      </w:pPr>
    </w:p>
    <w:p w14:paraId="7B7B3CC1" w14:textId="77777777" w:rsidR="00740F2C" w:rsidRDefault="00740F2C" w:rsidP="008160FE">
      <w:pPr>
        <w:rPr>
          <w:rFonts w:asciiTheme="minorHAnsi" w:hAnsiTheme="minorHAnsi" w:cstheme="minorHAnsi"/>
          <w:b/>
        </w:rPr>
      </w:pPr>
    </w:p>
    <w:p w14:paraId="62F4496B" w14:textId="77777777" w:rsidR="00740F2C" w:rsidRDefault="00740F2C" w:rsidP="008160FE">
      <w:pPr>
        <w:rPr>
          <w:rFonts w:asciiTheme="minorHAnsi" w:hAnsiTheme="minorHAnsi" w:cstheme="minorHAnsi"/>
          <w:b/>
        </w:rPr>
      </w:pPr>
    </w:p>
    <w:p w14:paraId="43D880C7" w14:textId="77777777" w:rsidR="00740F2C" w:rsidRDefault="00740F2C" w:rsidP="008160FE">
      <w:pPr>
        <w:rPr>
          <w:rFonts w:asciiTheme="minorHAnsi" w:hAnsiTheme="minorHAnsi" w:cstheme="minorHAnsi"/>
          <w:b/>
        </w:rPr>
      </w:pPr>
    </w:p>
    <w:p w14:paraId="6912D77B" w14:textId="77777777" w:rsidR="00740F2C" w:rsidRDefault="00740F2C" w:rsidP="008160FE">
      <w:pPr>
        <w:rPr>
          <w:rFonts w:asciiTheme="minorHAnsi" w:hAnsiTheme="minorHAnsi" w:cstheme="minorHAnsi"/>
          <w:b/>
        </w:rPr>
      </w:pPr>
    </w:p>
    <w:p w14:paraId="6E855CE3" w14:textId="77777777" w:rsidR="00740F2C" w:rsidRDefault="00740F2C" w:rsidP="008160FE">
      <w:pPr>
        <w:rPr>
          <w:rFonts w:asciiTheme="minorHAnsi" w:hAnsiTheme="minorHAnsi" w:cstheme="minorHAnsi"/>
          <w:b/>
        </w:rPr>
      </w:pPr>
    </w:p>
    <w:p w14:paraId="5599801C" w14:textId="77777777" w:rsidR="00740F2C" w:rsidRDefault="00740F2C" w:rsidP="008160FE">
      <w:pPr>
        <w:rPr>
          <w:rFonts w:asciiTheme="minorHAnsi" w:hAnsiTheme="minorHAnsi" w:cstheme="minorHAnsi"/>
          <w:b/>
        </w:rPr>
      </w:pPr>
    </w:p>
    <w:p w14:paraId="04731994" w14:textId="77777777" w:rsidR="00740F2C" w:rsidRDefault="00740F2C" w:rsidP="008160FE">
      <w:pPr>
        <w:rPr>
          <w:rFonts w:asciiTheme="minorHAnsi" w:hAnsiTheme="minorHAnsi" w:cstheme="minorHAnsi"/>
          <w:b/>
        </w:rPr>
      </w:pPr>
    </w:p>
    <w:p w14:paraId="45851CF8" w14:textId="77777777" w:rsidR="00740F2C" w:rsidRDefault="00740F2C" w:rsidP="008160FE">
      <w:pPr>
        <w:rPr>
          <w:rFonts w:asciiTheme="minorHAnsi" w:hAnsiTheme="minorHAnsi" w:cstheme="minorHAnsi"/>
          <w:b/>
        </w:rPr>
      </w:pPr>
    </w:p>
    <w:p w14:paraId="265348A3" w14:textId="77777777" w:rsidR="00740F2C" w:rsidRDefault="00740F2C" w:rsidP="008160FE">
      <w:pPr>
        <w:rPr>
          <w:rFonts w:asciiTheme="minorHAnsi" w:hAnsiTheme="minorHAnsi" w:cstheme="minorHAnsi"/>
          <w:b/>
        </w:rPr>
      </w:pPr>
    </w:p>
    <w:p w14:paraId="47EC49E6" w14:textId="77777777" w:rsidR="00740F2C" w:rsidRDefault="00740F2C" w:rsidP="008160FE">
      <w:pPr>
        <w:rPr>
          <w:rFonts w:asciiTheme="minorHAnsi" w:hAnsiTheme="minorHAnsi" w:cstheme="minorHAnsi"/>
          <w:b/>
        </w:rPr>
      </w:pPr>
      <w:r>
        <w:rPr>
          <w:rFonts w:asciiTheme="minorHAnsi" w:hAnsiTheme="minorHAnsi" w:cstheme="minorHAnsi"/>
          <w:b/>
        </w:rPr>
        <w:br w:type="page"/>
      </w:r>
    </w:p>
    <w:p w14:paraId="7F240006" w14:textId="33A8F3CA" w:rsidR="00740F2C" w:rsidRPr="00AA5995" w:rsidRDefault="00740F2C" w:rsidP="00D72F98">
      <w:pPr>
        <w:pStyle w:val="Heading2"/>
      </w:pPr>
      <w:bookmarkStart w:id="48" w:name="_Toc212029505"/>
      <w:r>
        <w:lastRenderedPageBreak/>
        <w:t xml:space="preserve">Vocational </w:t>
      </w:r>
      <w:r w:rsidRPr="00AA5995">
        <w:t xml:space="preserve">Graded Examination in Dance: </w:t>
      </w:r>
      <w:r>
        <w:t>Advanced 2</w:t>
      </w:r>
      <w:bookmarkEnd w:id="48"/>
    </w:p>
    <w:p w14:paraId="2321E4F6" w14:textId="77777777" w:rsidR="00740F2C" w:rsidRPr="00C424FB" w:rsidRDefault="00740F2C" w:rsidP="008160FE">
      <w:pPr>
        <w:tabs>
          <w:tab w:val="left" w:pos="2655"/>
        </w:tabs>
        <w:rPr>
          <w:rFonts w:asciiTheme="minorHAnsi" w:hAnsiTheme="minorHAnsi" w:cstheme="minorHAnsi"/>
          <w:b/>
        </w:rPr>
      </w:pPr>
    </w:p>
    <w:p w14:paraId="665971BB" w14:textId="7916C27D" w:rsidR="00740F2C" w:rsidRPr="00C424FB" w:rsidRDefault="00740F2C" w:rsidP="008160FE">
      <w:pPr>
        <w:tabs>
          <w:tab w:val="left" w:pos="2655"/>
        </w:tabs>
        <w:rPr>
          <w:rFonts w:asciiTheme="minorHAnsi" w:hAnsiTheme="minorHAnsi" w:cstheme="minorHAnsi"/>
          <w:bCs/>
        </w:rPr>
      </w:pPr>
      <w:r w:rsidRPr="00C424FB">
        <w:rPr>
          <w:rFonts w:asciiTheme="minorHAnsi" w:hAnsiTheme="minorHAnsi" w:cstheme="minorHAnsi"/>
          <w:b/>
        </w:rPr>
        <w:t>Level:</w:t>
      </w:r>
      <w:r w:rsidRPr="00C424FB">
        <w:rPr>
          <w:rFonts w:asciiTheme="minorHAnsi" w:hAnsiTheme="minorHAnsi" w:cstheme="minorHAnsi"/>
          <w:b/>
        </w:rPr>
        <w:tab/>
      </w:r>
      <w:r w:rsidRPr="00C424FB">
        <w:rPr>
          <w:rFonts w:asciiTheme="minorHAnsi" w:hAnsiTheme="minorHAnsi" w:cstheme="minorHAnsi"/>
          <w:bCs/>
        </w:rPr>
        <w:t xml:space="preserve">Level </w:t>
      </w:r>
      <w:r>
        <w:rPr>
          <w:rFonts w:asciiTheme="minorHAnsi" w:hAnsiTheme="minorHAnsi" w:cstheme="minorHAnsi"/>
          <w:bCs/>
        </w:rPr>
        <w:t>4</w:t>
      </w:r>
    </w:p>
    <w:p w14:paraId="106CEDE6" w14:textId="77777777" w:rsidR="00740F2C" w:rsidRPr="00C424FB" w:rsidRDefault="00740F2C" w:rsidP="008160FE">
      <w:pPr>
        <w:tabs>
          <w:tab w:val="left" w:pos="2655"/>
        </w:tabs>
        <w:rPr>
          <w:rFonts w:asciiTheme="minorHAnsi" w:hAnsiTheme="minorHAnsi" w:cstheme="minorHAnsi"/>
          <w:bCs/>
        </w:rPr>
      </w:pPr>
      <w:r w:rsidRPr="00C424FB">
        <w:rPr>
          <w:rFonts w:asciiTheme="minorHAnsi" w:hAnsiTheme="minorHAnsi" w:cstheme="minorHAnsi"/>
          <w:b/>
        </w:rPr>
        <w:t>GLH:</w:t>
      </w:r>
      <w:r w:rsidRPr="00C424FB">
        <w:rPr>
          <w:rFonts w:asciiTheme="minorHAnsi" w:hAnsiTheme="minorHAnsi" w:cstheme="minorHAnsi"/>
          <w:b/>
        </w:rPr>
        <w:tab/>
      </w:r>
      <w:r>
        <w:rPr>
          <w:rFonts w:asciiTheme="minorHAnsi" w:hAnsiTheme="minorHAnsi" w:cstheme="minorHAnsi"/>
          <w:bCs/>
        </w:rPr>
        <w:t>150</w:t>
      </w:r>
    </w:p>
    <w:p w14:paraId="3DEF57A9" w14:textId="22D6FF09" w:rsidR="00740F2C" w:rsidRPr="00C424FB" w:rsidRDefault="00740F2C" w:rsidP="008160FE">
      <w:pPr>
        <w:tabs>
          <w:tab w:val="left" w:pos="2655"/>
        </w:tabs>
        <w:rPr>
          <w:rFonts w:asciiTheme="minorHAnsi" w:hAnsiTheme="minorHAnsi" w:cstheme="minorHAnsi"/>
          <w:bCs/>
        </w:rPr>
      </w:pPr>
      <w:r w:rsidRPr="00C424FB">
        <w:rPr>
          <w:rFonts w:asciiTheme="minorHAnsi" w:hAnsiTheme="minorHAnsi" w:cstheme="minorHAnsi"/>
          <w:b/>
        </w:rPr>
        <w:t>Credit Value:</w:t>
      </w:r>
      <w:r w:rsidRPr="00C424FB">
        <w:rPr>
          <w:rFonts w:asciiTheme="minorHAnsi" w:hAnsiTheme="minorHAnsi" w:cstheme="minorHAnsi"/>
          <w:b/>
        </w:rPr>
        <w:tab/>
      </w:r>
      <w:r>
        <w:rPr>
          <w:rFonts w:asciiTheme="minorHAnsi" w:hAnsiTheme="minorHAnsi" w:cstheme="minorHAnsi"/>
          <w:bCs/>
        </w:rPr>
        <w:t>38</w:t>
      </w:r>
    </w:p>
    <w:p w14:paraId="2202D6B2" w14:textId="5AF4C5DE" w:rsidR="00740F2C" w:rsidRPr="00C424FB" w:rsidRDefault="00740F2C" w:rsidP="008160FE">
      <w:pPr>
        <w:tabs>
          <w:tab w:val="left" w:pos="2655"/>
        </w:tabs>
        <w:rPr>
          <w:rFonts w:asciiTheme="minorHAnsi" w:hAnsiTheme="minorHAnsi" w:cstheme="minorHAnsi"/>
          <w:bCs/>
        </w:rPr>
      </w:pPr>
      <w:r w:rsidRPr="00C424FB">
        <w:rPr>
          <w:rFonts w:asciiTheme="minorHAnsi" w:hAnsiTheme="minorHAnsi" w:cstheme="minorHAnsi"/>
          <w:b/>
        </w:rPr>
        <w:t>Total Qualification Time:</w:t>
      </w:r>
      <w:r w:rsidRPr="00C424FB">
        <w:rPr>
          <w:rFonts w:asciiTheme="minorHAnsi" w:hAnsiTheme="minorHAnsi" w:cstheme="minorHAnsi"/>
          <w:b/>
        </w:rPr>
        <w:tab/>
      </w:r>
      <w:r>
        <w:rPr>
          <w:rFonts w:asciiTheme="minorHAnsi" w:hAnsiTheme="minorHAnsi" w:cstheme="minorHAnsi"/>
          <w:bCs/>
        </w:rPr>
        <w:t>375</w:t>
      </w:r>
    </w:p>
    <w:p w14:paraId="61F33E82" w14:textId="77777777" w:rsidR="00740F2C" w:rsidRPr="00C424FB" w:rsidRDefault="00740F2C" w:rsidP="008160FE">
      <w:pPr>
        <w:tabs>
          <w:tab w:val="left" w:pos="2655"/>
        </w:tabs>
        <w:rPr>
          <w:rFonts w:asciiTheme="minorHAnsi" w:hAnsiTheme="minorHAnsi" w:cstheme="minorHAnsi"/>
          <w:b/>
        </w:rPr>
      </w:pPr>
    </w:p>
    <w:p w14:paraId="4BB1E4E1" w14:textId="77777777" w:rsidR="00740F2C" w:rsidRPr="00C424FB" w:rsidRDefault="00740F2C" w:rsidP="008160FE">
      <w:pPr>
        <w:rPr>
          <w:rFonts w:asciiTheme="minorHAnsi" w:hAnsiTheme="minorHAnsi" w:cstheme="minorHAnsi"/>
        </w:rPr>
      </w:pPr>
      <w:r w:rsidRPr="00C424FB">
        <w:rPr>
          <w:rFonts w:asciiTheme="minorHAnsi" w:hAnsiTheme="minorHAnsi" w:cstheme="minorHAnsi"/>
        </w:rPr>
        <w:t>Available in the following dance genre; Ballet, Tap, Contemporary Modern Jazz, Theatre Craft.</w:t>
      </w:r>
    </w:p>
    <w:p w14:paraId="13BC6207" w14:textId="4EDBD57F" w:rsidR="009A107B" w:rsidRPr="00C424FB" w:rsidRDefault="009A107B" w:rsidP="008160FE">
      <w:pPr>
        <w:rPr>
          <w:rFonts w:asciiTheme="minorHAnsi" w:hAnsiTheme="minorHAnsi" w:cstheme="minorHAnsi"/>
          <w:b/>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5100"/>
      </w:tblGrid>
      <w:tr w:rsidR="009A107B" w:rsidRPr="00C424FB" w14:paraId="6B2DA121" w14:textId="77777777" w:rsidTr="00740F2C">
        <w:tc>
          <w:tcPr>
            <w:tcW w:w="4608" w:type="dxa"/>
            <w:tcBorders>
              <w:bottom w:val="single" w:sz="4" w:space="0" w:color="auto"/>
            </w:tcBorders>
            <w:shd w:val="clear" w:color="auto" w:fill="E7E6E6" w:themeFill="background2"/>
          </w:tcPr>
          <w:p w14:paraId="44CF7B3A" w14:textId="77777777" w:rsidR="009A107B" w:rsidRPr="00C424FB" w:rsidRDefault="009A107B" w:rsidP="008160FE">
            <w:pPr>
              <w:rPr>
                <w:rFonts w:asciiTheme="minorHAnsi" w:hAnsiTheme="minorHAnsi" w:cstheme="minorHAnsi"/>
                <w:b/>
              </w:rPr>
            </w:pPr>
            <w:r w:rsidRPr="00C424FB">
              <w:rPr>
                <w:rFonts w:asciiTheme="minorHAnsi" w:hAnsiTheme="minorHAnsi" w:cstheme="minorHAnsi"/>
                <w:b/>
              </w:rPr>
              <w:t>Learning outcomes</w:t>
            </w:r>
          </w:p>
          <w:p w14:paraId="70C87F7D" w14:textId="77777777" w:rsidR="009A107B" w:rsidRDefault="009A107B" w:rsidP="008160FE">
            <w:pPr>
              <w:rPr>
                <w:rFonts w:asciiTheme="minorHAnsi" w:hAnsiTheme="minorHAnsi" w:cstheme="minorHAnsi"/>
                <w:b/>
              </w:rPr>
            </w:pPr>
            <w:r w:rsidRPr="00C424FB">
              <w:rPr>
                <w:rFonts w:asciiTheme="minorHAnsi" w:hAnsiTheme="minorHAnsi" w:cstheme="minorHAnsi"/>
                <w:b/>
              </w:rPr>
              <w:t>The learner will:</w:t>
            </w:r>
          </w:p>
          <w:p w14:paraId="66B7443F" w14:textId="7B57C25E" w:rsidR="00740F2C" w:rsidRPr="00C424FB" w:rsidRDefault="00740F2C" w:rsidP="008160FE">
            <w:pPr>
              <w:rPr>
                <w:rFonts w:asciiTheme="minorHAnsi" w:hAnsiTheme="minorHAnsi" w:cstheme="minorHAnsi"/>
                <w:b/>
              </w:rPr>
            </w:pPr>
          </w:p>
        </w:tc>
        <w:tc>
          <w:tcPr>
            <w:tcW w:w="5100" w:type="dxa"/>
            <w:tcBorders>
              <w:bottom w:val="single" w:sz="4" w:space="0" w:color="auto"/>
            </w:tcBorders>
            <w:shd w:val="clear" w:color="auto" w:fill="E7E6E6" w:themeFill="background2"/>
          </w:tcPr>
          <w:p w14:paraId="1FC21F79" w14:textId="77777777" w:rsidR="009A107B" w:rsidRPr="00C424FB" w:rsidRDefault="009A107B" w:rsidP="008160FE">
            <w:pPr>
              <w:rPr>
                <w:rFonts w:asciiTheme="minorHAnsi" w:hAnsiTheme="minorHAnsi" w:cstheme="minorHAnsi"/>
                <w:b/>
              </w:rPr>
            </w:pPr>
            <w:r w:rsidRPr="00C424FB">
              <w:rPr>
                <w:rFonts w:asciiTheme="minorHAnsi" w:hAnsiTheme="minorHAnsi" w:cstheme="minorHAnsi"/>
                <w:b/>
              </w:rPr>
              <w:t>Assessment Criteria</w:t>
            </w:r>
          </w:p>
          <w:p w14:paraId="753E1EB9" w14:textId="77777777" w:rsidR="009A107B" w:rsidRPr="00C424FB" w:rsidRDefault="009A107B" w:rsidP="008160FE">
            <w:pPr>
              <w:rPr>
                <w:rFonts w:asciiTheme="minorHAnsi" w:hAnsiTheme="minorHAnsi" w:cstheme="minorHAnsi"/>
                <w:b/>
              </w:rPr>
            </w:pPr>
            <w:r w:rsidRPr="00C424FB">
              <w:rPr>
                <w:rFonts w:asciiTheme="minorHAnsi" w:hAnsiTheme="minorHAnsi" w:cstheme="minorHAnsi"/>
                <w:b/>
              </w:rPr>
              <w:t>The learner can:</w:t>
            </w:r>
          </w:p>
        </w:tc>
      </w:tr>
      <w:tr w:rsidR="009A107B" w:rsidRPr="00C424FB" w14:paraId="02A91635" w14:textId="77777777" w:rsidTr="00541D5F">
        <w:tc>
          <w:tcPr>
            <w:tcW w:w="4608" w:type="dxa"/>
          </w:tcPr>
          <w:p w14:paraId="508B6DFE" w14:textId="77777777" w:rsidR="009A107B" w:rsidRPr="00C424FB" w:rsidRDefault="009A107B" w:rsidP="008160FE">
            <w:pPr>
              <w:rPr>
                <w:rFonts w:asciiTheme="minorHAnsi" w:hAnsiTheme="minorHAnsi" w:cstheme="minorHAnsi"/>
              </w:rPr>
            </w:pPr>
            <w:r w:rsidRPr="00C424FB">
              <w:rPr>
                <w:rFonts w:asciiTheme="minorHAnsi" w:hAnsiTheme="minorHAnsi" w:cstheme="minorHAnsi"/>
              </w:rPr>
              <w:t>1. Apply and demonstrate through performance a thorough knowledge and understanding of the fundamental and relevant technique and vocabulary of the chosen dance genre.</w:t>
            </w:r>
          </w:p>
        </w:tc>
        <w:tc>
          <w:tcPr>
            <w:tcW w:w="5100" w:type="dxa"/>
          </w:tcPr>
          <w:p w14:paraId="10077E9F" w14:textId="56CFDB9D" w:rsidR="009A107B" w:rsidRDefault="009A107B" w:rsidP="008160FE">
            <w:pPr>
              <w:rPr>
                <w:rFonts w:asciiTheme="minorHAnsi" w:hAnsiTheme="minorHAnsi" w:cstheme="minorHAnsi"/>
              </w:rPr>
            </w:pPr>
            <w:r w:rsidRPr="00C424FB">
              <w:rPr>
                <w:rFonts w:asciiTheme="minorHAnsi" w:hAnsiTheme="minorHAnsi" w:cstheme="minorHAnsi"/>
              </w:rPr>
              <w:t>1.1 Apply and demonstrate a thorough and detailed knowledge and understanding of the mechanics and purpose of the required vocabulary.</w:t>
            </w:r>
          </w:p>
          <w:p w14:paraId="7F2903F4" w14:textId="77777777" w:rsidR="00740F2C" w:rsidRPr="00C424FB" w:rsidRDefault="00740F2C" w:rsidP="008160FE">
            <w:pPr>
              <w:rPr>
                <w:rFonts w:asciiTheme="minorHAnsi" w:hAnsiTheme="minorHAnsi" w:cstheme="minorHAnsi"/>
              </w:rPr>
            </w:pPr>
          </w:p>
          <w:p w14:paraId="2FE81E99" w14:textId="77777777" w:rsidR="009A107B" w:rsidRDefault="009A107B" w:rsidP="008160FE">
            <w:pPr>
              <w:rPr>
                <w:rFonts w:asciiTheme="minorHAnsi" w:hAnsiTheme="minorHAnsi" w:cstheme="minorHAnsi"/>
              </w:rPr>
            </w:pPr>
            <w:r w:rsidRPr="00C424FB">
              <w:rPr>
                <w:rFonts w:asciiTheme="minorHAnsi" w:hAnsiTheme="minorHAnsi" w:cstheme="minorHAnsi"/>
              </w:rPr>
              <w:t>1.2 Demonstrate a mature, professional and assured approach in responding to and interpreting direction.</w:t>
            </w:r>
          </w:p>
          <w:p w14:paraId="0A9148F8" w14:textId="63899363" w:rsidR="00740F2C" w:rsidRPr="00C424FB" w:rsidRDefault="00740F2C" w:rsidP="008160FE">
            <w:pPr>
              <w:rPr>
                <w:rFonts w:asciiTheme="minorHAnsi" w:hAnsiTheme="minorHAnsi" w:cstheme="minorHAnsi"/>
              </w:rPr>
            </w:pPr>
          </w:p>
        </w:tc>
      </w:tr>
      <w:tr w:rsidR="009A107B" w:rsidRPr="00C424FB" w14:paraId="47FDF8A4" w14:textId="77777777" w:rsidTr="00541D5F">
        <w:tc>
          <w:tcPr>
            <w:tcW w:w="4608" w:type="dxa"/>
          </w:tcPr>
          <w:p w14:paraId="2BC5A701" w14:textId="77777777" w:rsidR="009A107B" w:rsidRPr="00C424FB" w:rsidRDefault="009A107B" w:rsidP="008160FE">
            <w:pPr>
              <w:rPr>
                <w:rFonts w:asciiTheme="minorHAnsi" w:hAnsiTheme="minorHAnsi" w:cstheme="minorHAnsi"/>
              </w:rPr>
            </w:pPr>
            <w:r w:rsidRPr="00C424FB">
              <w:rPr>
                <w:rFonts w:asciiTheme="minorHAnsi" w:hAnsiTheme="minorHAnsi" w:cstheme="minorHAnsi"/>
              </w:rPr>
              <w:t>2. Perform a range of complex and physically demanding movement sequences showing highly developed technical skills in chosen dance genre.</w:t>
            </w:r>
          </w:p>
        </w:tc>
        <w:tc>
          <w:tcPr>
            <w:tcW w:w="5100" w:type="dxa"/>
          </w:tcPr>
          <w:p w14:paraId="58A48A3C" w14:textId="77777777" w:rsidR="009A107B" w:rsidRPr="00C424FB" w:rsidRDefault="009A107B" w:rsidP="008160FE">
            <w:pPr>
              <w:rPr>
                <w:rFonts w:asciiTheme="minorHAnsi" w:hAnsiTheme="minorHAnsi" w:cstheme="minorHAnsi"/>
              </w:rPr>
            </w:pPr>
            <w:r w:rsidRPr="00C424FB">
              <w:rPr>
                <w:rFonts w:asciiTheme="minorHAnsi" w:hAnsiTheme="minorHAnsi" w:cstheme="minorHAnsi"/>
              </w:rPr>
              <w:t>2.1 Demonstrate high level technical skills</w:t>
            </w:r>
          </w:p>
          <w:p w14:paraId="3B580B78" w14:textId="76EAA10E" w:rsidR="009A107B" w:rsidRDefault="009A107B" w:rsidP="008160FE">
            <w:pPr>
              <w:rPr>
                <w:rFonts w:asciiTheme="minorHAnsi" w:hAnsiTheme="minorHAnsi" w:cstheme="minorHAnsi"/>
              </w:rPr>
            </w:pPr>
            <w:r w:rsidRPr="00C424FB">
              <w:rPr>
                <w:rFonts w:asciiTheme="minorHAnsi" w:hAnsiTheme="minorHAnsi" w:cstheme="minorHAnsi"/>
              </w:rPr>
              <w:t>showing appropriate physical awareness, strength and stamina.</w:t>
            </w:r>
          </w:p>
          <w:p w14:paraId="22318F3F" w14:textId="77777777" w:rsidR="00740F2C" w:rsidRPr="00C424FB" w:rsidRDefault="00740F2C" w:rsidP="008160FE">
            <w:pPr>
              <w:rPr>
                <w:rFonts w:asciiTheme="minorHAnsi" w:hAnsiTheme="minorHAnsi" w:cstheme="minorHAnsi"/>
              </w:rPr>
            </w:pPr>
          </w:p>
          <w:p w14:paraId="3BBCD51C" w14:textId="77777777" w:rsidR="009A107B" w:rsidRPr="00C424FB" w:rsidRDefault="009A107B" w:rsidP="008160FE">
            <w:pPr>
              <w:rPr>
                <w:rFonts w:asciiTheme="minorHAnsi" w:hAnsiTheme="minorHAnsi" w:cstheme="minorHAnsi"/>
              </w:rPr>
            </w:pPr>
            <w:r w:rsidRPr="00C424FB">
              <w:rPr>
                <w:rFonts w:asciiTheme="minorHAnsi" w:hAnsiTheme="minorHAnsi" w:cstheme="minorHAnsi"/>
              </w:rPr>
              <w:t>2.2 Demonstrate a disciplined, mature, confident and professional approach in a range of high level technical skills including:</w:t>
            </w:r>
          </w:p>
          <w:p w14:paraId="564856D5" w14:textId="77777777" w:rsidR="009A107B" w:rsidRPr="00C424FB" w:rsidRDefault="009A107B" w:rsidP="008160FE">
            <w:pPr>
              <w:pStyle w:val="NormalWeb"/>
              <w:spacing w:before="0" w:beforeAutospacing="0" w:after="0" w:afterAutospacing="0"/>
              <w:rPr>
                <w:rFonts w:asciiTheme="minorHAnsi" w:hAnsiTheme="minorHAnsi" w:cstheme="minorHAnsi"/>
              </w:rPr>
            </w:pPr>
            <w:r w:rsidRPr="00C424FB">
              <w:rPr>
                <w:rFonts w:asciiTheme="minorHAnsi" w:hAnsiTheme="minorHAnsi" w:cstheme="minorHAnsi"/>
              </w:rPr>
              <w:t>a) Spatial awareness</w:t>
            </w:r>
          </w:p>
          <w:p w14:paraId="3038040B" w14:textId="77777777" w:rsidR="009A107B" w:rsidRPr="00C424FB" w:rsidRDefault="009A107B" w:rsidP="008160FE">
            <w:pPr>
              <w:pStyle w:val="NormalWeb"/>
              <w:spacing w:before="0" w:beforeAutospacing="0" w:after="0" w:afterAutospacing="0"/>
              <w:rPr>
                <w:rFonts w:asciiTheme="minorHAnsi" w:hAnsiTheme="minorHAnsi" w:cstheme="minorHAnsi"/>
              </w:rPr>
            </w:pPr>
            <w:r w:rsidRPr="00C424FB">
              <w:rPr>
                <w:rFonts w:asciiTheme="minorHAnsi" w:hAnsiTheme="minorHAnsi" w:cstheme="minorHAnsi"/>
              </w:rPr>
              <w:t>b) Control</w:t>
            </w:r>
          </w:p>
          <w:p w14:paraId="60162D1F" w14:textId="77777777" w:rsidR="009A107B" w:rsidRDefault="009A107B" w:rsidP="008160FE">
            <w:pPr>
              <w:rPr>
                <w:rFonts w:asciiTheme="minorHAnsi" w:hAnsiTheme="minorHAnsi" w:cstheme="minorHAnsi"/>
              </w:rPr>
            </w:pPr>
            <w:r w:rsidRPr="00C424FB">
              <w:rPr>
                <w:rFonts w:asciiTheme="minorHAnsi" w:hAnsiTheme="minorHAnsi" w:cstheme="minorHAnsi"/>
              </w:rPr>
              <w:t>c) Co-ordination</w:t>
            </w:r>
          </w:p>
          <w:p w14:paraId="6FFFEB97" w14:textId="625132C9" w:rsidR="00740F2C" w:rsidRPr="00C424FB" w:rsidRDefault="00740F2C" w:rsidP="008160FE">
            <w:pPr>
              <w:rPr>
                <w:rFonts w:asciiTheme="minorHAnsi" w:hAnsiTheme="minorHAnsi" w:cstheme="minorHAnsi"/>
              </w:rPr>
            </w:pPr>
          </w:p>
        </w:tc>
      </w:tr>
      <w:tr w:rsidR="009A107B" w:rsidRPr="00C424FB" w14:paraId="187F7EDC" w14:textId="77777777" w:rsidTr="00541D5F">
        <w:tc>
          <w:tcPr>
            <w:tcW w:w="4608" w:type="dxa"/>
          </w:tcPr>
          <w:p w14:paraId="75387DEC" w14:textId="77777777" w:rsidR="009A107B" w:rsidRPr="00C424FB" w:rsidRDefault="009A107B" w:rsidP="008160FE">
            <w:pPr>
              <w:rPr>
                <w:rFonts w:asciiTheme="minorHAnsi" w:hAnsiTheme="minorHAnsi" w:cstheme="minorHAnsi"/>
              </w:rPr>
            </w:pPr>
            <w:r w:rsidRPr="00C424FB">
              <w:rPr>
                <w:rFonts w:asciiTheme="minorHAnsi" w:hAnsiTheme="minorHAnsi" w:cstheme="minorHAnsi"/>
              </w:rPr>
              <w:t>3. Perform a range of complex movement sequences showing a highly developed understanding of musicality in chosen dance genre.</w:t>
            </w:r>
          </w:p>
        </w:tc>
        <w:tc>
          <w:tcPr>
            <w:tcW w:w="5100" w:type="dxa"/>
          </w:tcPr>
          <w:p w14:paraId="1343B87B" w14:textId="4DCDF1E0" w:rsidR="009A107B" w:rsidRDefault="009A107B" w:rsidP="008160FE">
            <w:pPr>
              <w:rPr>
                <w:rFonts w:asciiTheme="minorHAnsi" w:hAnsiTheme="minorHAnsi" w:cstheme="minorHAnsi"/>
              </w:rPr>
            </w:pPr>
            <w:r w:rsidRPr="00C424FB">
              <w:rPr>
                <w:rFonts w:asciiTheme="minorHAnsi" w:hAnsiTheme="minorHAnsi" w:cstheme="minorHAnsi"/>
              </w:rPr>
              <w:t>3.1 Demonstrate a highly developed and mature understanding of a more complex range of rhythmical sounds, accents and timings.</w:t>
            </w:r>
          </w:p>
          <w:p w14:paraId="70C502A0" w14:textId="77777777" w:rsidR="00740F2C" w:rsidRPr="00C424FB" w:rsidRDefault="00740F2C" w:rsidP="008160FE">
            <w:pPr>
              <w:rPr>
                <w:rFonts w:asciiTheme="minorHAnsi" w:hAnsiTheme="minorHAnsi" w:cstheme="minorHAnsi"/>
              </w:rPr>
            </w:pPr>
          </w:p>
          <w:p w14:paraId="2808EFF9" w14:textId="77777777" w:rsidR="009A107B" w:rsidRPr="00C424FB" w:rsidRDefault="009A107B" w:rsidP="008160FE">
            <w:pPr>
              <w:rPr>
                <w:rFonts w:asciiTheme="minorHAnsi" w:hAnsiTheme="minorHAnsi" w:cstheme="minorHAnsi"/>
              </w:rPr>
            </w:pPr>
            <w:r w:rsidRPr="00C424FB">
              <w:rPr>
                <w:rFonts w:asciiTheme="minorHAnsi" w:hAnsiTheme="minorHAnsi" w:cstheme="minorHAnsi"/>
              </w:rPr>
              <w:t>3.2 Demonstrate a highly developed and mature understanding of musical interpretation within more complex sequences including:</w:t>
            </w:r>
          </w:p>
          <w:p w14:paraId="79EADA27" w14:textId="77777777" w:rsidR="009A107B" w:rsidRPr="00C424FB" w:rsidRDefault="009A107B" w:rsidP="008160FE">
            <w:pPr>
              <w:pStyle w:val="NormalWeb"/>
              <w:spacing w:before="0" w:beforeAutospacing="0" w:after="0" w:afterAutospacing="0"/>
              <w:rPr>
                <w:rFonts w:asciiTheme="minorHAnsi" w:hAnsiTheme="minorHAnsi" w:cstheme="minorHAnsi"/>
              </w:rPr>
            </w:pPr>
            <w:r w:rsidRPr="00C424FB">
              <w:rPr>
                <w:rFonts w:asciiTheme="minorHAnsi" w:hAnsiTheme="minorHAnsi" w:cstheme="minorHAnsi"/>
              </w:rPr>
              <w:t>a) Phrasing</w:t>
            </w:r>
          </w:p>
          <w:p w14:paraId="41BFFAEF" w14:textId="77777777" w:rsidR="009A107B" w:rsidRPr="00C424FB" w:rsidRDefault="009A107B" w:rsidP="008160FE">
            <w:pPr>
              <w:pStyle w:val="NormalWeb"/>
              <w:spacing w:before="0" w:beforeAutospacing="0" w:after="0" w:afterAutospacing="0"/>
              <w:rPr>
                <w:rFonts w:asciiTheme="minorHAnsi" w:hAnsiTheme="minorHAnsi" w:cstheme="minorHAnsi"/>
              </w:rPr>
            </w:pPr>
            <w:r w:rsidRPr="00C424FB">
              <w:rPr>
                <w:rFonts w:asciiTheme="minorHAnsi" w:hAnsiTheme="minorHAnsi" w:cstheme="minorHAnsi"/>
              </w:rPr>
              <w:t>b) Dynamics</w:t>
            </w:r>
          </w:p>
          <w:p w14:paraId="700089EF" w14:textId="77777777" w:rsidR="009A107B" w:rsidRDefault="009A107B" w:rsidP="008160FE">
            <w:pPr>
              <w:rPr>
                <w:rFonts w:asciiTheme="minorHAnsi" w:hAnsiTheme="minorHAnsi" w:cstheme="minorHAnsi"/>
              </w:rPr>
            </w:pPr>
            <w:r w:rsidRPr="00C424FB">
              <w:rPr>
                <w:rFonts w:asciiTheme="minorHAnsi" w:hAnsiTheme="minorHAnsi" w:cstheme="minorHAnsi"/>
              </w:rPr>
              <w:t>c) Atmosphere</w:t>
            </w:r>
          </w:p>
          <w:p w14:paraId="7D0A8AE5" w14:textId="5102B5AD" w:rsidR="00740F2C" w:rsidRPr="00C424FB" w:rsidRDefault="00740F2C" w:rsidP="008160FE">
            <w:pPr>
              <w:rPr>
                <w:rFonts w:asciiTheme="minorHAnsi" w:hAnsiTheme="minorHAnsi" w:cstheme="minorHAnsi"/>
              </w:rPr>
            </w:pPr>
          </w:p>
        </w:tc>
      </w:tr>
      <w:tr w:rsidR="009A107B" w:rsidRPr="00C424FB" w14:paraId="7A23B788" w14:textId="77777777" w:rsidTr="00541D5F">
        <w:tc>
          <w:tcPr>
            <w:tcW w:w="4608" w:type="dxa"/>
          </w:tcPr>
          <w:p w14:paraId="6E328793" w14:textId="77777777" w:rsidR="009A107B" w:rsidRPr="00C424FB" w:rsidRDefault="009A107B" w:rsidP="008160FE">
            <w:pPr>
              <w:rPr>
                <w:rFonts w:asciiTheme="minorHAnsi" w:hAnsiTheme="minorHAnsi" w:cstheme="minorHAnsi"/>
              </w:rPr>
            </w:pPr>
            <w:r w:rsidRPr="00C424FB">
              <w:rPr>
                <w:rFonts w:asciiTheme="minorHAnsi" w:hAnsiTheme="minorHAnsi" w:cstheme="minorHAnsi"/>
              </w:rPr>
              <w:t>4. Apply and demonstrate a mature and appropriate range of performance skills with assurance in the chosen dance genre.</w:t>
            </w:r>
          </w:p>
        </w:tc>
        <w:tc>
          <w:tcPr>
            <w:tcW w:w="5100" w:type="dxa"/>
          </w:tcPr>
          <w:p w14:paraId="23880173" w14:textId="5FB878BA" w:rsidR="009A107B" w:rsidRDefault="009A107B" w:rsidP="008160FE">
            <w:pPr>
              <w:rPr>
                <w:rFonts w:asciiTheme="minorHAnsi" w:hAnsiTheme="minorHAnsi" w:cstheme="minorHAnsi"/>
              </w:rPr>
            </w:pPr>
            <w:r w:rsidRPr="00C424FB">
              <w:rPr>
                <w:rFonts w:asciiTheme="minorHAnsi" w:hAnsiTheme="minorHAnsi" w:cstheme="minorHAnsi"/>
              </w:rPr>
              <w:t>4.1 Demonstrate the ability to engage with an audience in a mature, appropriate, assured and professional way.</w:t>
            </w:r>
          </w:p>
          <w:p w14:paraId="42FC6EC8" w14:textId="77777777" w:rsidR="00740F2C" w:rsidRPr="00C424FB" w:rsidRDefault="00740F2C" w:rsidP="008160FE">
            <w:pPr>
              <w:rPr>
                <w:rFonts w:asciiTheme="minorHAnsi" w:hAnsiTheme="minorHAnsi" w:cstheme="minorHAnsi"/>
              </w:rPr>
            </w:pPr>
          </w:p>
          <w:p w14:paraId="33AC53BF" w14:textId="5C342274" w:rsidR="009A107B" w:rsidRPr="00C424FB" w:rsidRDefault="009A107B" w:rsidP="008160FE">
            <w:pPr>
              <w:rPr>
                <w:rFonts w:asciiTheme="minorHAnsi" w:hAnsiTheme="minorHAnsi" w:cstheme="minorHAnsi"/>
              </w:rPr>
            </w:pPr>
            <w:r w:rsidRPr="00C424FB">
              <w:rPr>
                <w:rFonts w:asciiTheme="minorHAnsi" w:hAnsiTheme="minorHAnsi" w:cstheme="minorHAnsi"/>
              </w:rPr>
              <w:lastRenderedPageBreak/>
              <w:t xml:space="preserve">4.2 Demonstrate a </w:t>
            </w:r>
            <w:r w:rsidR="00740F2C" w:rsidRPr="00C424FB">
              <w:rPr>
                <w:rFonts w:asciiTheme="minorHAnsi" w:hAnsiTheme="minorHAnsi" w:cstheme="minorHAnsi"/>
              </w:rPr>
              <w:t>well-developed</w:t>
            </w:r>
            <w:r w:rsidRPr="00C424FB">
              <w:rPr>
                <w:rFonts w:asciiTheme="minorHAnsi" w:hAnsiTheme="minorHAnsi" w:cstheme="minorHAnsi"/>
              </w:rPr>
              <w:t xml:space="preserve"> appreciation and understanding of the subtleties of performance including:</w:t>
            </w:r>
          </w:p>
          <w:p w14:paraId="75159E5A" w14:textId="77777777" w:rsidR="009A107B" w:rsidRPr="00C424FB" w:rsidRDefault="009A107B" w:rsidP="008160FE">
            <w:pPr>
              <w:pStyle w:val="NormalWeb"/>
              <w:spacing w:before="0" w:beforeAutospacing="0" w:after="0" w:afterAutospacing="0"/>
              <w:rPr>
                <w:rFonts w:asciiTheme="minorHAnsi" w:hAnsiTheme="minorHAnsi" w:cstheme="minorHAnsi"/>
              </w:rPr>
            </w:pPr>
            <w:r w:rsidRPr="00C424FB">
              <w:rPr>
                <w:rFonts w:asciiTheme="minorHAnsi" w:hAnsiTheme="minorHAnsi" w:cstheme="minorHAnsi"/>
              </w:rPr>
              <w:t>a) Expression</w:t>
            </w:r>
          </w:p>
          <w:p w14:paraId="5968C5F9" w14:textId="77777777" w:rsidR="009A107B" w:rsidRPr="00C424FB" w:rsidRDefault="009A107B" w:rsidP="008160FE">
            <w:pPr>
              <w:pStyle w:val="NormalWeb"/>
              <w:spacing w:before="0" w:beforeAutospacing="0" w:after="0" w:afterAutospacing="0"/>
              <w:rPr>
                <w:rFonts w:asciiTheme="minorHAnsi" w:hAnsiTheme="minorHAnsi" w:cstheme="minorHAnsi"/>
              </w:rPr>
            </w:pPr>
            <w:r w:rsidRPr="00C424FB">
              <w:rPr>
                <w:rFonts w:asciiTheme="minorHAnsi" w:hAnsiTheme="minorHAnsi" w:cstheme="minorHAnsi"/>
              </w:rPr>
              <w:t>b) Communication</w:t>
            </w:r>
          </w:p>
          <w:p w14:paraId="237FD539" w14:textId="77777777" w:rsidR="009A107B" w:rsidRPr="00C424FB" w:rsidRDefault="009A107B" w:rsidP="008160FE">
            <w:pPr>
              <w:rPr>
                <w:rFonts w:asciiTheme="minorHAnsi" w:hAnsiTheme="minorHAnsi" w:cstheme="minorHAnsi"/>
              </w:rPr>
            </w:pPr>
            <w:r w:rsidRPr="00C424FB">
              <w:rPr>
                <w:rFonts w:asciiTheme="minorHAnsi" w:hAnsiTheme="minorHAnsi" w:cstheme="minorHAnsi"/>
              </w:rPr>
              <w:t>c) Projection</w:t>
            </w:r>
          </w:p>
        </w:tc>
      </w:tr>
    </w:tbl>
    <w:p w14:paraId="4744D5B7" w14:textId="77777777" w:rsidR="009A107B" w:rsidRPr="00C424FB" w:rsidRDefault="009A107B" w:rsidP="008160FE">
      <w:pPr>
        <w:rPr>
          <w:rFonts w:asciiTheme="minorHAnsi" w:hAnsiTheme="minorHAnsi" w:cstheme="minorHAnsi"/>
        </w:rPr>
      </w:pPr>
    </w:p>
    <w:p w14:paraId="7A078D66" w14:textId="77777777" w:rsidR="009A107B" w:rsidRPr="00C424FB" w:rsidRDefault="009A107B" w:rsidP="008160FE">
      <w:pPr>
        <w:rPr>
          <w:rFonts w:asciiTheme="minorHAnsi" w:hAnsiTheme="minorHAnsi" w:cstheme="minorHAnsi"/>
          <w:b/>
        </w:rPr>
      </w:pPr>
    </w:p>
    <w:p w14:paraId="0EC8882E" w14:textId="692E63C3" w:rsidR="009A107B" w:rsidRPr="00740F2C" w:rsidRDefault="009A107B" w:rsidP="00D72F98">
      <w:pPr>
        <w:pStyle w:val="Heading1"/>
      </w:pPr>
      <w:r w:rsidRPr="00C424FB">
        <w:rPr>
          <w:rFonts w:cstheme="minorHAnsi"/>
        </w:rPr>
        <w:br w:type="page"/>
      </w:r>
      <w:bookmarkStart w:id="49" w:name="_Toc212029506"/>
      <w:r w:rsidR="00740F2C" w:rsidRPr="00740F2C">
        <w:lastRenderedPageBreak/>
        <w:t>Appendix 2: IDTA Attainment bands</w:t>
      </w:r>
      <w:bookmarkEnd w:id="49"/>
    </w:p>
    <w:p w14:paraId="3E1D0595" w14:textId="77777777" w:rsidR="009A107B" w:rsidRPr="00C424FB" w:rsidRDefault="009A107B" w:rsidP="008160FE">
      <w:pPr>
        <w:ind w:left="720" w:hanging="720"/>
        <w:rPr>
          <w:rFonts w:asciiTheme="minorHAnsi" w:hAnsiTheme="minorHAnsi" w:cstheme="minorHAnsi"/>
          <w:b/>
        </w:rPr>
      </w:pPr>
    </w:p>
    <w:p w14:paraId="7A6BF9CB" w14:textId="071BDC74" w:rsidR="009A107B" w:rsidRPr="00740F2C" w:rsidRDefault="009A107B" w:rsidP="00D72F98">
      <w:pPr>
        <w:pStyle w:val="Heading2"/>
      </w:pPr>
      <w:bookmarkStart w:id="50" w:name="_Toc212029507"/>
      <w:r w:rsidRPr="00740F2C">
        <w:t>Graded Examinations in Dance</w:t>
      </w:r>
      <w:bookmarkEnd w:id="50"/>
    </w:p>
    <w:p w14:paraId="6B78748B" w14:textId="77777777" w:rsidR="00740F2C" w:rsidRPr="00C424FB" w:rsidRDefault="00740F2C" w:rsidP="008160FE">
      <w:pPr>
        <w:ind w:left="720" w:hanging="720"/>
        <w:rPr>
          <w:rFonts w:asciiTheme="minorHAnsi" w:hAnsiTheme="minorHAnsi" w:cstheme="minorHAnsi"/>
          <w:b/>
          <w:smallCaps/>
        </w:rPr>
      </w:pPr>
    </w:p>
    <w:p w14:paraId="1B5AEAB1" w14:textId="3530511C" w:rsidR="009A107B" w:rsidRPr="00C424FB" w:rsidRDefault="009A107B" w:rsidP="008160FE">
      <w:pPr>
        <w:rPr>
          <w:rFonts w:asciiTheme="minorHAnsi" w:hAnsiTheme="minorHAnsi" w:cstheme="minorHAnsi"/>
        </w:rPr>
      </w:pPr>
      <w:r w:rsidRPr="00C424FB">
        <w:rPr>
          <w:rFonts w:asciiTheme="minorHAnsi" w:hAnsiTheme="minorHAnsi" w:cstheme="minorHAnsi"/>
        </w:rPr>
        <w:t xml:space="preserve">Candidates will be assessed by the </w:t>
      </w:r>
      <w:r w:rsidR="00740F2C">
        <w:rPr>
          <w:rFonts w:asciiTheme="minorHAnsi" w:hAnsiTheme="minorHAnsi" w:cstheme="minorHAnsi"/>
        </w:rPr>
        <w:t>IDTA’s</w:t>
      </w:r>
      <w:r w:rsidRPr="00C424FB">
        <w:rPr>
          <w:rFonts w:asciiTheme="minorHAnsi" w:hAnsiTheme="minorHAnsi" w:cstheme="minorHAnsi"/>
        </w:rPr>
        <w:t xml:space="preserve"> Examiners to a set standard based on the following attainment bands in their chosen dance genre</w:t>
      </w:r>
      <w:r w:rsidR="00740F2C">
        <w:rPr>
          <w:rFonts w:asciiTheme="minorHAnsi" w:hAnsiTheme="minorHAnsi" w:cstheme="minorHAnsi"/>
        </w:rPr>
        <w:t>.</w:t>
      </w:r>
    </w:p>
    <w:p w14:paraId="09EA4B37" w14:textId="77777777" w:rsidR="009A107B" w:rsidRPr="00C424FB" w:rsidRDefault="009A107B" w:rsidP="008160FE">
      <w:pPr>
        <w:rPr>
          <w:rFonts w:asciiTheme="minorHAnsi" w:hAnsiTheme="minorHAnsi" w:cstheme="minorHAnsi"/>
        </w:rPr>
      </w:pPr>
    </w:p>
    <w:tbl>
      <w:tblPr>
        <w:tblStyle w:val="TableGrid"/>
        <w:tblW w:w="0" w:type="auto"/>
        <w:tblLook w:val="04A0" w:firstRow="1" w:lastRow="0" w:firstColumn="1" w:lastColumn="0" w:noHBand="0" w:noVBand="1"/>
      </w:tblPr>
      <w:tblGrid>
        <w:gridCol w:w="1925"/>
        <w:gridCol w:w="2039"/>
        <w:gridCol w:w="2039"/>
      </w:tblGrid>
      <w:tr w:rsidR="00740F2C" w:rsidRPr="00740F2C" w14:paraId="21EC26E0" w14:textId="77777777" w:rsidTr="007E70B4">
        <w:tc>
          <w:tcPr>
            <w:tcW w:w="1925" w:type="dxa"/>
          </w:tcPr>
          <w:p w14:paraId="51D1D2CD" w14:textId="08875621" w:rsidR="00740F2C" w:rsidRPr="00740F2C" w:rsidRDefault="00740F2C" w:rsidP="008160FE">
            <w:pPr>
              <w:rPr>
                <w:rFonts w:asciiTheme="minorHAnsi" w:hAnsiTheme="minorHAnsi" w:cstheme="minorHAnsi"/>
                <w:sz w:val="24"/>
                <w:szCs w:val="24"/>
              </w:rPr>
            </w:pPr>
            <w:r w:rsidRPr="00740F2C">
              <w:rPr>
                <w:rFonts w:asciiTheme="minorHAnsi" w:hAnsiTheme="minorHAnsi" w:cstheme="minorHAnsi"/>
                <w:b/>
                <w:sz w:val="24"/>
                <w:szCs w:val="24"/>
              </w:rPr>
              <w:t>Technique</w:t>
            </w:r>
          </w:p>
        </w:tc>
        <w:tc>
          <w:tcPr>
            <w:tcW w:w="2039" w:type="dxa"/>
          </w:tcPr>
          <w:p w14:paraId="2478FFBC" w14:textId="77777777" w:rsidR="00740F2C" w:rsidRDefault="00740F2C" w:rsidP="008160FE">
            <w:pPr>
              <w:rPr>
                <w:rFonts w:asciiTheme="minorHAnsi" w:hAnsiTheme="minorHAnsi" w:cstheme="minorHAnsi"/>
                <w:sz w:val="24"/>
                <w:szCs w:val="24"/>
              </w:rPr>
            </w:pPr>
            <w:r w:rsidRPr="00740F2C">
              <w:rPr>
                <w:rFonts w:asciiTheme="minorHAnsi" w:hAnsiTheme="minorHAnsi" w:cstheme="minorHAnsi"/>
                <w:sz w:val="24"/>
                <w:szCs w:val="24"/>
              </w:rPr>
              <w:t>Knowledge and understanding of technique. Physical control of the body.</w:t>
            </w:r>
          </w:p>
          <w:p w14:paraId="15FA0FAA" w14:textId="53D16E15" w:rsidR="00740F2C" w:rsidRPr="00740F2C" w:rsidRDefault="00740F2C" w:rsidP="008160FE">
            <w:pPr>
              <w:rPr>
                <w:rFonts w:asciiTheme="minorHAnsi" w:hAnsiTheme="minorHAnsi" w:cstheme="minorHAnsi"/>
                <w:sz w:val="24"/>
                <w:szCs w:val="24"/>
              </w:rPr>
            </w:pPr>
          </w:p>
        </w:tc>
        <w:tc>
          <w:tcPr>
            <w:tcW w:w="2039" w:type="dxa"/>
          </w:tcPr>
          <w:p w14:paraId="7990D1BE" w14:textId="6A7141E6" w:rsidR="00740F2C" w:rsidRPr="00740F2C" w:rsidRDefault="00740F2C" w:rsidP="008160FE">
            <w:pPr>
              <w:rPr>
                <w:rFonts w:asciiTheme="minorHAnsi" w:hAnsiTheme="minorHAnsi" w:cstheme="minorHAnsi"/>
                <w:sz w:val="24"/>
                <w:szCs w:val="24"/>
              </w:rPr>
            </w:pPr>
            <w:r w:rsidRPr="00740F2C">
              <w:rPr>
                <w:rFonts w:asciiTheme="minorHAnsi" w:hAnsiTheme="minorHAnsi" w:cstheme="minorHAnsi"/>
                <w:sz w:val="24"/>
                <w:szCs w:val="24"/>
              </w:rPr>
              <w:t>max 60 marks</w:t>
            </w:r>
          </w:p>
        </w:tc>
      </w:tr>
      <w:tr w:rsidR="00740F2C" w:rsidRPr="00740F2C" w14:paraId="3E0EC7DC" w14:textId="77777777" w:rsidTr="007E70B4">
        <w:tc>
          <w:tcPr>
            <w:tcW w:w="1925" w:type="dxa"/>
          </w:tcPr>
          <w:p w14:paraId="7B9C2175" w14:textId="55A95F32" w:rsidR="00740F2C" w:rsidRPr="00740F2C" w:rsidRDefault="00740F2C" w:rsidP="008160FE">
            <w:pPr>
              <w:rPr>
                <w:rFonts w:asciiTheme="minorHAnsi" w:hAnsiTheme="minorHAnsi" w:cstheme="minorHAnsi"/>
                <w:sz w:val="24"/>
                <w:szCs w:val="24"/>
              </w:rPr>
            </w:pPr>
            <w:r w:rsidRPr="00740F2C">
              <w:rPr>
                <w:rFonts w:asciiTheme="minorHAnsi" w:hAnsiTheme="minorHAnsi" w:cstheme="minorHAnsi"/>
                <w:b/>
                <w:sz w:val="24"/>
                <w:szCs w:val="24"/>
              </w:rPr>
              <w:t>Musicality</w:t>
            </w:r>
          </w:p>
        </w:tc>
        <w:tc>
          <w:tcPr>
            <w:tcW w:w="2039" w:type="dxa"/>
          </w:tcPr>
          <w:p w14:paraId="463D8B1D" w14:textId="77777777" w:rsidR="00740F2C" w:rsidRDefault="00740F2C" w:rsidP="008160FE">
            <w:pPr>
              <w:rPr>
                <w:rFonts w:asciiTheme="minorHAnsi" w:hAnsiTheme="minorHAnsi" w:cstheme="minorHAnsi"/>
                <w:sz w:val="24"/>
                <w:szCs w:val="24"/>
              </w:rPr>
            </w:pPr>
            <w:r w:rsidRPr="00740F2C">
              <w:rPr>
                <w:rFonts w:asciiTheme="minorHAnsi" w:hAnsiTheme="minorHAnsi" w:cstheme="minorHAnsi"/>
                <w:sz w:val="24"/>
                <w:szCs w:val="24"/>
              </w:rPr>
              <w:t>Responsiveness to music and interpretation.</w:t>
            </w:r>
          </w:p>
          <w:p w14:paraId="348BF2A1" w14:textId="50F79C8C" w:rsidR="00740F2C" w:rsidRPr="00740F2C" w:rsidRDefault="00740F2C" w:rsidP="008160FE">
            <w:pPr>
              <w:rPr>
                <w:rFonts w:asciiTheme="minorHAnsi" w:hAnsiTheme="minorHAnsi" w:cstheme="minorHAnsi"/>
                <w:sz w:val="24"/>
                <w:szCs w:val="24"/>
              </w:rPr>
            </w:pPr>
          </w:p>
        </w:tc>
        <w:tc>
          <w:tcPr>
            <w:tcW w:w="2039" w:type="dxa"/>
          </w:tcPr>
          <w:p w14:paraId="2FBC8DA6" w14:textId="3537B0F2" w:rsidR="00740F2C" w:rsidRPr="00740F2C" w:rsidRDefault="00740F2C" w:rsidP="008160FE">
            <w:pPr>
              <w:rPr>
                <w:rFonts w:asciiTheme="minorHAnsi" w:hAnsiTheme="minorHAnsi" w:cstheme="minorHAnsi"/>
                <w:sz w:val="24"/>
                <w:szCs w:val="24"/>
              </w:rPr>
            </w:pPr>
            <w:r w:rsidRPr="00740F2C">
              <w:rPr>
                <w:rFonts w:asciiTheme="minorHAnsi" w:hAnsiTheme="minorHAnsi" w:cstheme="minorHAnsi"/>
                <w:sz w:val="24"/>
                <w:szCs w:val="24"/>
              </w:rPr>
              <w:t>max 20 marks</w:t>
            </w:r>
          </w:p>
        </w:tc>
      </w:tr>
      <w:tr w:rsidR="00740F2C" w:rsidRPr="00740F2C" w14:paraId="048C585C" w14:textId="77777777" w:rsidTr="007E70B4">
        <w:tc>
          <w:tcPr>
            <w:tcW w:w="1925" w:type="dxa"/>
          </w:tcPr>
          <w:p w14:paraId="581614E4" w14:textId="24FB82E6" w:rsidR="00740F2C" w:rsidRPr="00740F2C" w:rsidRDefault="00740F2C" w:rsidP="008160FE">
            <w:pPr>
              <w:rPr>
                <w:rFonts w:asciiTheme="minorHAnsi" w:hAnsiTheme="minorHAnsi" w:cstheme="minorHAnsi"/>
                <w:sz w:val="24"/>
                <w:szCs w:val="24"/>
              </w:rPr>
            </w:pPr>
            <w:r w:rsidRPr="00740F2C">
              <w:rPr>
                <w:rFonts w:asciiTheme="minorHAnsi" w:hAnsiTheme="minorHAnsi" w:cstheme="minorHAnsi"/>
                <w:b/>
                <w:sz w:val="24"/>
                <w:szCs w:val="24"/>
              </w:rPr>
              <w:t>Performance</w:t>
            </w:r>
          </w:p>
        </w:tc>
        <w:tc>
          <w:tcPr>
            <w:tcW w:w="2039" w:type="dxa"/>
          </w:tcPr>
          <w:p w14:paraId="48EB3F38" w14:textId="77777777" w:rsidR="00740F2C" w:rsidRDefault="00740F2C" w:rsidP="008160FE">
            <w:pPr>
              <w:rPr>
                <w:rFonts w:asciiTheme="minorHAnsi" w:hAnsiTheme="minorHAnsi" w:cstheme="minorHAnsi"/>
                <w:sz w:val="24"/>
                <w:szCs w:val="24"/>
              </w:rPr>
            </w:pPr>
            <w:r w:rsidRPr="00740F2C">
              <w:rPr>
                <w:rFonts w:asciiTheme="minorHAnsi" w:hAnsiTheme="minorHAnsi" w:cstheme="minorHAnsi"/>
                <w:sz w:val="24"/>
                <w:szCs w:val="24"/>
              </w:rPr>
              <w:t>Creativity and the ability to execute the work for an audience</w:t>
            </w:r>
          </w:p>
          <w:p w14:paraId="166019FE" w14:textId="420EB2B9" w:rsidR="00740F2C" w:rsidRPr="00740F2C" w:rsidRDefault="00740F2C" w:rsidP="008160FE">
            <w:pPr>
              <w:rPr>
                <w:rFonts w:asciiTheme="minorHAnsi" w:hAnsiTheme="minorHAnsi" w:cstheme="minorHAnsi"/>
                <w:sz w:val="24"/>
                <w:szCs w:val="24"/>
              </w:rPr>
            </w:pPr>
          </w:p>
        </w:tc>
        <w:tc>
          <w:tcPr>
            <w:tcW w:w="2039" w:type="dxa"/>
          </w:tcPr>
          <w:p w14:paraId="622C6417" w14:textId="77E7E599" w:rsidR="00740F2C" w:rsidRPr="00740F2C" w:rsidRDefault="00740F2C" w:rsidP="008160FE">
            <w:pPr>
              <w:rPr>
                <w:rFonts w:asciiTheme="minorHAnsi" w:hAnsiTheme="minorHAnsi" w:cstheme="minorHAnsi"/>
                <w:sz w:val="24"/>
                <w:szCs w:val="24"/>
              </w:rPr>
            </w:pPr>
            <w:r w:rsidRPr="00740F2C">
              <w:rPr>
                <w:rFonts w:asciiTheme="minorHAnsi" w:hAnsiTheme="minorHAnsi" w:cstheme="minorHAnsi"/>
                <w:sz w:val="24"/>
                <w:szCs w:val="24"/>
              </w:rPr>
              <w:t>max 20 marks</w:t>
            </w:r>
          </w:p>
        </w:tc>
      </w:tr>
    </w:tbl>
    <w:p w14:paraId="506C5B0C" w14:textId="77777777" w:rsidR="009A107B" w:rsidRPr="00C424FB" w:rsidRDefault="009A107B" w:rsidP="008160FE">
      <w:pPr>
        <w:rPr>
          <w:rFonts w:asciiTheme="minorHAnsi" w:hAnsiTheme="minorHAnsi" w:cstheme="minorHAnsi"/>
        </w:rPr>
      </w:pPr>
    </w:p>
    <w:p w14:paraId="67EDB0DA" w14:textId="19A46D53" w:rsidR="009A107B" w:rsidRPr="00740F2C" w:rsidRDefault="009A107B" w:rsidP="008160FE">
      <w:pPr>
        <w:pStyle w:val="BodyText"/>
        <w:jc w:val="left"/>
        <w:rPr>
          <w:rFonts w:asciiTheme="minorHAnsi" w:hAnsiTheme="minorHAnsi" w:cs="Calibri (Body)"/>
          <w:b/>
          <w:bCs/>
          <w:sz w:val="28"/>
          <w:szCs w:val="26"/>
        </w:rPr>
      </w:pPr>
      <w:r w:rsidRPr="00740F2C">
        <w:rPr>
          <w:rFonts w:asciiTheme="minorHAnsi" w:hAnsiTheme="minorHAnsi" w:cs="Calibri (Body)"/>
          <w:b/>
          <w:bCs/>
          <w:sz w:val="28"/>
          <w:szCs w:val="26"/>
        </w:rPr>
        <w:t>Attainment Bands</w:t>
      </w:r>
    </w:p>
    <w:p w14:paraId="5402CDF0" w14:textId="77777777" w:rsidR="00740F2C" w:rsidRPr="00740F2C" w:rsidRDefault="00740F2C" w:rsidP="008160FE">
      <w:pPr>
        <w:pStyle w:val="BodyText"/>
        <w:jc w:val="left"/>
        <w:rPr>
          <w:rFonts w:asciiTheme="minorHAnsi" w:hAnsiTheme="minorHAnsi" w:cs="Calibri (Body)"/>
          <w:b/>
          <w:bCs/>
        </w:rPr>
      </w:pPr>
    </w:p>
    <w:tbl>
      <w:tblPr>
        <w:tblStyle w:val="TableGrid"/>
        <w:tblW w:w="10227" w:type="dxa"/>
        <w:tblLayout w:type="fixed"/>
        <w:tblLook w:val="04A0" w:firstRow="1" w:lastRow="0" w:firstColumn="1" w:lastColumn="0" w:noHBand="0" w:noVBand="1"/>
      </w:tblPr>
      <w:tblGrid>
        <w:gridCol w:w="1555"/>
        <w:gridCol w:w="2693"/>
        <w:gridCol w:w="3118"/>
        <w:gridCol w:w="2861"/>
      </w:tblGrid>
      <w:tr w:rsidR="00264B84" w:rsidRPr="00264B84" w14:paraId="3788D401" w14:textId="77777777" w:rsidTr="00264B84">
        <w:tc>
          <w:tcPr>
            <w:tcW w:w="1555" w:type="dxa"/>
          </w:tcPr>
          <w:p w14:paraId="753917BB" w14:textId="77777777" w:rsidR="00264B84" w:rsidRPr="00264B84" w:rsidRDefault="00264B84" w:rsidP="008160FE">
            <w:pPr>
              <w:pStyle w:val="BodyText"/>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jc w:val="left"/>
              <w:rPr>
                <w:rFonts w:asciiTheme="minorHAnsi" w:hAnsiTheme="minorHAnsi" w:cstheme="minorHAnsi"/>
                <w:b/>
                <w:bCs/>
                <w:sz w:val="24"/>
                <w:szCs w:val="24"/>
              </w:rPr>
            </w:pPr>
          </w:p>
        </w:tc>
        <w:tc>
          <w:tcPr>
            <w:tcW w:w="2693" w:type="dxa"/>
          </w:tcPr>
          <w:p w14:paraId="68625787" w14:textId="600C6C66" w:rsidR="00264B84" w:rsidRPr="00264B84" w:rsidRDefault="00264B84" w:rsidP="008160FE">
            <w:pPr>
              <w:pStyle w:val="BodyText"/>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jc w:val="left"/>
              <w:rPr>
                <w:rFonts w:asciiTheme="minorHAnsi" w:hAnsiTheme="minorHAnsi" w:cstheme="minorHAnsi"/>
                <w:b/>
                <w:bCs/>
                <w:sz w:val="24"/>
                <w:szCs w:val="24"/>
              </w:rPr>
            </w:pPr>
            <w:r w:rsidRPr="00264B84">
              <w:rPr>
                <w:rFonts w:asciiTheme="minorHAnsi" w:hAnsiTheme="minorHAnsi" w:cstheme="minorHAnsi"/>
                <w:b/>
                <w:bCs/>
                <w:sz w:val="24"/>
                <w:szCs w:val="24"/>
              </w:rPr>
              <w:t>Pass</w:t>
            </w:r>
            <w:r w:rsidRPr="00264B84">
              <w:rPr>
                <w:rFonts w:asciiTheme="minorHAnsi" w:hAnsiTheme="minorHAnsi" w:cstheme="minorHAnsi"/>
                <w:b/>
                <w:bCs/>
                <w:sz w:val="24"/>
                <w:szCs w:val="24"/>
              </w:rPr>
              <w:tab/>
              <w:t>65-74</w:t>
            </w:r>
          </w:p>
          <w:p w14:paraId="21B7990E" w14:textId="77777777" w:rsidR="00264B84" w:rsidRPr="00264B84" w:rsidRDefault="00264B84" w:rsidP="008160FE">
            <w:pPr>
              <w:pStyle w:val="BodyText"/>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jc w:val="left"/>
              <w:rPr>
                <w:rFonts w:asciiTheme="minorHAnsi" w:hAnsiTheme="minorHAnsi" w:cstheme="minorHAnsi"/>
                <w:b/>
                <w:bCs/>
                <w:sz w:val="24"/>
                <w:szCs w:val="24"/>
              </w:rPr>
            </w:pPr>
          </w:p>
        </w:tc>
        <w:tc>
          <w:tcPr>
            <w:tcW w:w="3118" w:type="dxa"/>
          </w:tcPr>
          <w:p w14:paraId="18890639" w14:textId="0E6FA28E" w:rsidR="00264B84" w:rsidRPr="00264B84" w:rsidRDefault="00264B84" w:rsidP="008160FE">
            <w:pPr>
              <w:pStyle w:val="BodyText"/>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jc w:val="left"/>
              <w:rPr>
                <w:rFonts w:asciiTheme="minorHAnsi" w:hAnsiTheme="minorHAnsi" w:cstheme="minorHAnsi"/>
                <w:b/>
                <w:bCs/>
                <w:sz w:val="24"/>
                <w:szCs w:val="24"/>
              </w:rPr>
            </w:pPr>
            <w:r w:rsidRPr="00264B84">
              <w:rPr>
                <w:rFonts w:asciiTheme="minorHAnsi" w:hAnsiTheme="minorHAnsi" w:cstheme="minorHAnsi"/>
                <w:b/>
                <w:bCs/>
                <w:sz w:val="24"/>
                <w:szCs w:val="24"/>
              </w:rPr>
              <w:t>Merit</w:t>
            </w:r>
            <w:r w:rsidRPr="00264B84">
              <w:rPr>
                <w:rFonts w:asciiTheme="minorHAnsi" w:hAnsiTheme="minorHAnsi" w:cstheme="minorHAnsi"/>
                <w:b/>
                <w:bCs/>
                <w:sz w:val="24"/>
                <w:szCs w:val="24"/>
              </w:rPr>
              <w:tab/>
              <w:t>75-84</w:t>
            </w:r>
            <w:r w:rsidRPr="00264B84">
              <w:rPr>
                <w:rFonts w:asciiTheme="minorHAnsi" w:hAnsiTheme="minorHAnsi" w:cstheme="minorHAnsi"/>
                <w:b/>
                <w:bCs/>
                <w:sz w:val="24"/>
                <w:szCs w:val="24"/>
              </w:rPr>
              <w:tab/>
            </w:r>
          </w:p>
          <w:p w14:paraId="1B77690F" w14:textId="77777777" w:rsidR="00264B84" w:rsidRPr="00264B84" w:rsidRDefault="00264B84" w:rsidP="008160FE">
            <w:pPr>
              <w:pStyle w:val="BodyText"/>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jc w:val="left"/>
              <w:rPr>
                <w:rFonts w:asciiTheme="minorHAnsi" w:hAnsiTheme="minorHAnsi" w:cstheme="minorHAnsi"/>
                <w:b/>
                <w:bCs/>
                <w:sz w:val="24"/>
                <w:szCs w:val="24"/>
              </w:rPr>
            </w:pPr>
          </w:p>
        </w:tc>
        <w:tc>
          <w:tcPr>
            <w:tcW w:w="2861" w:type="dxa"/>
          </w:tcPr>
          <w:p w14:paraId="28C8A506" w14:textId="0CDFA873" w:rsidR="00264B84" w:rsidRPr="00264B84" w:rsidRDefault="00264B84" w:rsidP="008160FE">
            <w:pPr>
              <w:pStyle w:val="BodyText"/>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jc w:val="left"/>
              <w:rPr>
                <w:rFonts w:asciiTheme="minorHAnsi" w:hAnsiTheme="minorHAnsi" w:cstheme="minorHAnsi"/>
                <w:b/>
                <w:bCs/>
                <w:sz w:val="24"/>
                <w:szCs w:val="24"/>
              </w:rPr>
            </w:pPr>
            <w:r w:rsidRPr="00264B84">
              <w:rPr>
                <w:rFonts w:asciiTheme="minorHAnsi" w:hAnsiTheme="minorHAnsi" w:cstheme="minorHAnsi"/>
                <w:b/>
                <w:bCs/>
                <w:sz w:val="24"/>
                <w:szCs w:val="24"/>
              </w:rPr>
              <w:t>Distinction 85-100</w:t>
            </w:r>
          </w:p>
          <w:p w14:paraId="4F06160D" w14:textId="77777777" w:rsidR="00264B84" w:rsidRPr="00264B84" w:rsidRDefault="00264B84" w:rsidP="008160FE">
            <w:pPr>
              <w:pStyle w:val="BodyText"/>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jc w:val="left"/>
              <w:rPr>
                <w:rFonts w:asciiTheme="minorHAnsi" w:hAnsiTheme="minorHAnsi" w:cstheme="minorHAnsi"/>
                <w:b/>
                <w:bCs/>
                <w:sz w:val="24"/>
                <w:szCs w:val="24"/>
              </w:rPr>
            </w:pPr>
          </w:p>
        </w:tc>
      </w:tr>
      <w:tr w:rsidR="00264B84" w:rsidRPr="00264B84" w14:paraId="5DAB9EC1" w14:textId="77777777" w:rsidTr="00264B84">
        <w:tc>
          <w:tcPr>
            <w:tcW w:w="1555" w:type="dxa"/>
          </w:tcPr>
          <w:p w14:paraId="646F9E4A" w14:textId="61E7288B" w:rsidR="00264B84" w:rsidRPr="00264B84" w:rsidRDefault="00264B84" w:rsidP="008160FE">
            <w:pPr>
              <w:pStyle w:val="BodyT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jc w:val="left"/>
              <w:rPr>
                <w:rFonts w:asciiTheme="minorHAnsi" w:hAnsiTheme="minorHAnsi" w:cstheme="minorHAnsi"/>
                <w:b/>
                <w:bCs/>
                <w:sz w:val="24"/>
                <w:szCs w:val="24"/>
              </w:rPr>
            </w:pPr>
            <w:r w:rsidRPr="00264B84">
              <w:rPr>
                <w:rFonts w:asciiTheme="minorHAnsi" w:hAnsiTheme="minorHAnsi" w:cstheme="minorHAnsi"/>
                <w:b/>
                <w:bCs/>
                <w:sz w:val="24"/>
                <w:szCs w:val="24"/>
              </w:rPr>
              <w:t>Technique</w:t>
            </w:r>
          </w:p>
        </w:tc>
        <w:tc>
          <w:tcPr>
            <w:tcW w:w="2693" w:type="dxa"/>
          </w:tcPr>
          <w:p w14:paraId="5A8D60E4" w14:textId="48B284F0" w:rsidR="00264B84" w:rsidRPr="00264B84" w:rsidRDefault="00264B84" w:rsidP="008160FE">
            <w:pPr>
              <w:pStyle w:val="BodyT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jc w:val="left"/>
              <w:rPr>
                <w:rFonts w:asciiTheme="minorHAnsi" w:hAnsiTheme="minorHAnsi" w:cstheme="minorHAnsi"/>
                <w:sz w:val="24"/>
                <w:szCs w:val="24"/>
              </w:rPr>
            </w:pPr>
            <w:r w:rsidRPr="00264B84">
              <w:rPr>
                <w:rFonts w:asciiTheme="minorHAnsi" w:hAnsiTheme="minorHAnsi" w:cstheme="minorHAnsi"/>
                <w:sz w:val="24"/>
                <w:szCs w:val="24"/>
              </w:rPr>
              <w:t>Has an understanding of the syllabus requirements with adequate demonstration.</w:t>
            </w:r>
          </w:p>
          <w:p w14:paraId="1739F7B1" w14:textId="77777777" w:rsidR="00264B84" w:rsidRPr="00264B84" w:rsidRDefault="00264B84" w:rsidP="008160FE">
            <w:pPr>
              <w:pStyle w:val="BodyText"/>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jc w:val="left"/>
              <w:rPr>
                <w:rFonts w:asciiTheme="minorHAnsi" w:hAnsiTheme="minorHAnsi" w:cstheme="minorHAnsi"/>
                <w:b/>
                <w:bCs/>
                <w:sz w:val="24"/>
                <w:szCs w:val="24"/>
              </w:rPr>
            </w:pPr>
          </w:p>
        </w:tc>
        <w:tc>
          <w:tcPr>
            <w:tcW w:w="3118" w:type="dxa"/>
          </w:tcPr>
          <w:p w14:paraId="033EF381" w14:textId="2D5E96B3" w:rsidR="00264B84" w:rsidRPr="00264B84" w:rsidRDefault="00264B84" w:rsidP="008160FE">
            <w:pPr>
              <w:pStyle w:val="BodyText"/>
              <w:tabs>
                <w:tab w:val="left" w:pos="5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firstLine="28"/>
              <w:jc w:val="left"/>
              <w:rPr>
                <w:rFonts w:asciiTheme="minorHAnsi" w:hAnsiTheme="minorHAnsi" w:cstheme="minorHAnsi"/>
                <w:sz w:val="24"/>
                <w:szCs w:val="24"/>
              </w:rPr>
            </w:pPr>
            <w:r w:rsidRPr="00264B84">
              <w:rPr>
                <w:rFonts w:asciiTheme="minorHAnsi" w:hAnsiTheme="minorHAnsi" w:cstheme="minorHAnsi"/>
                <w:sz w:val="24"/>
                <w:szCs w:val="24"/>
              </w:rPr>
              <w:t>Has an understanding of the syllabus requirements with competent to good demonstration.</w:t>
            </w:r>
          </w:p>
          <w:p w14:paraId="25E00629" w14:textId="77777777" w:rsidR="00264B84" w:rsidRPr="00264B84" w:rsidRDefault="00264B84" w:rsidP="008160FE">
            <w:pPr>
              <w:pStyle w:val="BodyText"/>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jc w:val="left"/>
              <w:rPr>
                <w:rFonts w:asciiTheme="minorHAnsi" w:hAnsiTheme="minorHAnsi" w:cstheme="minorHAnsi"/>
                <w:b/>
                <w:bCs/>
                <w:sz w:val="24"/>
                <w:szCs w:val="24"/>
              </w:rPr>
            </w:pPr>
          </w:p>
        </w:tc>
        <w:tc>
          <w:tcPr>
            <w:tcW w:w="2861" w:type="dxa"/>
          </w:tcPr>
          <w:p w14:paraId="3BB320D1" w14:textId="7AA35675" w:rsidR="00264B84" w:rsidRPr="00264B84" w:rsidRDefault="00264B84" w:rsidP="008160FE">
            <w:pPr>
              <w:pStyle w:val="BodyText"/>
              <w:tabs>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jc w:val="left"/>
              <w:rPr>
                <w:rFonts w:asciiTheme="minorHAnsi" w:hAnsiTheme="minorHAnsi" w:cstheme="minorHAnsi"/>
                <w:sz w:val="24"/>
                <w:szCs w:val="24"/>
              </w:rPr>
            </w:pPr>
            <w:r w:rsidRPr="00264B84">
              <w:rPr>
                <w:rFonts w:asciiTheme="minorHAnsi" w:hAnsiTheme="minorHAnsi" w:cstheme="minorHAnsi"/>
                <w:sz w:val="24"/>
                <w:szCs w:val="24"/>
              </w:rPr>
              <w:t>Shows a very good/excellent understanding of the syllabus requirements with a very good demonstration.</w:t>
            </w:r>
          </w:p>
          <w:p w14:paraId="1E5929F7" w14:textId="77777777" w:rsidR="00264B84" w:rsidRPr="00264B84" w:rsidRDefault="00264B84" w:rsidP="008160FE">
            <w:pPr>
              <w:pStyle w:val="BodyText"/>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jc w:val="left"/>
              <w:rPr>
                <w:rFonts w:asciiTheme="minorHAnsi" w:hAnsiTheme="minorHAnsi" w:cstheme="minorHAnsi"/>
                <w:b/>
                <w:bCs/>
                <w:sz w:val="24"/>
                <w:szCs w:val="24"/>
              </w:rPr>
            </w:pPr>
          </w:p>
        </w:tc>
      </w:tr>
      <w:tr w:rsidR="00264B84" w:rsidRPr="00264B84" w14:paraId="5D0AEF53" w14:textId="77777777" w:rsidTr="00264B84">
        <w:tc>
          <w:tcPr>
            <w:tcW w:w="1555" w:type="dxa"/>
          </w:tcPr>
          <w:p w14:paraId="2AA630A0" w14:textId="716B8C81" w:rsidR="00264B84" w:rsidRPr="00264B84" w:rsidRDefault="00264B84" w:rsidP="008160FE">
            <w:pPr>
              <w:pStyle w:val="BodyT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jc w:val="left"/>
              <w:rPr>
                <w:rFonts w:asciiTheme="minorHAnsi" w:hAnsiTheme="minorHAnsi" w:cstheme="minorHAnsi"/>
                <w:b/>
                <w:bCs/>
                <w:sz w:val="24"/>
                <w:szCs w:val="24"/>
              </w:rPr>
            </w:pPr>
            <w:r w:rsidRPr="00264B84">
              <w:rPr>
                <w:rFonts w:asciiTheme="minorHAnsi" w:hAnsiTheme="minorHAnsi" w:cstheme="minorHAnsi"/>
                <w:b/>
                <w:bCs/>
                <w:sz w:val="24"/>
                <w:szCs w:val="24"/>
              </w:rPr>
              <w:t>Musicality</w:t>
            </w:r>
          </w:p>
        </w:tc>
        <w:tc>
          <w:tcPr>
            <w:tcW w:w="2693" w:type="dxa"/>
          </w:tcPr>
          <w:p w14:paraId="28298C74" w14:textId="03A2BC6A" w:rsidR="00264B84" w:rsidRPr="00264B84" w:rsidRDefault="00264B84" w:rsidP="008160FE">
            <w:pPr>
              <w:pStyle w:val="BodyT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jc w:val="left"/>
              <w:rPr>
                <w:rFonts w:asciiTheme="minorHAnsi" w:hAnsiTheme="minorHAnsi" w:cstheme="minorHAnsi"/>
                <w:sz w:val="24"/>
                <w:szCs w:val="24"/>
              </w:rPr>
            </w:pPr>
            <w:r w:rsidRPr="00264B84">
              <w:rPr>
                <w:rFonts w:asciiTheme="minorHAnsi" w:hAnsiTheme="minorHAnsi" w:cstheme="minorHAnsi"/>
                <w:sz w:val="24"/>
                <w:szCs w:val="24"/>
              </w:rPr>
              <w:t>Shows some awareness of timing and rhythm.</w:t>
            </w:r>
          </w:p>
          <w:p w14:paraId="3DE6FA76" w14:textId="77777777" w:rsidR="00264B84" w:rsidRPr="00264B84" w:rsidRDefault="00264B84" w:rsidP="008160FE">
            <w:pPr>
              <w:pStyle w:val="BodyT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jc w:val="left"/>
              <w:rPr>
                <w:rFonts w:asciiTheme="minorHAnsi" w:hAnsiTheme="minorHAnsi" w:cstheme="minorHAnsi"/>
                <w:sz w:val="24"/>
                <w:szCs w:val="24"/>
              </w:rPr>
            </w:pPr>
          </w:p>
        </w:tc>
        <w:tc>
          <w:tcPr>
            <w:tcW w:w="3118" w:type="dxa"/>
          </w:tcPr>
          <w:p w14:paraId="0A0B4AEC" w14:textId="1522DE17" w:rsidR="00264B84" w:rsidRPr="00264B84" w:rsidRDefault="00264B84" w:rsidP="008160FE">
            <w:pPr>
              <w:pStyle w:val="BodyT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jc w:val="left"/>
              <w:rPr>
                <w:rFonts w:asciiTheme="minorHAnsi" w:hAnsiTheme="minorHAnsi" w:cstheme="minorHAnsi"/>
                <w:sz w:val="24"/>
                <w:szCs w:val="24"/>
              </w:rPr>
            </w:pPr>
            <w:r w:rsidRPr="00264B84">
              <w:rPr>
                <w:rFonts w:asciiTheme="minorHAnsi" w:hAnsiTheme="minorHAnsi" w:cstheme="minorHAnsi"/>
                <w:sz w:val="24"/>
                <w:szCs w:val="24"/>
              </w:rPr>
              <w:t>Maintains awareness of timing and rhythm, and may respond to the mood and changes of the music.</w:t>
            </w:r>
          </w:p>
          <w:p w14:paraId="61235190" w14:textId="77777777" w:rsidR="00264B84" w:rsidRPr="00264B84" w:rsidRDefault="00264B84" w:rsidP="008160FE">
            <w:pPr>
              <w:pStyle w:val="BodyText"/>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jc w:val="left"/>
              <w:rPr>
                <w:rFonts w:asciiTheme="minorHAnsi" w:hAnsiTheme="minorHAnsi" w:cstheme="minorHAnsi"/>
                <w:b/>
                <w:bCs/>
                <w:sz w:val="24"/>
                <w:szCs w:val="24"/>
              </w:rPr>
            </w:pPr>
          </w:p>
        </w:tc>
        <w:tc>
          <w:tcPr>
            <w:tcW w:w="2861" w:type="dxa"/>
          </w:tcPr>
          <w:p w14:paraId="0668F50D" w14:textId="75AED8F1" w:rsidR="00264B84" w:rsidRPr="00264B84" w:rsidRDefault="00264B84" w:rsidP="008160FE">
            <w:pPr>
              <w:pStyle w:val="BodyT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jc w:val="left"/>
              <w:rPr>
                <w:rFonts w:asciiTheme="minorHAnsi" w:hAnsiTheme="minorHAnsi" w:cstheme="minorHAnsi"/>
                <w:sz w:val="24"/>
                <w:szCs w:val="24"/>
              </w:rPr>
            </w:pPr>
            <w:r w:rsidRPr="00264B84">
              <w:rPr>
                <w:rFonts w:asciiTheme="minorHAnsi" w:hAnsiTheme="minorHAnsi" w:cstheme="minorHAnsi"/>
                <w:sz w:val="24"/>
                <w:szCs w:val="24"/>
              </w:rPr>
              <w:t>Maintains a very good/excellent rhythm and timing and responds well to the dynamics of the music.</w:t>
            </w:r>
          </w:p>
          <w:p w14:paraId="22FCF335" w14:textId="77777777" w:rsidR="00264B84" w:rsidRPr="00264B84" w:rsidRDefault="00264B84" w:rsidP="008160FE">
            <w:pPr>
              <w:pStyle w:val="BodyText"/>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jc w:val="left"/>
              <w:rPr>
                <w:rFonts w:asciiTheme="minorHAnsi" w:hAnsiTheme="minorHAnsi" w:cstheme="minorHAnsi"/>
                <w:b/>
                <w:bCs/>
                <w:sz w:val="24"/>
                <w:szCs w:val="24"/>
              </w:rPr>
            </w:pPr>
          </w:p>
        </w:tc>
      </w:tr>
      <w:tr w:rsidR="00264B84" w:rsidRPr="00264B84" w14:paraId="61E9CDCD" w14:textId="77777777" w:rsidTr="00264B84">
        <w:tc>
          <w:tcPr>
            <w:tcW w:w="1555" w:type="dxa"/>
          </w:tcPr>
          <w:p w14:paraId="688EBD6A" w14:textId="09D2B5BD" w:rsidR="00264B84" w:rsidRPr="00264B84" w:rsidRDefault="00264B84" w:rsidP="008160FE">
            <w:pPr>
              <w:pStyle w:val="BodyT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jc w:val="left"/>
              <w:rPr>
                <w:rFonts w:asciiTheme="minorHAnsi" w:hAnsiTheme="minorHAnsi" w:cstheme="minorHAnsi"/>
                <w:b/>
                <w:bCs/>
                <w:sz w:val="24"/>
                <w:szCs w:val="24"/>
              </w:rPr>
            </w:pPr>
            <w:r w:rsidRPr="00264B84">
              <w:rPr>
                <w:rFonts w:asciiTheme="minorHAnsi" w:hAnsiTheme="minorHAnsi" w:cstheme="minorHAnsi"/>
                <w:b/>
                <w:bCs/>
                <w:sz w:val="24"/>
                <w:szCs w:val="24"/>
              </w:rPr>
              <w:t>Performance</w:t>
            </w:r>
          </w:p>
        </w:tc>
        <w:tc>
          <w:tcPr>
            <w:tcW w:w="2693" w:type="dxa"/>
          </w:tcPr>
          <w:p w14:paraId="56604632" w14:textId="7392D5A7" w:rsidR="00264B84" w:rsidRPr="00264B84" w:rsidRDefault="00264B84" w:rsidP="008160FE">
            <w:pPr>
              <w:pStyle w:val="BodyT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jc w:val="left"/>
              <w:rPr>
                <w:rFonts w:asciiTheme="minorHAnsi" w:hAnsiTheme="minorHAnsi" w:cstheme="minorHAnsi"/>
                <w:sz w:val="24"/>
                <w:szCs w:val="24"/>
              </w:rPr>
            </w:pPr>
            <w:r w:rsidRPr="00264B84">
              <w:rPr>
                <w:rFonts w:asciiTheme="minorHAnsi" w:hAnsiTheme="minorHAnsi" w:cstheme="minorHAnsi"/>
                <w:sz w:val="24"/>
                <w:szCs w:val="24"/>
              </w:rPr>
              <w:t>Attains a basic sense of presentation.</w:t>
            </w:r>
          </w:p>
          <w:p w14:paraId="317704EC" w14:textId="77777777" w:rsidR="00264B84" w:rsidRPr="00264B84" w:rsidRDefault="00264B84" w:rsidP="008160FE">
            <w:pPr>
              <w:pStyle w:val="BodyT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jc w:val="left"/>
              <w:rPr>
                <w:rFonts w:asciiTheme="minorHAnsi" w:hAnsiTheme="minorHAnsi" w:cstheme="minorHAnsi"/>
                <w:sz w:val="24"/>
                <w:szCs w:val="24"/>
              </w:rPr>
            </w:pPr>
          </w:p>
        </w:tc>
        <w:tc>
          <w:tcPr>
            <w:tcW w:w="3118" w:type="dxa"/>
          </w:tcPr>
          <w:p w14:paraId="46C5263C" w14:textId="28FF62B1" w:rsidR="00264B84" w:rsidRPr="00264B84" w:rsidRDefault="00264B84" w:rsidP="008160FE">
            <w:pPr>
              <w:pStyle w:val="BodyT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jc w:val="left"/>
              <w:rPr>
                <w:rFonts w:asciiTheme="minorHAnsi" w:hAnsiTheme="minorHAnsi" w:cstheme="minorHAnsi"/>
                <w:sz w:val="24"/>
                <w:szCs w:val="24"/>
              </w:rPr>
            </w:pPr>
            <w:r w:rsidRPr="00264B84">
              <w:rPr>
                <w:rFonts w:asciiTheme="minorHAnsi" w:hAnsiTheme="minorHAnsi" w:cstheme="minorHAnsi"/>
                <w:sz w:val="24"/>
                <w:szCs w:val="24"/>
              </w:rPr>
              <w:t xml:space="preserve">Shows development of expression through movement and may show ability to project the </w:t>
            </w:r>
            <w:r w:rsidRPr="00264B84">
              <w:rPr>
                <w:rFonts w:asciiTheme="minorHAnsi" w:hAnsiTheme="minorHAnsi" w:cstheme="minorHAnsi"/>
                <w:sz w:val="24"/>
                <w:szCs w:val="24"/>
              </w:rPr>
              <w:tab/>
              <w:t>performance to an audience</w:t>
            </w:r>
          </w:p>
          <w:p w14:paraId="3E04A50E" w14:textId="77777777" w:rsidR="00264B84" w:rsidRPr="00264B84" w:rsidRDefault="00264B84" w:rsidP="008160FE">
            <w:pPr>
              <w:pStyle w:val="BodyText"/>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jc w:val="left"/>
              <w:rPr>
                <w:rFonts w:asciiTheme="minorHAnsi" w:hAnsiTheme="minorHAnsi" w:cstheme="minorHAnsi"/>
                <w:b/>
                <w:bCs/>
                <w:sz w:val="24"/>
                <w:szCs w:val="24"/>
              </w:rPr>
            </w:pPr>
          </w:p>
        </w:tc>
        <w:tc>
          <w:tcPr>
            <w:tcW w:w="2861" w:type="dxa"/>
          </w:tcPr>
          <w:p w14:paraId="6DF7CE51" w14:textId="26F4917D" w:rsidR="00264B84" w:rsidRPr="00264B84" w:rsidRDefault="00264B84" w:rsidP="008160FE">
            <w:pPr>
              <w:pStyle w:val="BodyT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jc w:val="left"/>
              <w:rPr>
                <w:rFonts w:asciiTheme="minorHAnsi" w:hAnsiTheme="minorHAnsi" w:cstheme="minorHAnsi"/>
                <w:sz w:val="24"/>
                <w:szCs w:val="24"/>
              </w:rPr>
            </w:pPr>
            <w:r w:rsidRPr="00264B84">
              <w:rPr>
                <w:rFonts w:asciiTheme="minorHAnsi" w:hAnsiTheme="minorHAnsi" w:cstheme="minorHAnsi"/>
                <w:sz w:val="24"/>
                <w:szCs w:val="24"/>
              </w:rPr>
              <w:t>Shows confidence in performance and presentation.</w:t>
            </w:r>
          </w:p>
          <w:p w14:paraId="533CE353" w14:textId="77777777" w:rsidR="00264B84" w:rsidRPr="00264B84" w:rsidRDefault="00264B84" w:rsidP="008160FE">
            <w:pPr>
              <w:pStyle w:val="BodyText"/>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jc w:val="left"/>
              <w:rPr>
                <w:rFonts w:asciiTheme="minorHAnsi" w:hAnsiTheme="minorHAnsi" w:cstheme="minorHAnsi"/>
                <w:b/>
                <w:bCs/>
                <w:sz w:val="24"/>
                <w:szCs w:val="24"/>
              </w:rPr>
            </w:pPr>
          </w:p>
        </w:tc>
      </w:tr>
    </w:tbl>
    <w:p w14:paraId="33701CDC" w14:textId="77777777" w:rsidR="009A107B" w:rsidRPr="00C424FB" w:rsidRDefault="009A107B" w:rsidP="008160FE">
      <w:pPr>
        <w:pStyle w:val="BodyText"/>
        <w:jc w:val="left"/>
        <w:rPr>
          <w:rFonts w:asciiTheme="minorHAnsi" w:hAnsiTheme="minorHAnsi" w:cstheme="minorHAnsi"/>
          <w:b/>
          <w:bCs/>
          <w:smallCaps/>
        </w:rPr>
      </w:pPr>
    </w:p>
    <w:p w14:paraId="53C350CC" w14:textId="78C08E6E" w:rsidR="009A107B" w:rsidRPr="00264B84" w:rsidRDefault="009A107B" w:rsidP="00D72F98">
      <w:pPr>
        <w:pStyle w:val="Heading2"/>
      </w:pPr>
      <w:bookmarkStart w:id="51" w:name="_Toc212029508"/>
      <w:r w:rsidRPr="00264B84">
        <w:lastRenderedPageBreak/>
        <w:t>Vocational Graded Examinations in Dance</w:t>
      </w:r>
      <w:bookmarkEnd w:id="51"/>
    </w:p>
    <w:p w14:paraId="0E2500DC" w14:textId="77777777" w:rsidR="00264B84" w:rsidRPr="00264B84" w:rsidRDefault="00264B84" w:rsidP="008160FE">
      <w:pPr>
        <w:rPr>
          <w:rFonts w:asciiTheme="minorHAnsi" w:hAnsiTheme="minorHAnsi" w:cs="Calibri (Body)"/>
          <w:b/>
        </w:rPr>
      </w:pPr>
    </w:p>
    <w:p w14:paraId="06FF71C3" w14:textId="2A301FAE" w:rsidR="009A107B" w:rsidRPr="00C424FB" w:rsidRDefault="009A107B" w:rsidP="008160FE">
      <w:pPr>
        <w:rPr>
          <w:rFonts w:asciiTheme="minorHAnsi" w:hAnsiTheme="minorHAnsi" w:cstheme="minorHAnsi"/>
        </w:rPr>
      </w:pPr>
      <w:r w:rsidRPr="00C424FB">
        <w:rPr>
          <w:rFonts w:asciiTheme="minorHAnsi" w:hAnsiTheme="minorHAnsi" w:cstheme="minorHAnsi"/>
        </w:rPr>
        <w:t xml:space="preserve">Candidates will be assessed by the </w:t>
      </w:r>
      <w:r w:rsidR="00264B84">
        <w:rPr>
          <w:rFonts w:asciiTheme="minorHAnsi" w:hAnsiTheme="minorHAnsi" w:cstheme="minorHAnsi"/>
        </w:rPr>
        <w:t>IDTA’s</w:t>
      </w:r>
      <w:r w:rsidRPr="00C424FB">
        <w:rPr>
          <w:rFonts w:asciiTheme="minorHAnsi" w:hAnsiTheme="minorHAnsi" w:cstheme="minorHAnsi"/>
        </w:rPr>
        <w:t xml:space="preserve"> Examiners to a set standard based on the following attainment bands in their chosen dance genre</w:t>
      </w:r>
      <w:r w:rsidR="00264B84">
        <w:rPr>
          <w:rFonts w:asciiTheme="minorHAnsi" w:hAnsiTheme="minorHAnsi" w:cstheme="minorHAnsi"/>
        </w:rPr>
        <w:t>.</w:t>
      </w:r>
    </w:p>
    <w:p w14:paraId="10BBFC8A" w14:textId="77777777" w:rsidR="009A107B" w:rsidRPr="00C424FB" w:rsidRDefault="009A107B" w:rsidP="008160FE">
      <w:pPr>
        <w:autoSpaceDE w:val="0"/>
        <w:autoSpaceDN w:val="0"/>
        <w:adjustRightInd w:val="0"/>
        <w:rPr>
          <w:rFonts w:asciiTheme="minorHAnsi" w:hAnsiTheme="minorHAnsi" w:cstheme="minorHAnsi"/>
        </w:rPr>
      </w:pPr>
    </w:p>
    <w:p w14:paraId="00937227" w14:textId="77777777" w:rsidR="00264B84" w:rsidRDefault="00264B84" w:rsidP="008160FE">
      <w:pPr>
        <w:pStyle w:val="Heading3"/>
        <w:spacing w:before="0" w:after="0"/>
        <w:rPr>
          <w:rFonts w:asciiTheme="minorHAnsi" w:hAnsiTheme="minorHAnsi" w:cstheme="minorHAnsi"/>
          <w:sz w:val="24"/>
        </w:rPr>
      </w:pPr>
    </w:p>
    <w:tbl>
      <w:tblPr>
        <w:tblStyle w:val="TableGrid"/>
        <w:tblW w:w="0" w:type="auto"/>
        <w:tblLook w:val="04A0" w:firstRow="1" w:lastRow="0" w:firstColumn="1" w:lastColumn="0" w:noHBand="0" w:noVBand="1"/>
      </w:tblPr>
      <w:tblGrid>
        <w:gridCol w:w="1925"/>
        <w:gridCol w:w="2039"/>
        <w:gridCol w:w="2039"/>
      </w:tblGrid>
      <w:tr w:rsidR="00264B84" w:rsidRPr="00740F2C" w14:paraId="49919849" w14:textId="77777777" w:rsidTr="00541D5F">
        <w:tc>
          <w:tcPr>
            <w:tcW w:w="1925" w:type="dxa"/>
          </w:tcPr>
          <w:p w14:paraId="57DA9CE7" w14:textId="3A09A056" w:rsidR="00264B84" w:rsidRPr="00740F2C" w:rsidRDefault="00264B84" w:rsidP="008160FE">
            <w:pPr>
              <w:rPr>
                <w:rFonts w:asciiTheme="minorHAnsi" w:hAnsiTheme="minorHAnsi" w:cstheme="minorHAnsi"/>
                <w:sz w:val="24"/>
                <w:szCs w:val="24"/>
              </w:rPr>
            </w:pPr>
            <w:r w:rsidRPr="00740F2C">
              <w:rPr>
                <w:rFonts w:asciiTheme="minorHAnsi" w:hAnsiTheme="minorHAnsi" w:cstheme="minorHAnsi"/>
                <w:b/>
                <w:sz w:val="24"/>
                <w:szCs w:val="24"/>
              </w:rPr>
              <w:t>Techni</w:t>
            </w:r>
            <w:r>
              <w:rPr>
                <w:rFonts w:asciiTheme="minorHAnsi" w:hAnsiTheme="minorHAnsi" w:cstheme="minorHAnsi"/>
                <w:b/>
                <w:sz w:val="24"/>
                <w:szCs w:val="24"/>
              </w:rPr>
              <w:t>cal accuracy</w:t>
            </w:r>
          </w:p>
        </w:tc>
        <w:tc>
          <w:tcPr>
            <w:tcW w:w="2039" w:type="dxa"/>
          </w:tcPr>
          <w:p w14:paraId="78C24030" w14:textId="77777777" w:rsidR="00264B84" w:rsidRDefault="00264B84" w:rsidP="008160FE">
            <w:pPr>
              <w:rPr>
                <w:rFonts w:asciiTheme="minorHAnsi" w:hAnsiTheme="minorHAnsi" w:cstheme="minorHAnsi"/>
                <w:sz w:val="24"/>
                <w:szCs w:val="24"/>
              </w:rPr>
            </w:pPr>
            <w:r w:rsidRPr="00740F2C">
              <w:rPr>
                <w:rFonts w:asciiTheme="minorHAnsi" w:hAnsiTheme="minorHAnsi" w:cstheme="minorHAnsi"/>
                <w:sz w:val="24"/>
                <w:szCs w:val="24"/>
              </w:rPr>
              <w:t>Knowledge and understanding of technique. Physical control of the body.</w:t>
            </w:r>
          </w:p>
          <w:p w14:paraId="4F257A1B" w14:textId="77777777" w:rsidR="00264B84" w:rsidRPr="00740F2C" w:rsidRDefault="00264B84" w:rsidP="008160FE">
            <w:pPr>
              <w:rPr>
                <w:rFonts w:asciiTheme="minorHAnsi" w:hAnsiTheme="minorHAnsi" w:cstheme="minorHAnsi"/>
                <w:sz w:val="24"/>
                <w:szCs w:val="24"/>
              </w:rPr>
            </w:pPr>
          </w:p>
        </w:tc>
        <w:tc>
          <w:tcPr>
            <w:tcW w:w="2039" w:type="dxa"/>
          </w:tcPr>
          <w:p w14:paraId="6BCA43A2" w14:textId="77777777" w:rsidR="00264B84" w:rsidRPr="00740F2C" w:rsidRDefault="00264B84" w:rsidP="008160FE">
            <w:pPr>
              <w:rPr>
                <w:rFonts w:asciiTheme="minorHAnsi" w:hAnsiTheme="minorHAnsi" w:cstheme="minorHAnsi"/>
                <w:sz w:val="24"/>
                <w:szCs w:val="24"/>
              </w:rPr>
            </w:pPr>
            <w:r w:rsidRPr="00740F2C">
              <w:rPr>
                <w:rFonts w:asciiTheme="minorHAnsi" w:hAnsiTheme="minorHAnsi" w:cstheme="minorHAnsi"/>
                <w:sz w:val="24"/>
                <w:szCs w:val="24"/>
              </w:rPr>
              <w:t>max 60 marks</w:t>
            </w:r>
          </w:p>
        </w:tc>
      </w:tr>
      <w:tr w:rsidR="00264B84" w:rsidRPr="00740F2C" w14:paraId="07CDF2B1" w14:textId="77777777" w:rsidTr="00541D5F">
        <w:tc>
          <w:tcPr>
            <w:tcW w:w="1925" w:type="dxa"/>
          </w:tcPr>
          <w:p w14:paraId="718BFADD" w14:textId="73AA99D3" w:rsidR="00264B84" w:rsidRPr="00264B84" w:rsidRDefault="00264B84" w:rsidP="008160FE">
            <w:pPr>
              <w:rPr>
                <w:rFonts w:asciiTheme="minorHAnsi" w:hAnsiTheme="minorHAnsi" w:cstheme="minorHAnsi"/>
                <w:b/>
                <w:bCs/>
                <w:sz w:val="24"/>
                <w:szCs w:val="24"/>
              </w:rPr>
            </w:pPr>
            <w:r w:rsidRPr="00264B84">
              <w:rPr>
                <w:rFonts w:asciiTheme="minorHAnsi" w:hAnsiTheme="minorHAnsi" w:cstheme="minorHAnsi"/>
                <w:b/>
                <w:bCs/>
                <w:sz w:val="24"/>
                <w:szCs w:val="24"/>
              </w:rPr>
              <w:t>Timing and musical awareness</w:t>
            </w:r>
          </w:p>
        </w:tc>
        <w:tc>
          <w:tcPr>
            <w:tcW w:w="2039" w:type="dxa"/>
          </w:tcPr>
          <w:p w14:paraId="2223E207" w14:textId="77777777" w:rsidR="00264B84" w:rsidRDefault="00264B84" w:rsidP="008160FE">
            <w:pPr>
              <w:rPr>
                <w:rFonts w:asciiTheme="minorHAnsi" w:hAnsiTheme="minorHAnsi" w:cstheme="minorHAnsi"/>
                <w:sz w:val="24"/>
                <w:szCs w:val="24"/>
              </w:rPr>
            </w:pPr>
            <w:r w:rsidRPr="00740F2C">
              <w:rPr>
                <w:rFonts w:asciiTheme="minorHAnsi" w:hAnsiTheme="minorHAnsi" w:cstheme="minorHAnsi"/>
                <w:sz w:val="24"/>
                <w:szCs w:val="24"/>
              </w:rPr>
              <w:t>Responsiveness to music and interpretation.</w:t>
            </w:r>
          </w:p>
          <w:p w14:paraId="55A2F631" w14:textId="77777777" w:rsidR="00264B84" w:rsidRPr="00740F2C" w:rsidRDefault="00264B84" w:rsidP="008160FE">
            <w:pPr>
              <w:rPr>
                <w:rFonts w:asciiTheme="minorHAnsi" w:hAnsiTheme="minorHAnsi" w:cstheme="minorHAnsi"/>
                <w:sz w:val="24"/>
                <w:szCs w:val="24"/>
              </w:rPr>
            </w:pPr>
          </w:p>
        </w:tc>
        <w:tc>
          <w:tcPr>
            <w:tcW w:w="2039" w:type="dxa"/>
          </w:tcPr>
          <w:p w14:paraId="67CB92DC" w14:textId="77777777" w:rsidR="00264B84" w:rsidRPr="00740F2C" w:rsidRDefault="00264B84" w:rsidP="008160FE">
            <w:pPr>
              <w:rPr>
                <w:rFonts w:asciiTheme="minorHAnsi" w:hAnsiTheme="minorHAnsi" w:cstheme="minorHAnsi"/>
                <w:sz w:val="24"/>
                <w:szCs w:val="24"/>
              </w:rPr>
            </w:pPr>
            <w:r w:rsidRPr="00740F2C">
              <w:rPr>
                <w:rFonts w:asciiTheme="minorHAnsi" w:hAnsiTheme="minorHAnsi" w:cstheme="minorHAnsi"/>
                <w:sz w:val="24"/>
                <w:szCs w:val="24"/>
              </w:rPr>
              <w:t>max 20 marks</w:t>
            </w:r>
          </w:p>
        </w:tc>
      </w:tr>
      <w:tr w:rsidR="00264B84" w:rsidRPr="00740F2C" w14:paraId="338BB238" w14:textId="77777777" w:rsidTr="00541D5F">
        <w:tc>
          <w:tcPr>
            <w:tcW w:w="1925" w:type="dxa"/>
          </w:tcPr>
          <w:p w14:paraId="02E431F1" w14:textId="599E70D7" w:rsidR="00264B84" w:rsidRPr="00740F2C" w:rsidRDefault="00264B84" w:rsidP="008160FE">
            <w:pPr>
              <w:rPr>
                <w:rFonts w:asciiTheme="minorHAnsi" w:hAnsiTheme="minorHAnsi" w:cstheme="minorHAnsi"/>
                <w:sz w:val="24"/>
                <w:szCs w:val="24"/>
              </w:rPr>
            </w:pPr>
            <w:r w:rsidRPr="00740F2C">
              <w:rPr>
                <w:rFonts w:asciiTheme="minorHAnsi" w:hAnsiTheme="minorHAnsi" w:cstheme="minorHAnsi"/>
                <w:b/>
                <w:sz w:val="24"/>
                <w:szCs w:val="24"/>
              </w:rPr>
              <w:t>Performance</w:t>
            </w:r>
            <w:r>
              <w:rPr>
                <w:rFonts w:asciiTheme="minorHAnsi" w:hAnsiTheme="minorHAnsi" w:cstheme="minorHAnsi"/>
                <w:b/>
                <w:sz w:val="24"/>
                <w:szCs w:val="24"/>
              </w:rPr>
              <w:t xml:space="preserve"> and presentation</w:t>
            </w:r>
          </w:p>
        </w:tc>
        <w:tc>
          <w:tcPr>
            <w:tcW w:w="2039" w:type="dxa"/>
          </w:tcPr>
          <w:p w14:paraId="075CA287" w14:textId="77777777" w:rsidR="00264B84" w:rsidRDefault="00264B84" w:rsidP="008160FE">
            <w:pPr>
              <w:rPr>
                <w:rFonts w:asciiTheme="minorHAnsi" w:hAnsiTheme="minorHAnsi" w:cstheme="minorHAnsi"/>
                <w:sz w:val="24"/>
                <w:szCs w:val="24"/>
              </w:rPr>
            </w:pPr>
            <w:r w:rsidRPr="00740F2C">
              <w:rPr>
                <w:rFonts w:asciiTheme="minorHAnsi" w:hAnsiTheme="minorHAnsi" w:cstheme="minorHAnsi"/>
                <w:sz w:val="24"/>
                <w:szCs w:val="24"/>
              </w:rPr>
              <w:t>Creativity and the ability to execute the work for an audience</w:t>
            </w:r>
          </w:p>
          <w:p w14:paraId="07D3BC76" w14:textId="77777777" w:rsidR="00264B84" w:rsidRPr="00740F2C" w:rsidRDefault="00264B84" w:rsidP="008160FE">
            <w:pPr>
              <w:rPr>
                <w:rFonts w:asciiTheme="minorHAnsi" w:hAnsiTheme="minorHAnsi" w:cstheme="minorHAnsi"/>
                <w:sz w:val="24"/>
                <w:szCs w:val="24"/>
              </w:rPr>
            </w:pPr>
          </w:p>
        </w:tc>
        <w:tc>
          <w:tcPr>
            <w:tcW w:w="2039" w:type="dxa"/>
          </w:tcPr>
          <w:p w14:paraId="60F1B3CD" w14:textId="77777777" w:rsidR="00264B84" w:rsidRPr="00740F2C" w:rsidRDefault="00264B84" w:rsidP="008160FE">
            <w:pPr>
              <w:rPr>
                <w:rFonts w:asciiTheme="minorHAnsi" w:hAnsiTheme="minorHAnsi" w:cstheme="minorHAnsi"/>
                <w:sz w:val="24"/>
                <w:szCs w:val="24"/>
              </w:rPr>
            </w:pPr>
            <w:r w:rsidRPr="00740F2C">
              <w:rPr>
                <w:rFonts w:asciiTheme="minorHAnsi" w:hAnsiTheme="minorHAnsi" w:cstheme="minorHAnsi"/>
                <w:sz w:val="24"/>
                <w:szCs w:val="24"/>
              </w:rPr>
              <w:t>max 20 marks</w:t>
            </w:r>
          </w:p>
        </w:tc>
      </w:tr>
    </w:tbl>
    <w:p w14:paraId="0CE8BE56" w14:textId="77777777" w:rsidR="00264B84" w:rsidRDefault="00264B84" w:rsidP="008160FE">
      <w:pPr>
        <w:pStyle w:val="Heading3"/>
        <w:spacing w:before="0" w:after="0"/>
        <w:rPr>
          <w:rFonts w:asciiTheme="minorHAnsi" w:hAnsiTheme="minorHAnsi" w:cstheme="minorHAnsi"/>
          <w:sz w:val="24"/>
        </w:rPr>
      </w:pPr>
    </w:p>
    <w:p w14:paraId="72BE9DB1" w14:textId="77777777" w:rsidR="009A107B" w:rsidRPr="00C424FB" w:rsidRDefault="009A107B" w:rsidP="008160FE">
      <w:pPr>
        <w:autoSpaceDE w:val="0"/>
        <w:autoSpaceDN w:val="0"/>
        <w:adjustRightInd w:val="0"/>
        <w:rPr>
          <w:rFonts w:asciiTheme="minorHAnsi" w:hAnsiTheme="minorHAnsi" w:cstheme="minorHAnsi"/>
        </w:rPr>
      </w:pPr>
    </w:p>
    <w:p w14:paraId="15B47DF9" w14:textId="5C0AEFC1" w:rsidR="009A107B" w:rsidRPr="00264B84" w:rsidRDefault="00264B84" w:rsidP="008160FE">
      <w:pPr>
        <w:pStyle w:val="BodyText"/>
        <w:jc w:val="left"/>
        <w:rPr>
          <w:rFonts w:asciiTheme="minorHAnsi" w:hAnsiTheme="minorHAnsi" w:cs="Calibri (Body)"/>
          <w:b/>
          <w:bCs/>
          <w:sz w:val="28"/>
          <w:szCs w:val="26"/>
        </w:rPr>
      </w:pPr>
      <w:r w:rsidRPr="00264B84">
        <w:rPr>
          <w:rFonts w:asciiTheme="minorHAnsi" w:hAnsiTheme="minorHAnsi" w:cs="Calibri (Body)" w:hint="cs"/>
          <w:b/>
          <w:bCs/>
          <w:sz w:val="28"/>
          <w:szCs w:val="26"/>
        </w:rPr>
        <w:t>A</w:t>
      </w:r>
      <w:r w:rsidRPr="00264B84">
        <w:rPr>
          <w:rFonts w:asciiTheme="minorHAnsi" w:hAnsiTheme="minorHAnsi" w:cs="Calibri (Body)"/>
          <w:b/>
          <w:bCs/>
          <w:sz w:val="28"/>
          <w:szCs w:val="26"/>
        </w:rPr>
        <w:t>ttainment bands</w:t>
      </w:r>
    </w:p>
    <w:p w14:paraId="2A9CA910" w14:textId="77777777" w:rsidR="00264B84" w:rsidRPr="00264B84" w:rsidRDefault="00264B84" w:rsidP="008160FE">
      <w:pPr>
        <w:pStyle w:val="BodyText"/>
        <w:jc w:val="left"/>
        <w:rPr>
          <w:rFonts w:asciiTheme="minorHAnsi" w:hAnsiTheme="minorHAnsi" w:cs="Calibri (Body)"/>
          <w:b/>
          <w:bCs/>
        </w:rPr>
      </w:pPr>
    </w:p>
    <w:tbl>
      <w:tblPr>
        <w:tblStyle w:val="TableGrid"/>
        <w:tblW w:w="10227" w:type="dxa"/>
        <w:tblLayout w:type="fixed"/>
        <w:tblLook w:val="04A0" w:firstRow="1" w:lastRow="0" w:firstColumn="1" w:lastColumn="0" w:noHBand="0" w:noVBand="1"/>
      </w:tblPr>
      <w:tblGrid>
        <w:gridCol w:w="1555"/>
        <w:gridCol w:w="2693"/>
        <w:gridCol w:w="3118"/>
        <w:gridCol w:w="2861"/>
      </w:tblGrid>
      <w:tr w:rsidR="00264B84" w:rsidRPr="00264B84" w14:paraId="5782E751" w14:textId="77777777" w:rsidTr="00541D5F">
        <w:tc>
          <w:tcPr>
            <w:tcW w:w="1555" w:type="dxa"/>
          </w:tcPr>
          <w:p w14:paraId="3402A252" w14:textId="77777777" w:rsidR="00264B84" w:rsidRPr="00264B84" w:rsidRDefault="00264B84" w:rsidP="008160FE">
            <w:pPr>
              <w:pStyle w:val="BodyText"/>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jc w:val="left"/>
              <w:rPr>
                <w:rFonts w:asciiTheme="minorHAnsi" w:hAnsiTheme="minorHAnsi" w:cstheme="minorHAnsi"/>
                <w:b/>
                <w:bCs/>
                <w:sz w:val="24"/>
                <w:szCs w:val="24"/>
              </w:rPr>
            </w:pPr>
          </w:p>
        </w:tc>
        <w:tc>
          <w:tcPr>
            <w:tcW w:w="2693" w:type="dxa"/>
          </w:tcPr>
          <w:p w14:paraId="641A02A5" w14:textId="77777777" w:rsidR="00264B84" w:rsidRPr="00264B84" w:rsidRDefault="00264B84" w:rsidP="008160FE">
            <w:pPr>
              <w:pStyle w:val="BodyText"/>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jc w:val="left"/>
              <w:rPr>
                <w:rFonts w:asciiTheme="minorHAnsi" w:hAnsiTheme="minorHAnsi" w:cstheme="minorHAnsi"/>
                <w:b/>
                <w:bCs/>
                <w:sz w:val="24"/>
                <w:szCs w:val="24"/>
              </w:rPr>
            </w:pPr>
            <w:r w:rsidRPr="00264B84">
              <w:rPr>
                <w:rFonts w:asciiTheme="minorHAnsi" w:hAnsiTheme="minorHAnsi" w:cstheme="minorHAnsi"/>
                <w:b/>
                <w:bCs/>
                <w:sz w:val="24"/>
                <w:szCs w:val="24"/>
              </w:rPr>
              <w:t>Pass</w:t>
            </w:r>
            <w:r w:rsidRPr="00264B84">
              <w:rPr>
                <w:rFonts w:asciiTheme="minorHAnsi" w:hAnsiTheme="minorHAnsi" w:cstheme="minorHAnsi"/>
                <w:b/>
                <w:bCs/>
                <w:sz w:val="24"/>
                <w:szCs w:val="24"/>
              </w:rPr>
              <w:tab/>
              <w:t>65-74</w:t>
            </w:r>
          </w:p>
          <w:p w14:paraId="54E4727F" w14:textId="77777777" w:rsidR="00264B84" w:rsidRPr="00264B84" w:rsidRDefault="00264B84" w:rsidP="008160FE">
            <w:pPr>
              <w:pStyle w:val="BodyText"/>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jc w:val="left"/>
              <w:rPr>
                <w:rFonts w:asciiTheme="minorHAnsi" w:hAnsiTheme="minorHAnsi" w:cstheme="minorHAnsi"/>
                <w:b/>
                <w:bCs/>
                <w:sz w:val="24"/>
                <w:szCs w:val="24"/>
              </w:rPr>
            </w:pPr>
          </w:p>
        </w:tc>
        <w:tc>
          <w:tcPr>
            <w:tcW w:w="3118" w:type="dxa"/>
          </w:tcPr>
          <w:p w14:paraId="5B0943F5" w14:textId="77777777" w:rsidR="00264B84" w:rsidRPr="00264B84" w:rsidRDefault="00264B84" w:rsidP="008160FE">
            <w:pPr>
              <w:pStyle w:val="BodyText"/>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jc w:val="left"/>
              <w:rPr>
                <w:rFonts w:asciiTheme="minorHAnsi" w:hAnsiTheme="minorHAnsi" w:cstheme="minorHAnsi"/>
                <w:b/>
                <w:bCs/>
                <w:sz w:val="24"/>
                <w:szCs w:val="24"/>
              </w:rPr>
            </w:pPr>
            <w:r w:rsidRPr="00264B84">
              <w:rPr>
                <w:rFonts w:asciiTheme="minorHAnsi" w:hAnsiTheme="minorHAnsi" w:cstheme="minorHAnsi"/>
                <w:b/>
                <w:bCs/>
                <w:sz w:val="24"/>
                <w:szCs w:val="24"/>
              </w:rPr>
              <w:t>Merit</w:t>
            </w:r>
            <w:r w:rsidRPr="00264B84">
              <w:rPr>
                <w:rFonts w:asciiTheme="minorHAnsi" w:hAnsiTheme="minorHAnsi" w:cstheme="minorHAnsi"/>
                <w:b/>
                <w:bCs/>
                <w:sz w:val="24"/>
                <w:szCs w:val="24"/>
              </w:rPr>
              <w:tab/>
              <w:t>75-84</w:t>
            </w:r>
            <w:r w:rsidRPr="00264B84">
              <w:rPr>
                <w:rFonts w:asciiTheme="minorHAnsi" w:hAnsiTheme="minorHAnsi" w:cstheme="minorHAnsi"/>
                <w:b/>
                <w:bCs/>
                <w:sz w:val="24"/>
                <w:szCs w:val="24"/>
              </w:rPr>
              <w:tab/>
            </w:r>
          </w:p>
          <w:p w14:paraId="0D80F555" w14:textId="77777777" w:rsidR="00264B84" w:rsidRPr="00264B84" w:rsidRDefault="00264B84" w:rsidP="008160FE">
            <w:pPr>
              <w:pStyle w:val="BodyText"/>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jc w:val="left"/>
              <w:rPr>
                <w:rFonts w:asciiTheme="minorHAnsi" w:hAnsiTheme="minorHAnsi" w:cstheme="minorHAnsi"/>
                <w:b/>
                <w:bCs/>
                <w:sz w:val="24"/>
                <w:szCs w:val="24"/>
              </w:rPr>
            </w:pPr>
          </w:p>
        </w:tc>
        <w:tc>
          <w:tcPr>
            <w:tcW w:w="2861" w:type="dxa"/>
          </w:tcPr>
          <w:p w14:paraId="275083DD" w14:textId="77777777" w:rsidR="00264B84" w:rsidRPr="00264B84" w:rsidRDefault="00264B84" w:rsidP="008160FE">
            <w:pPr>
              <w:pStyle w:val="BodyText"/>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jc w:val="left"/>
              <w:rPr>
                <w:rFonts w:asciiTheme="minorHAnsi" w:hAnsiTheme="minorHAnsi" w:cstheme="minorHAnsi"/>
                <w:b/>
                <w:bCs/>
                <w:sz w:val="24"/>
                <w:szCs w:val="24"/>
              </w:rPr>
            </w:pPr>
            <w:r w:rsidRPr="00264B84">
              <w:rPr>
                <w:rFonts w:asciiTheme="minorHAnsi" w:hAnsiTheme="minorHAnsi" w:cstheme="minorHAnsi"/>
                <w:b/>
                <w:bCs/>
                <w:sz w:val="24"/>
                <w:szCs w:val="24"/>
              </w:rPr>
              <w:t>Distinction 85-100</w:t>
            </w:r>
          </w:p>
          <w:p w14:paraId="56DF81C9" w14:textId="77777777" w:rsidR="00264B84" w:rsidRPr="00264B84" w:rsidRDefault="00264B84" w:rsidP="008160FE">
            <w:pPr>
              <w:pStyle w:val="BodyText"/>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jc w:val="left"/>
              <w:rPr>
                <w:rFonts w:asciiTheme="minorHAnsi" w:hAnsiTheme="minorHAnsi" w:cstheme="minorHAnsi"/>
                <w:b/>
                <w:bCs/>
                <w:sz w:val="24"/>
                <w:szCs w:val="24"/>
              </w:rPr>
            </w:pPr>
          </w:p>
        </w:tc>
      </w:tr>
      <w:tr w:rsidR="00264B84" w:rsidRPr="00264B84" w14:paraId="05CE0AC2" w14:textId="77777777" w:rsidTr="00541D5F">
        <w:tc>
          <w:tcPr>
            <w:tcW w:w="1555" w:type="dxa"/>
          </w:tcPr>
          <w:p w14:paraId="53F0EC76" w14:textId="77777777" w:rsidR="00264B84" w:rsidRPr="00264B84" w:rsidRDefault="00264B84" w:rsidP="008160FE">
            <w:pPr>
              <w:pStyle w:val="BodyT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jc w:val="left"/>
              <w:rPr>
                <w:rFonts w:asciiTheme="minorHAnsi" w:hAnsiTheme="minorHAnsi" w:cstheme="minorHAnsi"/>
                <w:b/>
                <w:bCs/>
                <w:sz w:val="24"/>
                <w:szCs w:val="24"/>
              </w:rPr>
            </w:pPr>
            <w:r w:rsidRPr="00264B84">
              <w:rPr>
                <w:rFonts w:asciiTheme="minorHAnsi" w:hAnsiTheme="minorHAnsi" w:cstheme="minorHAnsi"/>
                <w:b/>
                <w:bCs/>
                <w:sz w:val="24"/>
                <w:szCs w:val="24"/>
              </w:rPr>
              <w:t>Technique</w:t>
            </w:r>
          </w:p>
        </w:tc>
        <w:tc>
          <w:tcPr>
            <w:tcW w:w="2693" w:type="dxa"/>
          </w:tcPr>
          <w:p w14:paraId="5CAC4322" w14:textId="77777777" w:rsidR="00264B84" w:rsidRPr="00264B84" w:rsidRDefault="00264B84" w:rsidP="008160FE">
            <w:pPr>
              <w:pStyle w:val="BodyT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jc w:val="left"/>
              <w:rPr>
                <w:rFonts w:asciiTheme="minorHAnsi" w:hAnsiTheme="minorHAnsi" w:cstheme="minorHAnsi"/>
                <w:sz w:val="24"/>
                <w:szCs w:val="24"/>
              </w:rPr>
            </w:pPr>
            <w:r w:rsidRPr="00264B84">
              <w:rPr>
                <w:rFonts w:asciiTheme="minorHAnsi" w:hAnsiTheme="minorHAnsi" w:cstheme="minorHAnsi"/>
                <w:sz w:val="24"/>
                <w:szCs w:val="24"/>
              </w:rPr>
              <w:t>Has an understanding of the syllabus requirements with adequate demonstration.</w:t>
            </w:r>
          </w:p>
          <w:p w14:paraId="57984824" w14:textId="77777777" w:rsidR="00264B84" w:rsidRPr="00264B84" w:rsidRDefault="00264B84" w:rsidP="008160FE">
            <w:pPr>
              <w:pStyle w:val="BodyText"/>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jc w:val="left"/>
              <w:rPr>
                <w:rFonts w:asciiTheme="minorHAnsi" w:hAnsiTheme="minorHAnsi" w:cstheme="minorHAnsi"/>
                <w:b/>
                <w:bCs/>
                <w:sz w:val="24"/>
                <w:szCs w:val="24"/>
              </w:rPr>
            </w:pPr>
          </w:p>
        </w:tc>
        <w:tc>
          <w:tcPr>
            <w:tcW w:w="3118" w:type="dxa"/>
          </w:tcPr>
          <w:p w14:paraId="08147049" w14:textId="77777777" w:rsidR="00264B84" w:rsidRPr="00264B84" w:rsidRDefault="00264B84" w:rsidP="008160FE">
            <w:pPr>
              <w:pStyle w:val="BodyText"/>
              <w:tabs>
                <w:tab w:val="left" w:pos="5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firstLine="28"/>
              <w:jc w:val="left"/>
              <w:rPr>
                <w:rFonts w:asciiTheme="minorHAnsi" w:hAnsiTheme="minorHAnsi" w:cstheme="minorHAnsi"/>
                <w:sz w:val="24"/>
                <w:szCs w:val="24"/>
              </w:rPr>
            </w:pPr>
            <w:r w:rsidRPr="00264B84">
              <w:rPr>
                <w:rFonts w:asciiTheme="minorHAnsi" w:hAnsiTheme="minorHAnsi" w:cstheme="minorHAnsi"/>
                <w:sz w:val="24"/>
                <w:szCs w:val="24"/>
              </w:rPr>
              <w:t>Has an understanding of the syllabus requirements with competent to good demonstration.</w:t>
            </w:r>
          </w:p>
          <w:p w14:paraId="132466E1" w14:textId="77777777" w:rsidR="00264B84" w:rsidRPr="00264B84" w:rsidRDefault="00264B84" w:rsidP="008160FE">
            <w:pPr>
              <w:pStyle w:val="BodyText"/>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jc w:val="left"/>
              <w:rPr>
                <w:rFonts w:asciiTheme="minorHAnsi" w:hAnsiTheme="minorHAnsi" w:cstheme="minorHAnsi"/>
                <w:b/>
                <w:bCs/>
                <w:sz w:val="24"/>
                <w:szCs w:val="24"/>
              </w:rPr>
            </w:pPr>
          </w:p>
        </w:tc>
        <w:tc>
          <w:tcPr>
            <w:tcW w:w="2861" w:type="dxa"/>
          </w:tcPr>
          <w:p w14:paraId="768B8EB7" w14:textId="6EE56068" w:rsidR="00264B84" w:rsidRPr="00264B84" w:rsidRDefault="00264B84" w:rsidP="008160FE">
            <w:pPr>
              <w:pStyle w:val="BodyText"/>
              <w:tabs>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jc w:val="left"/>
              <w:rPr>
                <w:rFonts w:asciiTheme="minorHAnsi" w:hAnsiTheme="minorHAnsi" w:cstheme="minorHAnsi"/>
                <w:sz w:val="24"/>
                <w:szCs w:val="24"/>
              </w:rPr>
            </w:pPr>
            <w:r w:rsidRPr="00264B84">
              <w:rPr>
                <w:rFonts w:asciiTheme="minorHAnsi" w:hAnsiTheme="minorHAnsi" w:cstheme="minorHAnsi"/>
                <w:sz w:val="24"/>
                <w:szCs w:val="24"/>
              </w:rPr>
              <w:t>Shows a</w:t>
            </w:r>
            <w:r w:rsidR="000C68AF">
              <w:rPr>
                <w:rFonts w:asciiTheme="minorHAnsi" w:hAnsiTheme="minorHAnsi" w:cstheme="minorHAnsi"/>
                <w:sz w:val="24"/>
                <w:szCs w:val="24"/>
              </w:rPr>
              <w:t xml:space="preserve">n in depth </w:t>
            </w:r>
            <w:r w:rsidRPr="00264B84">
              <w:rPr>
                <w:rFonts w:asciiTheme="minorHAnsi" w:hAnsiTheme="minorHAnsi" w:cstheme="minorHAnsi"/>
                <w:sz w:val="24"/>
                <w:szCs w:val="24"/>
              </w:rPr>
              <w:t xml:space="preserve">understanding of the syllabus requirements with </w:t>
            </w:r>
            <w:r w:rsidR="000C68AF">
              <w:rPr>
                <w:rFonts w:asciiTheme="minorHAnsi" w:hAnsiTheme="minorHAnsi" w:cstheme="minorHAnsi"/>
                <w:sz w:val="24"/>
                <w:szCs w:val="24"/>
              </w:rPr>
              <w:t>a secure</w:t>
            </w:r>
            <w:r w:rsidRPr="00264B84">
              <w:rPr>
                <w:rFonts w:asciiTheme="minorHAnsi" w:hAnsiTheme="minorHAnsi" w:cstheme="minorHAnsi"/>
                <w:sz w:val="24"/>
                <w:szCs w:val="24"/>
              </w:rPr>
              <w:t xml:space="preserve"> demonstration.</w:t>
            </w:r>
          </w:p>
          <w:p w14:paraId="62EEFF89" w14:textId="77777777" w:rsidR="00264B84" w:rsidRPr="00264B84" w:rsidRDefault="00264B84" w:rsidP="008160FE">
            <w:pPr>
              <w:pStyle w:val="BodyText"/>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jc w:val="left"/>
              <w:rPr>
                <w:rFonts w:asciiTheme="minorHAnsi" w:hAnsiTheme="minorHAnsi" w:cstheme="minorHAnsi"/>
                <w:b/>
                <w:bCs/>
                <w:sz w:val="24"/>
                <w:szCs w:val="24"/>
              </w:rPr>
            </w:pPr>
          </w:p>
        </w:tc>
      </w:tr>
      <w:tr w:rsidR="00264B84" w:rsidRPr="00264B84" w14:paraId="347FC5D4" w14:textId="77777777" w:rsidTr="00541D5F">
        <w:tc>
          <w:tcPr>
            <w:tcW w:w="1555" w:type="dxa"/>
          </w:tcPr>
          <w:p w14:paraId="4C7F5BBD" w14:textId="77777777" w:rsidR="00264B84" w:rsidRPr="00264B84" w:rsidRDefault="00264B84" w:rsidP="008160FE">
            <w:pPr>
              <w:pStyle w:val="BodyT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jc w:val="left"/>
              <w:rPr>
                <w:rFonts w:asciiTheme="minorHAnsi" w:hAnsiTheme="minorHAnsi" w:cstheme="minorHAnsi"/>
                <w:b/>
                <w:bCs/>
                <w:sz w:val="24"/>
                <w:szCs w:val="24"/>
              </w:rPr>
            </w:pPr>
            <w:r w:rsidRPr="00264B84">
              <w:rPr>
                <w:rFonts w:asciiTheme="minorHAnsi" w:hAnsiTheme="minorHAnsi" w:cstheme="minorHAnsi"/>
                <w:b/>
                <w:bCs/>
                <w:sz w:val="24"/>
                <w:szCs w:val="24"/>
              </w:rPr>
              <w:t>Musicality</w:t>
            </w:r>
          </w:p>
        </w:tc>
        <w:tc>
          <w:tcPr>
            <w:tcW w:w="2693" w:type="dxa"/>
          </w:tcPr>
          <w:p w14:paraId="4CEF4264" w14:textId="77777777" w:rsidR="00264B84" w:rsidRPr="00264B84" w:rsidRDefault="00264B84" w:rsidP="008160FE">
            <w:pPr>
              <w:pStyle w:val="BodyT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jc w:val="left"/>
              <w:rPr>
                <w:rFonts w:asciiTheme="minorHAnsi" w:hAnsiTheme="minorHAnsi" w:cstheme="minorHAnsi"/>
                <w:sz w:val="24"/>
                <w:szCs w:val="24"/>
              </w:rPr>
            </w:pPr>
            <w:r w:rsidRPr="00264B84">
              <w:rPr>
                <w:rFonts w:asciiTheme="minorHAnsi" w:hAnsiTheme="minorHAnsi" w:cstheme="minorHAnsi"/>
                <w:sz w:val="24"/>
                <w:szCs w:val="24"/>
              </w:rPr>
              <w:t>Shows some awareness of timing and rhythm.</w:t>
            </w:r>
          </w:p>
          <w:p w14:paraId="11D2E347" w14:textId="77777777" w:rsidR="00264B84" w:rsidRPr="00264B84" w:rsidRDefault="00264B84" w:rsidP="008160FE">
            <w:pPr>
              <w:pStyle w:val="BodyT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jc w:val="left"/>
              <w:rPr>
                <w:rFonts w:asciiTheme="minorHAnsi" w:hAnsiTheme="minorHAnsi" w:cstheme="minorHAnsi"/>
                <w:sz w:val="24"/>
                <w:szCs w:val="24"/>
              </w:rPr>
            </w:pPr>
          </w:p>
        </w:tc>
        <w:tc>
          <w:tcPr>
            <w:tcW w:w="3118" w:type="dxa"/>
          </w:tcPr>
          <w:p w14:paraId="41F2F179" w14:textId="5B0FEB6C" w:rsidR="000C68AF" w:rsidRPr="000C68AF" w:rsidRDefault="00264B84" w:rsidP="008160FE">
            <w:pPr>
              <w:pStyle w:val="BodyT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jc w:val="left"/>
              <w:rPr>
                <w:rFonts w:asciiTheme="minorHAnsi" w:hAnsiTheme="minorHAnsi" w:cstheme="minorHAnsi"/>
                <w:sz w:val="24"/>
                <w:szCs w:val="24"/>
              </w:rPr>
            </w:pPr>
            <w:r w:rsidRPr="00264B84">
              <w:rPr>
                <w:rFonts w:asciiTheme="minorHAnsi" w:hAnsiTheme="minorHAnsi" w:cstheme="minorHAnsi"/>
                <w:sz w:val="24"/>
                <w:szCs w:val="24"/>
              </w:rPr>
              <w:t xml:space="preserve">Maintains awareness of timing and rhythm, </w:t>
            </w:r>
            <w:r w:rsidR="000C68AF" w:rsidRPr="000C68AF">
              <w:rPr>
                <w:rFonts w:asciiTheme="minorHAnsi" w:hAnsiTheme="minorHAnsi" w:cstheme="minorHAnsi"/>
                <w:sz w:val="24"/>
                <w:szCs w:val="24"/>
              </w:rPr>
              <w:t>with a competent to good response to the</w:t>
            </w:r>
            <w:r w:rsidR="000C68AF">
              <w:rPr>
                <w:rFonts w:asciiTheme="minorHAnsi" w:hAnsiTheme="minorHAnsi" w:cstheme="minorHAnsi"/>
              </w:rPr>
              <w:t xml:space="preserve"> </w:t>
            </w:r>
            <w:r w:rsidR="000C68AF" w:rsidRPr="000C68AF">
              <w:rPr>
                <w:rFonts w:asciiTheme="minorHAnsi" w:hAnsiTheme="minorHAnsi" w:cstheme="minorHAnsi"/>
                <w:sz w:val="24"/>
                <w:szCs w:val="24"/>
              </w:rPr>
              <w:t>mood</w:t>
            </w:r>
            <w:r w:rsidR="000C68AF" w:rsidRPr="00C424FB">
              <w:rPr>
                <w:rFonts w:asciiTheme="minorHAnsi" w:hAnsiTheme="minorHAnsi" w:cstheme="minorHAnsi"/>
              </w:rPr>
              <w:t xml:space="preserve"> </w:t>
            </w:r>
            <w:r w:rsidR="000C68AF" w:rsidRPr="000C68AF">
              <w:rPr>
                <w:rFonts w:asciiTheme="minorHAnsi" w:hAnsiTheme="minorHAnsi" w:cstheme="minorHAnsi"/>
                <w:sz w:val="24"/>
                <w:szCs w:val="24"/>
              </w:rPr>
              <w:t>and changes of the music.</w:t>
            </w:r>
          </w:p>
          <w:p w14:paraId="34C2C306" w14:textId="20268B45" w:rsidR="000C68AF" w:rsidRPr="000C68AF" w:rsidRDefault="000C68AF" w:rsidP="008160FE">
            <w:pPr>
              <w:pStyle w:val="BodyT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jc w:val="left"/>
              <w:rPr>
                <w:rFonts w:asciiTheme="minorHAnsi" w:hAnsiTheme="minorHAnsi" w:cstheme="minorHAnsi"/>
                <w:sz w:val="24"/>
                <w:szCs w:val="24"/>
              </w:rPr>
            </w:pPr>
          </w:p>
          <w:p w14:paraId="774237C0" w14:textId="2EC07B26" w:rsidR="00264B84" w:rsidRPr="00264B84" w:rsidRDefault="00264B84" w:rsidP="008160FE">
            <w:pPr>
              <w:pStyle w:val="BodyText"/>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jc w:val="left"/>
              <w:rPr>
                <w:rFonts w:asciiTheme="minorHAnsi" w:hAnsiTheme="minorHAnsi" w:cstheme="minorHAnsi"/>
                <w:b/>
                <w:bCs/>
                <w:sz w:val="24"/>
                <w:szCs w:val="24"/>
              </w:rPr>
            </w:pPr>
          </w:p>
        </w:tc>
        <w:tc>
          <w:tcPr>
            <w:tcW w:w="2861" w:type="dxa"/>
          </w:tcPr>
          <w:p w14:paraId="4261C825" w14:textId="71EA744C" w:rsidR="00264B84" w:rsidRPr="00264B84" w:rsidRDefault="000C68AF" w:rsidP="008160FE">
            <w:pPr>
              <w:pStyle w:val="BodyT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jc w:val="left"/>
              <w:rPr>
                <w:rFonts w:asciiTheme="minorHAnsi" w:hAnsiTheme="minorHAnsi" w:cstheme="minorHAnsi"/>
                <w:sz w:val="24"/>
                <w:szCs w:val="24"/>
              </w:rPr>
            </w:pPr>
            <w:r>
              <w:rPr>
                <w:rFonts w:asciiTheme="minorHAnsi" w:hAnsiTheme="minorHAnsi" w:cstheme="minorHAnsi"/>
                <w:sz w:val="24"/>
                <w:szCs w:val="24"/>
              </w:rPr>
              <w:t>Displays a keen rhythmic awareness responding to the music phrasing, atmosphere and dynamics.</w:t>
            </w:r>
          </w:p>
          <w:p w14:paraId="3C4815F9" w14:textId="77777777" w:rsidR="00264B84" w:rsidRPr="00264B84" w:rsidRDefault="00264B84" w:rsidP="008160FE">
            <w:pPr>
              <w:pStyle w:val="BodyText"/>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jc w:val="left"/>
              <w:rPr>
                <w:rFonts w:asciiTheme="minorHAnsi" w:hAnsiTheme="minorHAnsi" w:cstheme="minorHAnsi"/>
                <w:b/>
                <w:bCs/>
                <w:sz w:val="24"/>
                <w:szCs w:val="24"/>
              </w:rPr>
            </w:pPr>
          </w:p>
        </w:tc>
      </w:tr>
      <w:tr w:rsidR="00264B84" w:rsidRPr="00264B84" w14:paraId="34E037FB" w14:textId="77777777" w:rsidTr="00541D5F">
        <w:tc>
          <w:tcPr>
            <w:tcW w:w="1555" w:type="dxa"/>
          </w:tcPr>
          <w:p w14:paraId="24D51DB9" w14:textId="77777777" w:rsidR="00264B84" w:rsidRPr="00264B84" w:rsidRDefault="00264B84" w:rsidP="008160FE">
            <w:pPr>
              <w:pStyle w:val="BodyT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jc w:val="left"/>
              <w:rPr>
                <w:rFonts w:asciiTheme="minorHAnsi" w:hAnsiTheme="minorHAnsi" w:cstheme="minorHAnsi"/>
                <w:b/>
                <w:bCs/>
                <w:sz w:val="24"/>
                <w:szCs w:val="24"/>
              </w:rPr>
            </w:pPr>
            <w:r w:rsidRPr="00264B84">
              <w:rPr>
                <w:rFonts w:asciiTheme="minorHAnsi" w:hAnsiTheme="minorHAnsi" w:cstheme="minorHAnsi"/>
                <w:b/>
                <w:bCs/>
                <w:sz w:val="24"/>
                <w:szCs w:val="24"/>
              </w:rPr>
              <w:t>Performance</w:t>
            </w:r>
          </w:p>
        </w:tc>
        <w:tc>
          <w:tcPr>
            <w:tcW w:w="2693" w:type="dxa"/>
          </w:tcPr>
          <w:p w14:paraId="1EE21588" w14:textId="77777777" w:rsidR="00264B84" w:rsidRPr="00264B84" w:rsidRDefault="00264B84" w:rsidP="008160FE">
            <w:pPr>
              <w:pStyle w:val="BodyT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jc w:val="left"/>
              <w:rPr>
                <w:rFonts w:asciiTheme="minorHAnsi" w:hAnsiTheme="minorHAnsi" w:cstheme="minorHAnsi"/>
                <w:sz w:val="24"/>
                <w:szCs w:val="24"/>
              </w:rPr>
            </w:pPr>
            <w:r w:rsidRPr="00264B84">
              <w:rPr>
                <w:rFonts w:asciiTheme="minorHAnsi" w:hAnsiTheme="minorHAnsi" w:cstheme="minorHAnsi"/>
                <w:sz w:val="24"/>
                <w:szCs w:val="24"/>
              </w:rPr>
              <w:t>Attains a basic sense of presentation.</w:t>
            </w:r>
          </w:p>
          <w:p w14:paraId="6260B548" w14:textId="77777777" w:rsidR="00264B84" w:rsidRPr="00264B84" w:rsidRDefault="00264B84" w:rsidP="008160FE">
            <w:pPr>
              <w:pStyle w:val="BodyT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jc w:val="left"/>
              <w:rPr>
                <w:rFonts w:asciiTheme="minorHAnsi" w:hAnsiTheme="minorHAnsi" w:cstheme="minorHAnsi"/>
                <w:sz w:val="24"/>
                <w:szCs w:val="24"/>
              </w:rPr>
            </w:pPr>
          </w:p>
        </w:tc>
        <w:tc>
          <w:tcPr>
            <w:tcW w:w="3118" w:type="dxa"/>
          </w:tcPr>
          <w:p w14:paraId="331771CF" w14:textId="2366AF3C" w:rsidR="00264B84" w:rsidRPr="00264B84" w:rsidRDefault="00264B84" w:rsidP="008160FE">
            <w:pPr>
              <w:pStyle w:val="BodyT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jc w:val="left"/>
              <w:rPr>
                <w:rFonts w:asciiTheme="minorHAnsi" w:hAnsiTheme="minorHAnsi" w:cstheme="minorHAnsi"/>
                <w:sz w:val="24"/>
                <w:szCs w:val="24"/>
              </w:rPr>
            </w:pPr>
            <w:r w:rsidRPr="00264B84">
              <w:rPr>
                <w:rFonts w:asciiTheme="minorHAnsi" w:hAnsiTheme="minorHAnsi" w:cstheme="minorHAnsi"/>
                <w:sz w:val="24"/>
                <w:szCs w:val="24"/>
              </w:rPr>
              <w:t xml:space="preserve">Shows expression through movement </w:t>
            </w:r>
            <w:r w:rsidR="000C68AF">
              <w:rPr>
                <w:rFonts w:asciiTheme="minorHAnsi" w:hAnsiTheme="minorHAnsi" w:cstheme="minorHAnsi"/>
                <w:sz w:val="24"/>
                <w:szCs w:val="24"/>
              </w:rPr>
              <w:t>with developing performance skills.</w:t>
            </w:r>
          </w:p>
          <w:p w14:paraId="2575E632" w14:textId="77777777" w:rsidR="00264B84" w:rsidRPr="00264B84" w:rsidRDefault="00264B84" w:rsidP="008160FE">
            <w:pPr>
              <w:pStyle w:val="BodyText"/>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jc w:val="left"/>
              <w:rPr>
                <w:rFonts w:asciiTheme="minorHAnsi" w:hAnsiTheme="minorHAnsi" w:cstheme="minorHAnsi"/>
                <w:b/>
                <w:bCs/>
                <w:sz w:val="24"/>
                <w:szCs w:val="24"/>
              </w:rPr>
            </w:pPr>
          </w:p>
        </w:tc>
        <w:tc>
          <w:tcPr>
            <w:tcW w:w="2861" w:type="dxa"/>
          </w:tcPr>
          <w:p w14:paraId="370CD765" w14:textId="63548632" w:rsidR="00264B84" w:rsidRPr="00264B84" w:rsidRDefault="000C68AF" w:rsidP="008160FE">
            <w:pPr>
              <w:pStyle w:val="BodyT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jc w:val="left"/>
              <w:rPr>
                <w:rFonts w:asciiTheme="minorHAnsi" w:hAnsiTheme="minorHAnsi" w:cstheme="minorHAnsi"/>
                <w:sz w:val="24"/>
                <w:szCs w:val="24"/>
              </w:rPr>
            </w:pPr>
            <w:r>
              <w:rPr>
                <w:rFonts w:asciiTheme="minorHAnsi" w:hAnsiTheme="minorHAnsi" w:cstheme="minorHAnsi"/>
                <w:sz w:val="24"/>
                <w:szCs w:val="24"/>
              </w:rPr>
              <w:t>C</w:t>
            </w:r>
            <w:r w:rsidR="00264B84" w:rsidRPr="00264B84">
              <w:rPr>
                <w:rFonts w:asciiTheme="minorHAnsi" w:hAnsiTheme="minorHAnsi" w:cstheme="minorHAnsi"/>
                <w:sz w:val="24"/>
                <w:szCs w:val="24"/>
              </w:rPr>
              <w:t>onfidence in performance and presentation.</w:t>
            </w:r>
          </w:p>
          <w:p w14:paraId="02AFFF42" w14:textId="77777777" w:rsidR="00264B84" w:rsidRPr="00264B84" w:rsidRDefault="00264B84" w:rsidP="008160FE">
            <w:pPr>
              <w:pStyle w:val="BodyText"/>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jc w:val="left"/>
              <w:rPr>
                <w:rFonts w:asciiTheme="minorHAnsi" w:hAnsiTheme="minorHAnsi" w:cstheme="minorHAnsi"/>
                <w:b/>
                <w:bCs/>
                <w:sz w:val="24"/>
                <w:szCs w:val="24"/>
              </w:rPr>
            </w:pPr>
          </w:p>
        </w:tc>
      </w:tr>
    </w:tbl>
    <w:p w14:paraId="57DFC299" w14:textId="5CB63787" w:rsidR="000C68AF" w:rsidRDefault="000C68AF" w:rsidP="008160FE">
      <w:pPr>
        <w:rPr>
          <w:rFonts w:asciiTheme="minorHAnsi" w:hAnsiTheme="minorHAnsi" w:cstheme="minorHAnsi"/>
          <w:b/>
          <w:caps/>
        </w:rPr>
      </w:pPr>
    </w:p>
    <w:p w14:paraId="557D1F51" w14:textId="77777777" w:rsidR="000C68AF" w:rsidRDefault="000C68AF" w:rsidP="008160FE">
      <w:pPr>
        <w:rPr>
          <w:rFonts w:asciiTheme="minorHAnsi" w:hAnsiTheme="minorHAnsi" w:cstheme="minorHAnsi"/>
          <w:b/>
          <w:caps/>
        </w:rPr>
      </w:pPr>
    </w:p>
    <w:p w14:paraId="38BFF92E" w14:textId="77777777" w:rsidR="000C68AF" w:rsidRDefault="000C68AF" w:rsidP="008160FE">
      <w:pPr>
        <w:rPr>
          <w:rFonts w:asciiTheme="minorHAnsi" w:hAnsiTheme="minorHAnsi" w:cstheme="minorHAnsi"/>
          <w:b/>
          <w:caps/>
        </w:rPr>
      </w:pPr>
    </w:p>
    <w:p w14:paraId="6D14DC4B" w14:textId="77777777" w:rsidR="000C68AF" w:rsidRDefault="000C68AF" w:rsidP="008160FE">
      <w:pPr>
        <w:rPr>
          <w:rFonts w:asciiTheme="minorHAnsi" w:hAnsiTheme="minorHAnsi" w:cstheme="minorHAnsi"/>
          <w:b/>
          <w:caps/>
        </w:rPr>
      </w:pPr>
    </w:p>
    <w:p w14:paraId="677C538D" w14:textId="77777777" w:rsidR="009A107B" w:rsidRPr="00C424FB" w:rsidRDefault="009A107B" w:rsidP="008160FE">
      <w:pPr>
        <w:rPr>
          <w:rFonts w:asciiTheme="minorHAnsi" w:hAnsiTheme="minorHAnsi" w:cstheme="minorHAnsi"/>
          <w:color w:val="000000"/>
        </w:rPr>
      </w:pPr>
    </w:p>
    <w:p w14:paraId="6F883184" w14:textId="2ED8F547" w:rsidR="009A107B" w:rsidRPr="006567AA" w:rsidRDefault="009A107B" w:rsidP="00D72F98">
      <w:pPr>
        <w:pStyle w:val="Heading1"/>
        <w:rPr>
          <w:smallCaps/>
          <w:color w:val="000000"/>
        </w:rPr>
      </w:pPr>
      <w:bookmarkStart w:id="52" w:name="_Toc212029509"/>
      <w:r w:rsidRPr="006567AA">
        <w:lastRenderedPageBreak/>
        <w:t>A</w:t>
      </w:r>
      <w:r w:rsidR="006567AA" w:rsidRPr="006567AA">
        <w:t xml:space="preserve">ppendix </w:t>
      </w:r>
      <w:r w:rsidR="00F45CF8">
        <w:t>3</w:t>
      </w:r>
      <w:r w:rsidR="006567AA" w:rsidRPr="006567AA">
        <w:t xml:space="preserve">: IDTA Dance Examination </w:t>
      </w:r>
      <w:r w:rsidR="006567AA">
        <w:t>Guide</w:t>
      </w:r>
      <w:bookmarkEnd w:id="52"/>
    </w:p>
    <w:p w14:paraId="56E085DE" w14:textId="77777777" w:rsidR="009A107B" w:rsidRPr="006567AA" w:rsidRDefault="009A107B" w:rsidP="008160FE">
      <w:pPr>
        <w:rPr>
          <w:rFonts w:asciiTheme="minorHAnsi" w:hAnsiTheme="minorHAnsi" w:cstheme="minorHAnsi"/>
          <w:b/>
          <w:smallCaps/>
          <w:color w:val="000000"/>
          <w:sz w:val="22"/>
          <w:szCs w:val="22"/>
        </w:rPr>
      </w:pPr>
    </w:p>
    <w:p w14:paraId="7E7C8BA8" w14:textId="631AE857" w:rsidR="009A107B" w:rsidRPr="006567AA" w:rsidRDefault="006567AA" w:rsidP="00D72F98">
      <w:pPr>
        <w:pStyle w:val="Heading2"/>
      </w:pPr>
      <w:bookmarkStart w:id="53" w:name="_Toc212029510"/>
      <w:r w:rsidRPr="006567AA">
        <w:t xml:space="preserve">Graded Examinations in </w:t>
      </w:r>
      <w:r w:rsidR="009A107B" w:rsidRPr="006567AA">
        <w:t>Modern Ballroom, Latin American, Classical Sequence and Freestyle</w:t>
      </w:r>
      <w:bookmarkEnd w:id="53"/>
      <w:r w:rsidR="009A107B" w:rsidRPr="006567AA">
        <w:t xml:space="preserve"> </w:t>
      </w:r>
    </w:p>
    <w:p w14:paraId="0B06AF76" w14:textId="77777777" w:rsidR="009A107B" w:rsidRPr="00C424FB" w:rsidRDefault="009A107B" w:rsidP="008160FE">
      <w:pPr>
        <w:rPr>
          <w:rFonts w:asciiTheme="minorHAnsi" w:hAnsiTheme="minorHAnsi" w:cstheme="minorHAnsi"/>
          <w:b/>
        </w:rPr>
      </w:pPr>
    </w:p>
    <w:p w14:paraId="1A85E60F" w14:textId="1A504359" w:rsidR="009A107B" w:rsidRDefault="009A107B" w:rsidP="008160FE">
      <w:pPr>
        <w:rPr>
          <w:rFonts w:asciiTheme="minorHAnsi" w:hAnsiTheme="minorHAnsi" w:cstheme="minorHAnsi"/>
          <w:b/>
        </w:rPr>
      </w:pPr>
      <w:r w:rsidRPr="00C424FB">
        <w:rPr>
          <w:rFonts w:asciiTheme="minorHAnsi" w:hAnsiTheme="minorHAnsi" w:cstheme="minorHAnsi"/>
          <w:b/>
        </w:rPr>
        <w:t>Examination Procedures</w:t>
      </w:r>
    </w:p>
    <w:p w14:paraId="14347CD5" w14:textId="77777777" w:rsidR="006567AA" w:rsidRPr="00C424FB" w:rsidRDefault="006567AA" w:rsidP="008160FE">
      <w:pPr>
        <w:rPr>
          <w:rFonts w:asciiTheme="minorHAnsi" w:hAnsiTheme="minorHAnsi" w:cstheme="minorHAnsi"/>
          <w:b/>
        </w:rPr>
      </w:pPr>
    </w:p>
    <w:p w14:paraId="1DD79D07" w14:textId="77777777" w:rsidR="009A107B" w:rsidRPr="00C424FB" w:rsidRDefault="009A107B" w:rsidP="008160FE">
      <w:pPr>
        <w:spacing w:before="60" w:after="60"/>
        <w:ind w:left="720" w:hanging="720"/>
        <w:rPr>
          <w:rFonts w:asciiTheme="minorHAnsi" w:hAnsiTheme="minorHAnsi" w:cstheme="minorHAnsi"/>
        </w:rPr>
      </w:pPr>
      <w:r w:rsidRPr="00C424FB">
        <w:rPr>
          <w:rFonts w:asciiTheme="minorHAnsi" w:hAnsiTheme="minorHAnsi" w:cstheme="minorHAnsi"/>
        </w:rPr>
        <w:t>1.</w:t>
      </w:r>
      <w:r w:rsidRPr="00C424FB">
        <w:rPr>
          <w:rFonts w:asciiTheme="minorHAnsi" w:hAnsiTheme="minorHAnsi" w:cstheme="minorHAnsi"/>
        </w:rPr>
        <w:tab/>
        <w:t>The teacher will ensure that the candidate is suitably dressed with appropriate footwear.</w:t>
      </w:r>
    </w:p>
    <w:p w14:paraId="73AFC545" w14:textId="77777777" w:rsidR="009A107B" w:rsidRPr="00C424FB" w:rsidRDefault="009A107B" w:rsidP="008160FE">
      <w:pPr>
        <w:spacing w:before="60" w:after="60"/>
        <w:ind w:left="720" w:hanging="720"/>
        <w:rPr>
          <w:rFonts w:asciiTheme="minorHAnsi" w:hAnsiTheme="minorHAnsi" w:cstheme="minorHAnsi"/>
        </w:rPr>
      </w:pPr>
      <w:r w:rsidRPr="00C424FB">
        <w:rPr>
          <w:rFonts w:asciiTheme="minorHAnsi" w:hAnsiTheme="minorHAnsi" w:cstheme="minorHAnsi"/>
        </w:rPr>
        <w:tab/>
        <w:t>Candidates may wear an identifying coloured ribbon, number or badge which is noted on the report form to assist the Examiner.</w:t>
      </w:r>
    </w:p>
    <w:p w14:paraId="392FDCF5" w14:textId="77777777" w:rsidR="009A107B" w:rsidRPr="00C424FB" w:rsidRDefault="009A107B" w:rsidP="008160FE">
      <w:pPr>
        <w:spacing w:before="60" w:after="60"/>
        <w:ind w:left="720" w:hanging="720"/>
        <w:rPr>
          <w:rFonts w:asciiTheme="minorHAnsi" w:hAnsiTheme="minorHAnsi" w:cstheme="minorHAnsi"/>
        </w:rPr>
      </w:pPr>
      <w:r w:rsidRPr="00C424FB">
        <w:rPr>
          <w:rFonts w:asciiTheme="minorHAnsi" w:hAnsiTheme="minorHAnsi" w:cstheme="minorHAnsi"/>
        </w:rPr>
        <w:t>2.</w:t>
      </w:r>
      <w:r w:rsidRPr="00C424FB">
        <w:rPr>
          <w:rFonts w:asciiTheme="minorHAnsi" w:hAnsiTheme="minorHAnsi" w:cstheme="minorHAnsi"/>
        </w:rPr>
        <w:tab/>
        <w:t>Prior to the examination the teacher will ensure that the examination report form is filled in correctly and will verify the details with the candidate and the Examiner.</w:t>
      </w:r>
    </w:p>
    <w:p w14:paraId="7C3C6443" w14:textId="77777777" w:rsidR="009A107B" w:rsidRPr="00C424FB" w:rsidRDefault="009A107B" w:rsidP="008160FE">
      <w:pPr>
        <w:spacing w:before="60" w:after="60"/>
        <w:ind w:left="720" w:hanging="720"/>
        <w:rPr>
          <w:rFonts w:asciiTheme="minorHAnsi" w:hAnsiTheme="minorHAnsi" w:cstheme="minorHAnsi"/>
        </w:rPr>
      </w:pPr>
      <w:r w:rsidRPr="00C424FB">
        <w:rPr>
          <w:rFonts w:asciiTheme="minorHAnsi" w:hAnsiTheme="minorHAnsi" w:cstheme="minorHAnsi"/>
        </w:rPr>
        <w:t>3.</w:t>
      </w:r>
      <w:r w:rsidRPr="00C424FB">
        <w:rPr>
          <w:rFonts w:asciiTheme="minorHAnsi" w:hAnsiTheme="minorHAnsi" w:cstheme="minorHAnsi"/>
        </w:rPr>
        <w:tab/>
        <w:t>The teacher will be responsible for the music, taking instructions from the Examiner.</w:t>
      </w:r>
    </w:p>
    <w:p w14:paraId="33DF6690" w14:textId="77777777" w:rsidR="009A107B" w:rsidRPr="00C424FB" w:rsidRDefault="009A107B" w:rsidP="008160FE">
      <w:pPr>
        <w:spacing w:before="60" w:after="60"/>
        <w:ind w:left="720" w:hanging="720"/>
        <w:rPr>
          <w:rFonts w:asciiTheme="minorHAnsi" w:hAnsiTheme="minorHAnsi" w:cstheme="minorHAnsi"/>
        </w:rPr>
      </w:pPr>
      <w:r w:rsidRPr="00C424FB">
        <w:rPr>
          <w:rFonts w:asciiTheme="minorHAnsi" w:hAnsiTheme="minorHAnsi" w:cstheme="minorHAnsi"/>
        </w:rPr>
        <w:t>4.</w:t>
      </w:r>
      <w:r w:rsidRPr="00C424FB">
        <w:rPr>
          <w:rFonts w:asciiTheme="minorHAnsi" w:hAnsiTheme="minorHAnsi" w:cstheme="minorHAnsi"/>
        </w:rPr>
        <w:tab/>
        <w:t>Candidates will perform all units of the grade being taken.  Percentage contributions for each unit are recorded on the report form.  Final marking will be based upon the total of marks awarded. (Pass mark 65%).</w:t>
      </w:r>
    </w:p>
    <w:p w14:paraId="1C6E5E7B" w14:textId="77777777" w:rsidR="009A107B" w:rsidRPr="00C424FB" w:rsidRDefault="009A107B" w:rsidP="008160FE">
      <w:pPr>
        <w:spacing w:before="60" w:after="60"/>
        <w:rPr>
          <w:rFonts w:asciiTheme="minorHAnsi" w:hAnsiTheme="minorHAnsi" w:cstheme="minorHAnsi"/>
        </w:rPr>
      </w:pPr>
      <w:r w:rsidRPr="00C424FB">
        <w:rPr>
          <w:rFonts w:asciiTheme="minorHAnsi" w:hAnsiTheme="minorHAnsi" w:cstheme="minorHAnsi"/>
        </w:rPr>
        <w:t>5.</w:t>
      </w:r>
      <w:r w:rsidRPr="00C424FB">
        <w:rPr>
          <w:rFonts w:asciiTheme="minorHAnsi" w:hAnsiTheme="minorHAnsi" w:cstheme="minorHAnsi"/>
        </w:rPr>
        <w:tab/>
        <w:t>Candidates may be partnered by a Professional, Pre-Associate or Amateur dancer.</w:t>
      </w:r>
    </w:p>
    <w:p w14:paraId="512B690D" w14:textId="77777777" w:rsidR="009A107B" w:rsidRPr="00C424FB" w:rsidRDefault="009A107B" w:rsidP="008160FE">
      <w:pPr>
        <w:rPr>
          <w:rFonts w:asciiTheme="minorHAnsi" w:hAnsiTheme="minorHAnsi" w:cstheme="minorHAnsi"/>
        </w:rPr>
      </w:pPr>
    </w:p>
    <w:p w14:paraId="096A05CC" w14:textId="3CA5C681" w:rsidR="009A107B" w:rsidRDefault="009A107B" w:rsidP="008160FE">
      <w:pPr>
        <w:rPr>
          <w:rFonts w:asciiTheme="minorHAnsi" w:hAnsiTheme="minorHAnsi" w:cstheme="minorHAnsi"/>
          <w:b/>
        </w:rPr>
      </w:pPr>
      <w:r w:rsidRPr="00C424FB">
        <w:rPr>
          <w:rFonts w:asciiTheme="minorHAnsi" w:hAnsiTheme="minorHAnsi" w:cstheme="minorHAnsi"/>
          <w:b/>
        </w:rPr>
        <w:t>All Grades</w:t>
      </w:r>
    </w:p>
    <w:p w14:paraId="3EBD1582" w14:textId="77777777" w:rsidR="006567AA" w:rsidRPr="00C424FB" w:rsidRDefault="006567AA" w:rsidP="008160FE">
      <w:pPr>
        <w:rPr>
          <w:rFonts w:asciiTheme="minorHAnsi" w:hAnsiTheme="minorHAnsi" w:cstheme="minorHAnsi"/>
          <w:b/>
        </w:rPr>
      </w:pPr>
    </w:p>
    <w:p w14:paraId="436D1011" w14:textId="77777777" w:rsidR="009A107B" w:rsidRPr="00C424FB" w:rsidRDefault="009A107B" w:rsidP="008160FE">
      <w:pPr>
        <w:spacing w:before="60" w:after="60"/>
        <w:rPr>
          <w:rFonts w:asciiTheme="minorHAnsi" w:hAnsiTheme="minorHAnsi" w:cstheme="minorHAnsi"/>
        </w:rPr>
      </w:pPr>
      <w:r w:rsidRPr="00C424FB">
        <w:rPr>
          <w:rFonts w:asciiTheme="minorHAnsi" w:hAnsiTheme="minorHAnsi" w:cstheme="minorHAnsi"/>
          <w:b/>
        </w:rPr>
        <w:t xml:space="preserve">Entry: </w:t>
      </w:r>
      <w:r w:rsidRPr="00C424FB">
        <w:rPr>
          <w:rFonts w:asciiTheme="minorHAnsi" w:hAnsiTheme="minorHAnsi" w:cstheme="minorHAnsi"/>
        </w:rPr>
        <w:t>Each candidate will greet the Examiner and hand the examination report to him/her.</w:t>
      </w:r>
    </w:p>
    <w:p w14:paraId="4A0E356A" w14:textId="77777777" w:rsidR="009A107B" w:rsidRPr="00C424FB" w:rsidRDefault="009A107B" w:rsidP="008160FE">
      <w:pPr>
        <w:spacing w:before="60" w:after="60"/>
        <w:rPr>
          <w:rFonts w:asciiTheme="minorHAnsi" w:hAnsiTheme="minorHAnsi" w:cstheme="minorHAnsi"/>
          <w:b/>
        </w:rPr>
      </w:pPr>
      <w:r w:rsidRPr="00C424FB">
        <w:rPr>
          <w:rFonts w:asciiTheme="minorHAnsi" w:hAnsiTheme="minorHAnsi" w:cstheme="minorHAnsi"/>
          <w:b/>
        </w:rPr>
        <w:t xml:space="preserve">Preparation for Dance : </w:t>
      </w:r>
      <w:r w:rsidRPr="00C424FB">
        <w:rPr>
          <w:rFonts w:asciiTheme="minorHAnsi" w:hAnsiTheme="minorHAnsi" w:cstheme="minorHAnsi"/>
        </w:rPr>
        <w:t>Candidates will perform the set routine together as in the syllabus.</w:t>
      </w:r>
    </w:p>
    <w:p w14:paraId="1E240A29" w14:textId="77777777" w:rsidR="009A107B" w:rsidRPr="00C424FB" w:rsidRDefault="009A107B" w:rsidP="008160FE">
      <w:pPr>
        <w:spacing w:before="60" w:after="60"/>
        <w:rPr>
          <w:rFonts w:asciiTheme="minorHAnsi" w:hAnsiTheme="minorHAnsi" w:cstheme="minorHAnsi"/>
        </w:rPr>
      </w:pPr>
      <w:r w:rsidRPr="00C424FB">
        <w:rPr>
          <w:rFonts w:asciiTheme="minorHAnsi" w:hAnsiTheme="minorHAnsi" w:cstheme="minorHAnsi"/>
          <w:b/>
        </w:rPr>
        <w:t xml:space="preserve">Dance Demonstration: </w:t>
      </w:r>
      <w:r w:rsidRPr="00C424FB">
        <w:rPr>
          <w:rFonts w:asciiTheme="minorHAnsi" w:hAnsiTheme="minorHAnsi" w:cstheme="minorHAnsi"/>
        </w:rPr>
        <w:t>Candidates will perform the set dances individually with a partner as in the syllabus.</w:t>
      </w:r>
    </w:p>
    <w:p w14:paraId="67A69AE3" w14:textId="77777777" w:rsidR="009A107B" w:rsidRPr="00C424FB" w:rsidRDefault="009A107B" w:rsidP="008160FE">
      <w:pPr>
        <w:spacing w:before="60" w:after="60"/>
        <w:rPr>
          <w:rFonts w:asciiTheme="minorHAnsi" w:hAnsiTheme="minorHAnsi" w:cstheme="minorHAnsi"/>
        </w:rPr>
      </w:pPr>
      <w:r w:rsidRPr="00C424FB">
        <w:rPr>
          <w:rFonts w:asciiTheme="minorHAnsi" w:hAnsiTheme="minorHAnsi" w:cstheme="minorHAnsi"/>
          <w:b/>
        </w:rPr>
        <w:t xml:space="preserve">Knowledge and Understanding : </w:t>
      </w:r>
      <w:r w:rsidRPr="00C424FB">
        <w:rPr>
          <w:rFonts w:asciiTheme="minorHAnsi" w:hAnsiTheme="minorHAnsi" w:cstheme="minorHAnsi"/>
        </w:rPr>
        <w:t xml:space="preserve">On instruction from the Examiner the candidates will perform the set work required for the Grade being taken. All work should be performed individually, one after another, unless otherwise stated. The music can continue to play or be restarted if necessary. During the solo demonstrations a slower than standard tempo may be used. </w:t>
      </w:r>
    </w:p>
    <w:p w14:paraId="7D90E80D" w14:textId="77777777" w:rsidR="009A107B" w:rsidRPr="00C424FB" w:rsidRDefault="009A107B" w:rsidP="008160FE">
      <w:pPr>
        <w:spacing w:before="60" w:after="60"/>
        <w:rPr>
          <w:rFonts w:asciiTheme="minorHAnsi" w:hAnsiTheme="minorHAnsi" w:cstheme="minorHAnsi"/>
        </w:rPr>
      </w:pPr>
      <w:r w:rsidRPr="00C424FB">
        <w:rPr>
          <w:rFonts w:asciiTheme="minorHAnsi" w:hAnsiTheme="minorHAnsi" w:cstheme="minorHAnsi"/>
          <w:b/>
        </w:rPr>
        <w:t xml:space="preserve">Skill: </w:t>
      </w:r>
      <w:r w:rsidRPr="00C424FB">
        <w:rPr>
          <w:rFonts w:asciiTheme="minorHAnsi" w:hAnsiTheme="minorHAnsi" w:cstheme="minorHAnsi"/>
        </w:rPr>
        <w:t xml:space="preserve">Candidates will demonstrate the practical aspects of the Grade as instructed by the Examiner. All work should be performed individually, one after another, unless otherwise stated. The music can continue to play or be restarted if necessary. During the solo demonstrations a slower than standard tempo may be used. </w:t>
      </w:r>
    </w:p>
    <w:p w14:paraId="3B234903" w14:textId="77777777" w:rsidR="009A107B" w:rsidRPr="00C424FB" w:rsidRDefault="009A107B" w:rsidP="008160FE">
      <w:pPr>
        <w:spacing w:before="60" w:after="60"/>
        <w:rPr>
          <w:rFonts w:asciiTheme="minorHAnsi" w:hAnsiTheme="minorHAnsi" w:cstheme="minorHAnsi"/>
          <w:b/>
        </w:rPr>
      </w:pPr>
      <w:r w:rsidRPr="00C424FB">
        <w:rPr>
          <w:rFonts w:asciiTheme="minorHAnsi" w:hAnsiTheme="minorHAnsi" w:cstheme="minorHAnsi"/>
          <w:b/>
        </w:rPr>
        <w:t xml:space="preserve">Exit: </w:t>
      </w:r>
      <w:r w:rsidRPr="00C424FB">
        <w:rPr>
          <w:rFonts w:asciiTheme="minorHAnsi" w:hAnsiTheme="minorHAnsi" w:cstheme="minorHAnsi"/>
        </w:rPr>
        <w:t>Candidates will acknowledge and thank the Examiner before leaving the examination room.</w:t>
      </w:r>
    </w:p>
    <w:p w14:paraId="53B4CF88" w14:textId="77777777" w:rsidR="009A107B" w:rsidRPr="00C424FB" w:rsidRDefault="009A107B" w:rsidP="008160FE">
      <w:pPr>
        <w:rPr>
          <w:rFonts w:asciiTheme="minorHAnsi" w:hAnsiTheme="minorHAnsi" w:cstheme="minorHAnsi"/>
        </w:rPr>
      </w:pPr>
    </w:p>
    <w:p w14:paraId="5A8A6D45" w14:textId="51C90A84" w:rsidR="009A107B" w:rsidRDefault="009A107B" w:rsidP="008160FE">
      <w:pPr>
        <w:rPr>
          <w:rFonts w:asciiTheme="minorHAnsi" w:hAnsiTheme="minorHAnsi" w:cstheme="minorHAnsi"/>
          <w:b/>
        </w:rPr>
      </w:pPr>
      <w:r w:rsidRPr="00C424FB">
        <w:rPr>
          <w:rFonts w:asciiTheme="minorHAnsi" w:hAnsiTheme="minorHAnsi" w:cstheme="minorHAnsi"/>
          <w:b/>
        </w:rPr>
        <w:t>Length of Examinations</w:t>
      </w:r>
    </w:p>
    <w:p w14:paraId="28A55733" w14:textId="77777777" w:rsidR="006567AA" w:rsidRPr="00C424FB" w:rsidRDefault="006567AA" w:rsidP="008160FE">
      <w:pPr>
        <w:rPr>
          <w:rFonts w:asciiTheme="minorHAnsi" w:hAnsiTheme="minorHAnsi" w:cstheme="minorHAnsi"/>
          <w:b/>
        </w:rPr>
      </w:pPr>
    </w:p>
    <w:p w14:paraId="02573EC4" w14:textId="0F4751F2" w:rsidR="009A107B" w:rsidRPr="00C424FB" w:rsidRDefault="009A107B" w:rsidP="008160FE">
      <w:pPr>
        <w:spacing w:before="60" w:after="60"/>
        <w:rPr>
          <w:rFonts w:asciiTheme="minorHAnsi" w:hAnsiTheme="minorHAnsi" w:cstheme="minorHAnsi"/>
        </w:rPr>
      </w:pPr>
      <w:r w:rsidRPr="00C424FB">
        <w:rPr>
          <w:rFonts w:asciiTheme="minorHAnsi" w:hAnsiTheme="minorHAnsi" w:cstheme="minorHAnsi"/>
        </w:rPr>
        <w:t>Grade 1</w:t>
      </w:r>
      <w:r w:rsidR="00865F52">
        <w:rPr>
          <w:rFonts w:asciiTheme="minorHAnsi" w:hAnsiTheme="minorHAnsi" w:cstheme="minorHAnsi"/>
        </w:rPr>
        <w:tab/>
      </w:r>
      <w:r w:rsidRPr="00C424FB">
        <w:rPr>
          <w:rFonts w:asciiTheme="minorHAnsi" w:hAnsiTheme="minorHAnsi" w:cstheme="minorHAnsi"/>
        </w:rPr>
        <w:tab/>
        <w:t>15 minutes per three candidates.</w:t>
      </w:r>
    </w:p>
    <w:p w14:paraId="680F8831" w14:textId="3A947CDB" w:rsidR="009A107B" w:rsidRPr="00C424FB" w:rsidRDefault="009A107B" w:rsidP="008160FE">
      <w:pPr>
        <w:spacing w:before="60" w:after="60"/>
        <w:rPr>
          <w:rFonts w:asciiTheme="minorHAnsi" w:hAnsiTheme="minorHAnsi" w:cstheme="minorHAnsi"/>
        </w:rPr>
      </w:pPr>
      <w:r w:rsidRPr="00C424FB">
        <w:rPr>
          <w:rFonts w:asciiTheme="minorHAnsi" w:hAnsiTheme="minorHAnsi" w:cstheme="minorHAnsi"/>
        </w:rPr>
        <w:t>Grade 2</w:t>
      </w:r>
      <w:r w:rsidRPr="00C424FB">
        <w:rPr>
          <w:rFonts w:asciiTheme="minorHAnsi" w:hAnsiTheme="minorHAnsi" w:cstheme="minorHAnsi"/>
        </w:rPr>
        <w:tab/>
      </w:r>
      <w:r w:rsidRPr="00C424FB">
        <w:rPr>
          <w:rFonts w:asciiTheme="minorHAnsi" w:hAnsiTheme="minorHAnsi" w:cstheme="minorHAnsi"/>
        </w:rPr>
        <w:tab/>
        <w:t>20 minutes per three candidates.</w:t>
      </w:r>
    </w:p>
    <w:p w14:paraId="36E8B956" w14:textId="77777777" w:rsidR="009A107B" w:rsidRPr="00C424FB" w:rsidRDefault="009A107B" w:rsidP="008160FE">
      <w:pPr>
        <w:spacing w:before="60" w:after="60"/>
        <w:rPr>
          <w:rFonts w:asciiTheme="minorHAnsi" w:hAnsiTheme="minorHAnsi" w:cstheme="minorHAnsi"/>
        </w:rPr>
      </w:pPr>
      <w:r w:rsidRPr="00C424FB">
        <w:rPr>
          <w:rFonts w:asciiTheme="minorHAnsi" w:hAnsiTheme="minorHAnsi" w:cstheme="minorHAnsi"/>
        </w:rPr>
        <w:t xml:space="preserve">Grade 3 </w:t>
      </w:r>
      <w:r w:rsidRPr="00C424FB">
        <w:rPr>
          <w:rFonts w:asciiTheme="minorHAnsi" w:hAnsiTheme="minorHAnsi" w:cstheme="minorHAnsi"/>
        </w:rPr>
        <w:tab/>
      </w:r>
      <w:r w:rsidRPr="00C424FB">
        <w:rPr>
          <w:rFonts w:asciiTheme="minorHAnsi" w:hAnsiTheme="minorHAnsi" w:cstheme="minorHAnsi"/>
        </w:rPr>
        <w:tab/>
        <w:t>25 minutes per three candidates.</w:t>
      </w:r>
    </w:p>
    <w:p w14:paraId="191AFA8D" w14:textId="77777777" w:rsidR="009A107B" w:rsidRPr="00C424FB" w:rsidRDefault="009A107B" w:rsidP="008160FE">
      <w:pPr>
        <w:spacing w:before="60" w:after="60"/>
        <w:rPr>
          <w:rFonts w:asciiTheme="minorHAnsi" w:hAnsiTheme="minorHAnsi" w:cstheme="minorHAnsi"/>
        </w:rPr>
      </w:pPr>
      <w:r w:rsidRPr="00C424FB">
        <w:rPr>
          <w:rFonts w:asciiTheme="minorHAnsi" w:hAnsiTheme="minorHAnsi" w:cstheme="minorHAnsi"/>
        </w:rPr>
        <w:t>Grade 4 &amp; 5</w:t>
      </w:r>
      <w:r w:rsidRPr="00C424FB">
        <w:rPr>
          <w:rFonts w:asciiTheme="minorHAnsi" w:hAnsiTheme="minorHAnsi" w:cstheme="minorHAnsi"/>
        </w:rPr>
        <w:tab/>
      </w:r>
      <w:r w:rsidRPr="00C424FB">
        <w:rPr>
          <w:rFonts w:asciiTheme="minorHAnsi" w:hAnsiTheme="minorHAnsi" w:cstheme="minorHAnsi"/>
        </w:rPr>
        <w:tab/>
        <w:t>30 minutes per three candidates.</w:t>
      </w:r>
    </w:p>
    <w:p w14:paraId="3B0AB2B0" w14:textId="77777777" w:rsidR="009A107B" w:rsidRPr="00C424FB" w:rsidRDefault="009A107B" w:rsidP="008160FE">
      <w:pPr>
        <w:spacing w:before="60" w:after="60"/>
        <w:rPr>
          <w:rFonts w:asciiTheme="minorHAnsi" w:hAnsiTheme="minorHAnsi" w:cstheme="minorHAnsi"/>
        </w:rPr>
      </w:pPr>
    </w:p>
    <w:p w14:paraId="2475DE02" w14:textId="77777777" w:rsidR="009A107B" w:rsidRPr="00C424FB" w:rsidRDefault="009A107B" w:rsidP="008160FE">
      <w:pPr>
        <w:rPr>
          <w:rFonts w:asciiTheme="minorHAnsi" w:hAnsiTheme="minorHAnsi" w:cstheme="minorHAnsi"/>
        </w:rPr>
      </w:pPr>
    </w:p>
    <w:p w14:paraId="28D9758A" w14:textId="77777777" w:rsidR="009A107B" w:rsidRPr="00C424FB" w:rsidRDefault="009A107B" w:rsidP="008160FE">
      <w:pPr>
        <w:rPr>
          <w:rFonts w:asciiTheme="minorHAnsi" w:hAnsiTheme="minorHAnsi" w:cstheme="minorHAnsi"/>
        </w:rPr>
      </w:pPr>
    </w:p>
    <w:p w14:paraId="397F06E0" w14:textId="77777777" w:rsidR="009A107B" w:rsidRPr="00C424FB" w:rsidRDefault="009A107B" w:rsidP="008160FE">
      <w:pPr>
        <w:rPr>
          <w:rFonts w:asciiTheme="minorHAnsi" w:hAnsiTheme="minorHAnsi" w:cstheme="minorHAnsi"/>
        </w:rPr>
      </w:pPr>
    </w:p>
    <w:p w14:paraId="59378DC0" w14:textId="77777777" w:rsidR="009A107B" w:rsidRPr="00C424FB" w:rsidRDefault="009A107B" w:rsidP="008160FE">
      <w:pPr>
        <w:rPr>
          <w:rFonts w:asciiTheme="minorHAnsi" w:hAnsiTheme="minorHAnsi" w:cstheme="minorHAnsi"/>
        </w:rPr>
      </w:pPr>
    </w:p>
    <w:p w14:paraId="4345D870" w14:textId="31EC1013" w:rsidR="009A107B" w:rsidRPr="006567AA" w:rsidRDefault="006567AA" w:rsidP="00D72F98">
      <w:pPr>
        <w:pStyle w:val="Heading2"/>
      </w:pPr>
      <w:bookmarkStart w:id="54" w:name="_Toc212029511"/>
      <w:r w:rsidRPr="006567AA">
        <w:rPr>
          <w:rFonts w:cstheme="minorHAnsi"/>
          <w:szCs w:val="28"/>
        </w:rPr>
        <w:lastRenderedPageBreak/>
        <w:t xml:space="preserve">Graded Examinations in </w:t>
      </w:r>
      <w:r w:rsidR="009A107B" w:rsidRPr="006567AA">
        <w:t xml:space="preserve">Ballet, Tap, </w:t>
      </w:r>
      <w:r w:rsidR="0097594B" w:rsidRPr="006567AA">
        <w:t>Contemporary Modern Jazz</w:t>
      </w:r>
      <w:r w:rsidR="00AC04FE">
        <w:t xml:space="preserve">, </w:t>
      </w:r>
      <w:r w:rsidR="009A107B" w:rsidRPr="006567AA">
        <w:t xml:space="preserve">Theatre Craft </w:t>
      </w:r>
      <w:r w:rsidR="00AC04FE">
        <w:t>and Acrobatic Dance</w:t>
      </w:r>
      <w:bookmarkEnd w:id="54"/>
    </w:p>
    <w:p w14:paraId="698D2AC9" w14:textId="77777777" w:rsidR="009A107B" w:rsidRPr="00C424FB" w:rsidRDefault="009A107B" w:rsidP="008160FE">
      <w:pPr>
        <w:rPr>
          <w:rFonts w:asciiTheme="minorHAnsi" w:hAnsiTheme="minorHAnsi" w:cstheme="minorHAnsi"/>
          <w:b/>
        </w:rPr>
      </w:pPr>
    </w:p>
    <w:p w14:paraId="67AF42A6" w14:textId="54E417B7" w:rsidR="009A107B" w:rsidRDefault="009A107B" w:rsidP="008160FE">
      <w:pPr>
        <w:rPr>
          <w:rFonts w:asciiTheme="minorHAnsi" w:hAnsiTheme="minorHAnsi" w:cstheme="minorHAnsi"/>
          <w:b/>
        </w:rPr>
      </w:pPr>
      <w:r w:rsidRPr="00C424FB">
        <w:rPr>
          <w:rFonts w:asciiTheme="minorHAnsi" w:hAnsiTheme="minorHAnsi" w:cstheme="minorHAnsi"/>
          <w:b/>
        </w:rPr>
        <w:t>Examination Procedures</w:t>
      </w:r>
    </w:p>
    <w:p w14:paraId="4D6EA4EA" w14:textId="77777777" w:rsidR="006567AA" w:rsidRPr="00C424FB" w:rsidRDefault="006567AA" w:rsidP="008160FE">
      <w:pPr>
        <w:rPr>
          <w:rFonts w:asciiTheme="minorHAnsi" w:hAnsiTheme="minorHAnsi" w:cstheme="minorHAnsi"/>
          <w:b/>
        </w:rPr>
      </w:pPr>
    </w:p>
    <w:p w14:paraId="499CCE25" w14:textId="77777777" w:rsidR="009A107B" w:rsidRPr="00C424FB" w:rsidRDefault="009A107B" w:rsidP="008160FE">
      <w:pPr>
        <w:spacing w:before="60" w:after="60"/>
        <w:ind w:left="720" w:hanging="720"/>
        <w:rPr>
          <w:rFonts w:asciiTheme="minorHAnsi" w:hAnsiTheme="minorHAnsi" w:cstheme="minorHAnsi"/>
        </w:rPr>
      </w:pPr>
      <w:r w:rsidRPr="00C424FB">
        <w:rPr>
          <w:rFonts w:asciiTheme="minorHAnsi" w:hAnsiTheme="minorHAnsi" w:cstheme="minorHAnsi"/>
        </w:rPr>
        <w:t>1.</w:t>
      </w:r>
      <w:r w:rsidRPr="00C424FB">
        <w:rPr>
          <w:rFonts w:asciiTheme="minorHAnsi" w:hAnsiTheme="minorHAnsi" w:cstheme="minorHAnsi"/>
        </w:rPr>
        <w:tab/>
        <w:t>The teacher will ensure that the candidate is suitably dressed with appropriate footwear.</w:t>
      </w:r>
    </w:p>
    <w:p w14:paraId="1F9D343D" w14:textId="77777777" w:rsidR="009A107B" w:rsidRPr="00C424FB" w:rsidRDefault="009A107B" w:rsidP="008160FE">
      <w:pPr>
        <w:spacing w:before="60" w:after="60"/>
        <w:ind w:left="720" w:hanging="720"/>
        <w:rPr>
          <w:rFonts w:asciiTheme="minorHAnsi" w:hAnsiTheme="minorHAnsi" w:cstheme="minorHAnsi"/>
        </w:rPr>
      </w:pPr>
      <w:r w:rsidRPr="00C424FB">
        <w:rPr>
          <w:rFonts w:asciiTheme="minorHAnsi" w:hAnsiTheme="minorHAnsi" w:cstheme="minorHAnsi"/>
        </w:rPr>
        <w:tab/>
        <w:t>Candidates may wear an identifying coloured ribbon, number or badge which is noted on the report form to assist the Examiner.</w:t>
      </w:r>
    </w:p>
    <w:p w14:paraId="6CE9D6FB" w14:textId="77777777" w:rsidR="009A107B" w:rsidRPr="00C424FB" w:rsidRDefault="009A107B" w:rsidP="008160FE">
      <w:pPr>
        <w:spacing w:before="60" w:after="60"/>
        <w:ind w:left="720" w:hanging="720"/>
        <w:rPr>
          <w:rFonts w:asciiTheme="minorHAnsi" w:hAnsiTheme="minorHAnsi" w:cstheme="minorHAnsi"/>
        </w:rPr>
      </w:pPr>
      <w:r w:rsidRPr="00C424FB">
        <w:rPr>
          <w:rFonts w:asciiTheme="minorHAnsi" w:hAnsiTheme="minorHAnsi" w:cstheme="minorHAnsi"/>
        </w:rPr>
        <w:t>2.</w:t>
      </w:r>
      <w:r w:rsidRPr="00C424FB">
        <w:rPr>
          <w:rFonts w:asciiTheme="minorHAnsi" w:hAnsiTheme="minorHAnsi" w:cstheme="minorHAnsi"/>
        </w:rPr>
        <w:tab/>
        <w:t>Prior to the examination the teacher will ensure that the examination report form is filled in correctly and will verify the details with the candidate and the Examiner.</w:t>
      </w:r>
    </w:p>
    <w:p w14:paraId="61E95EAE" w14:textId="77777777" w:rsidR="009A107B" w:rsidRPr="00C424FB" w:rsidRDefault="009A107B" w:rsidP="008160FE">
      <w:pPr>
        <w:spacing w:before="60" w:after="60"/>
        <w:ind w:left="720" w:hanging="720"/>
        <w:rPr>
          <w:rFonts w:asciiTheme="minorHAnsi" w:hAnsiTheme="minorHAnsi" w:cstheme="minorHAnsi"/>
        </w:rPr>
      </w:pPr>
      <w:r w:rsidRPr="00C424FB">
        <w:rPr>
          <w:rFonts w:asciiTheme="minorHAnsi" w:hAnsiTheme="minorHAnsi" w:cstheme="minorHAnsi"/>
        </w:rPr>
        <w:t>3.</w:t>
      </w:r>
      <w:r w:rsidRPr="00C424FB">
        <w:rPr>
          <w:rFonts w:asciiTheme="minorHAnsi" w:hAnsiTheme="minorHAnsi" w:cstheme="minorHAnsi"/>
        </w:rPr>
        <w:tab/>
        <w:t>A music operator will be responsible for the music, taking instructions from the Examiner.</w:t>
      </w:r>
    </w:p>
    <w:p w14:paraId="50E23105" w14:textId="77777777" w:rsidR="009A107B" w:rsidRPr="00C424FB" w:rsidRDefault="009A107B" w:rsidP="008160FE">
      <w:pPr>
        <w:spacing w:before="60" w:after="60"/>
        <w:ind w:left="720" w:hanging="720"/>
        <w:rPr>
          <w:rFonts w:asciiTheme="minorHAnsi" w:hAnsiTheme="minorHAnsi" w:cstheme="minorHAnsi"/>
        </w:rPr>
      </w:pPr>
      <w:r w:rsidRPr="00C424FB">
        <w:rPr>
          <w:rFonts w:asciiTheme="minorHAnsi" w:hAnsiTheme="minorHAnsi" w:cstheme="minorHAnsi"/>
        </w:rPr>
        <w:t>4.</w:t>
      </w:r>
      <w:r w:rsidRPr="00C424FB">
        <w:rPr>
          <w:rFonts w:asciiTheme="minorHAnsi" w:hAnsiTheme="minorHAnsi" w:cstheme="minorHAnsi"/>
        </w:rPr>
        <w:tab/>
        <w:t>Candidates will perform all units of the grade being taken.  Percentage contributions for each unit are recorded on the report form.  Final marking will be based upon the total of marks awarded. (Pass mark 65%).</w:t>
      </w:r>
    </w:p>
    <w:p w14:paraId="107F77AB" w14:textId="77777777" w:rsidR="009A107B" w:rsidRPr="00C424FB" w:rsidRDefault="009A107B" w:rsidP="008160FE">
      <w:pPr>
        <w:rPr>
          <w:rFonts w:asciiTheme="minorHAnsi" w:hAnsiTheme="minorHAnsi" w:cstheme="minorHAnsi"/>
          <w:b/>
        </w:rPr>
      </w:pPr>
    </w:p>
    <w:p w14:paraId="051E8F5A" w14:textId="6274FBC3" w:rsidR="009A107B" w:rsidRDefault="009A107B" w:rsidP="008160FE">
      <w:pPr>
        <w:rPr>
          <w:rFonts w:asciiTheme="minorHAnsi" w:hAnsiTheme="minorHAnsi" w:cstheme="minorHAnsi"/>
          <w:b/>
        </w:rPr>
      </w:pPr>
      <w:r w:rsidRPr="00C424FB">
        <w:rPr>
          <w:rFonts w:asciiTheme="minorHAnsi" w:hAnsiTheme="minorHAnsi" w:cstheme="minorHAnsi"/>
          <w:b/>
        </w:rPr>
        <w:t>Length of Examinations</w:t>
      </w:r>
    </w:p>
    <w:p w14:paraId="3CEB596F" w14:textId="77777777" w:rsidR="006567AA" w:rsidRPr="00C424FB" w:rsidRDefault="006567AA" w:rsidP="008160FE">
      <w:pPr>
        <w:rPr>
          <w:rFonts w:asciiTheme="minorHAnsi" w:hAnsiTheme="minorHAnsi" w:cstheme="minorHAnsi"/>
          <w:b/>
        </w:rPr>
      </w:pPr>
    </w:p>
    <w:p w14:paraId="1A009AE9" w14:textId="57E1E4E7" w:rsidR="009A107B" w:rsidRPr="00C424FB" w:rsidRDefault="009A107B" w:rsidP="008160FE">
      <w:pPr>
        <w:spacing w:before="60" w:after="60"/>
        <w:rPr>
          <w:rFonts w:asciiTheme="minorHAnsi" w:hAnsiTheme="minorHAnsi" w:cstheme="minorHAnsi"/>
        </w:rPr>
      </w:pPr>
      <w:r w:rsidRPr="00C424FB">
        <w:rPr>
          <w:rFonts w:asciiTheme="minorHAnsi" w:hAnsiTheme="minorHAnsi" w:cstheme="minorHAnsi"/>
        </w:rPr>
        <w:t>Grade 1</w:t>
      </w:r>
      <w:r w:rsidRPr="00C424FB">
        <w:rPr>
          <w:rFonts w:asciiTheme="minorHAnsi" w:hAnsiTheme="minorHAnsi" w:cstheme="minorHAnsi"/>
        </w:rPr>
        <w:tab/>
      </w:r>
      <w:r w:rsidR="00865F52">
        <w:rPr>
          <w:rFonts w:asciiTheme="minorHAnsi" w:hAnsiTheme="minorHAnsi" w:cstheme="minorHAnsi"/>
        </w:rPr>
        <w:tab/>
      </w:r>
      <w:r w:rsidRPr="00C424FB">
        <w:rPr>
          <w:rFonts w:asciiTheme="minorHAnsi" w:hAnsiTheme="minorHAnsi" w:cstheme="minorHAnsi"/>
        </w:rPr>
        <w:t>1-3 candidates 15 minutes</w:t>
      </w:r>
    </w:p>
    <w:p w14:paraId="2443AE9F" w14:textId="77777777" w:rsidR="009A107B" w:rsidRPr="00C424FB" w:rsidRDefault="009A107B" w:rsidP="008160FE">
      <w:pPr>
        <w:spacing w:before="60" w:after="60"/>
        <w:rPr>
          <w:rFonts w:asciiTheme="minorHAnsi" w:hAnsiTheme="minorHAnsi" w:cstheme="minorHAnsi"/>
        </w:rPr>
      </w:pPr>
      <w:r w:rsidRPr="00C424FB">
        <w:rPr>
          <w:rFonts w:asciiTheme="minorHAnsi" w:hAnsiTheme="minorHAnsi" w:cstheme="minorHAnsi"/>
        </w:rPr>
        <w:t>Grades 2 &amp; 3</w:t>
      </w:r>
      <w:r w:rsidRPr="00C424FB">
        <w:rPr>
          <w:rFonts w:asciiTheme="minorHAnsi" w:hAnsiTheme="minorHAnsi" w:cstheme="minorHAnsi"/>
        </w:rPr>
        <w:tab/>
      </w:r>
      <w:r w:rsidRPr="00C424FB">
        <w:rPr>
          <w:rFonts w:asciiTheme="minorHAnsi" w:hAnsiTheme="minorHAnsi" w:cstheme="minorHAnsi"/>
        </w:rPr>
        <w:tab/>
        <w:t>1-3 candidates 20 minutes</w:t>
      </w:r>
    </w:p>
    <w:p w14:paraId="538EBDCC" w14:textId="00486470" w:rsidR="009A107B" w:rsidRPr="00C424FB" w:rsidRDefault="009A107B" w:rsidP="008160FE">
      <w:pPr>
        <w:spacing w:before="60" w:after="60"/>
        <w:rPr>
          <w:rFonts w:asciiTheme="minorHAnsi" w:hAnsiTheme="minorHAnsi" w:cstheme="minorHAnsi"/>
        </w:rPr>
      </w:pPr>
      <w:r w:rsidRPr="00C424FB">
        <w:rPr>
          <w:rFonts w:asciiTheme="minorHAnsi" w:hAnsiTheme="minorHAnsi" w:cstheme="minorHAnsi"/>
        </w:rPr>
        <w:t>Grade 4</w:t>
      </w:r>
      <w:r w:rsidRPr="00C424FB">
        <w:rPr>
          <w:rFonts w:asciiTheme="minorHAnsi" w:hAnsiTheme="minorHAnsi" w:cstheme="minorHAnsi"/>
        </w:rPr>
        <w:tab/>
      </w:r>
      <w:r w:rsidRPr="00C424FB">
        <w:rPr>
          <w:rFonts w:asciiTheme="minorHAnsi" w:hAnsiTheme="minorHAnsi" w:cstheme="minorHAnsi"/>
        </w:rPr>
        <w:tab/>
        <w:t>1-3 candidates 25 minutes</w:t>
      </w:r>
    </w:p>
    <w:p w14:paraId="26142DDD" w14:textId="77777777" w:rsidR="009A107B" w:rsidRPr="00C424FB" w:rsidRDefault="009A107B" w:rsidP="008160FE">
      <w:pPr>
        <w:spacing w:before="60" w:after="60"/>
        <w:rPr>
          <w:rFonts w:asciiTheme="minorHAnsi" w:hAnsiTheme="minorHAnsi" w:cstheme="minorHAnsi"/>
        </w:rPr>
      </w:pPr>
      <w:r w:rsidRPr="00C424FB">
        <w:rPr>
          <w:rFonts w:asciiTheme="minorHAnsi" w:hAnsiTheme="minorHAnsi" w:cstheme="minorHAnsi"/>
        </w:rPr>
        <w:t xml:space="preserve">Grade 5 </w:t>
      </w:r>
      <w:r w:rsidRPr="00C424FB">
        <w:rPr>
          <w:rFonts w:asciiTheme="minorHAnsi" w:hAnsiTheme="minorHAnsi" w:cstheme="minorHAnsi"/>
        </w:rPr>
        <w:tab/>
      </w:r>
      <w:r w:rsidRPr="00C424FB">
        <w:rPr>
          <w:rFonts w:asciiTheme="minorHAnsi" w:hAnsiTheme="minorHAnsi" w:cstheme="minorHAnsi"/>
        </w:rPr>
        <w:tab/>
        <w:t>1-3 candidates 30 minutes</w:t>
      </w:r>
    </w:p>
    <w:p w14:paraId="6F3044E9" w14:textId="77777777" w:rsidR="009A107B" w:rsidRPr="00C424FB" w:rsidRDefault="009A107B" w:rsidP="008160FE">
      <w:pPr>
        <w:rPr>
          <w:rFonts w:asciiTheme="minorHAnsi" w:hAnsiTheme="minorHAnsi" w:cstheme="minorHAnsi"/>
          <w:color w:val="000000"/>
        </w:rPr>
      </w:pPr>
    </w:p>
    <w:p w14:paraId="29D07F61" w14:textId="77777777" w:rsidR="009A107B" w:rsidRPr="00C424FB" w:rsidRDefault="009A107B" w:rsidP="008160FE">
      <w:pPr>
        <w:rPr>
          <w:rFonts w:asciiTheme="minorHAnsi" w:hAnsiTheme="minorHAnsi" w:cstheme="minorHAnsi"/>
          <w:color w:val="000000"/>
        </w:rPr>
      </w:pPr>
    </w:p>
    <w:p w14:paraId="3EB372E5" w14:textId="22C3E8DD" w:rsidR="009A107B" w:rsidRDefault="006567AA" w:rsidP="008160FE">
      <w:pPr>
        <w:pStyle w:val="Default"/>
        <w:rPr>
          <w:rFonts w:asciiTheme="minorHAnsi" w:hAnsiTheme="minorHAnsi" w:cstheme="minorHAnsi"/>
          <w:b/>
          <w:color w:val="auto"/>
        </w:rPr>
      </w:pPr>
      <w:r>
        <w:rPr>
          <w:rFonts w:asciiTheme="minorHAnsi" w:hAnsiTheme="minorHAnsi" w:cstheme="minorHAnsi"/>
          <w:b/>
          <w:color w:val="auto"/>
        </w:rPr>
        <w:t>Graded Examinations in Ballet</w:t>
      </w:r>
    </w:p>
    <w:p w14:paraId="19EA634F" w14:textId="77777777" w:rsidR="006567AA" w:rsidRPr="00C424FB" w:rsidRDefault="006567AA" w:rsidP="008160FE">
      <w:pPr>
        <w:pStyle w:val="Default"/>
        <w:rPr>
          <w:rFonts w:asciiTheme="minorHAnsi" w:hAnsiTheme="minorHAnsi" w:cstheme="min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1134"/>
        <w:gridCol w:w="1134"/>
        <w:gridCol w:w="1134"/>
        <w:gridCol w:w="1134"/>
        <w:gridCol w:w="1275"/>
      </w:tblGrid>
      <w:tr w:rsidR="00865F52" w:rsidRPr="006567AA" w14:paraId="7B23ED5A" w14:textId="77777777" w:rsidTr="00865F52">
        <w:tc>
          <w:tcPr>
            <w:tcW w:w="2689" w:type="dxa"/>
          </w:tcPr>
          <w:p w14:paraId="054BA00C" w14:textId="77777777" w:rsidR="00865F52" w:rsidRPr="006567AA" w:rsidRDefault="00865F52" w:rsidP="008160FE">
            <w:pPr>
              <w:rPr>
                <w:rFonts w:asciiTheme="minorHAnsi" w:hAnsiTheme="minorHAnsi" w:cs="Calibri (Body)"/>
                <w:b/>
              </w:rPr>
            </w:pPr>
          </w:p>
        </w:tc>
        <w:tc>
          <w:tcPr>
            <w:tcW w:w="1134" w:type="dxa"/>
          </w:tcPr>
          <w:p w14:paraId="2BF21888" w14:textId="40A38BCF" w:rsidR="00865F52" w:rsidRPr="006567AA" w:rsidRDefault="00865F52" w:rsidP="00865F52">
            <w:pPr>
              <w:pStyle w:val="Default"/>
              <w:spacing w:line="160" w:lineRule="atLeast"/>
              <w:jc w:val="center"/>
              <w:rPr>
                <w:rFonts w:asciiTheme="minorHAnsi" w:hAnsiTheme="minorHAnsi" w:cs="Calibri (Body)"/>
                <w:b/>
                <w:bCs/>
                <w:color w:val="auto"/>
              </w:rPr>
            </w:pPr>
            <w:r w:rsidRPr="006567AA">
              <w:rPr>
                <w:rFonts w:asciiTheme="minorHAnsi" w:hAnsiTheme="minorHAnsi" w:cs="Calibri (Body)"/>
                <w:b/>
                <w:bCs/>
                <w:color w:val="auto"/>
              </w:rPr>
              <w:t>G</w:t>
            </w:r>
            <w:r>
              <w:rPr>
                <w:rFonts w:asciiTheme="minorHAnsi" w:hAnsiTheme="minorHAnsi" w:cs="Calibri (Body)"/>
                <w:b/>
                <w:bCs/>
                <w:color w:val="auto"/>
              </w:rPr>
              <w:t>rade 1</w:t>
            </w:r>
          </w:p>
        </w:tc>
        <w:tc>
          <w:tcPr>
            <w:tcW w:w="1134" w:type="dxa"/>
          </w:tcPr>
          <w:p w14:paraId="01A3D6A0" w14:textId="65A7D39D" w:rsidR="00865F52" w:rsidRPr="006567AA" w:rsidRDefault="00865F52" w:rsidP="00865F52">
            <w:pPr>
              <w:pStyle w:val="Default"/>
              <w:spacing w:line="160" w:lineRule="atLeast"/>
              <w:jc w:val="center"/>
              <w:rPr>
                <w:rFonts w:asciiTheme="minorHAnsi" w:hAnsiTheme="minorHAnsi" w:cs="Calibri (Body)"/>
                <w:b/>
                <w:bCs/>
                <w:color w:val="auto"/>
              </w:rPr>
            </w:pPr>
            <w:r>
              <w:rPr>
                <w:rFonts w:asciiTheme="minorHAnsi" w:hAnsiTheme="minorHAnsi" w:cs="Calibri (Body)"/>
                <w:b/>
                <w:bCs/>
                <w:color w:val="auto"/>
              </w:rPr>
              <w:t>Grade 2</w:t>
            </w:r>
          </w:p>
        </w:tc>
        <w:tc>
          <w:tcPr>
            <w:tcW w:w="1134" w:type="dxa"/>
          </w:tcPr>
          <w:p w14:paraId="056D7AF7" w14:textId="408B3F86" w:rsidR="00865F52" w:rsidRPr="006567AA" w:rsidRDefault="00865F52" w:rsidP="00865F52">
            <w:pPr>
              <w:pStyle w:val="Default"/>
              <w:spacing w:line="160" w:lineRule="atLeast"/>
              <w:jc w:val="center"/>
              <w:rPr>
                <w:rFonts w:asciiTheme="minorHAnsi" w:hAnsiTheme="minorHAnsi" w:cs="Calibri (Body)"/>
                <w:b/>
                <w:bCs/>
                <w:color w:val="auto"/>
              </w:rPr>
            </w:pPr>
            <w:r>
              <w:rPr>
                <w:rFonts w:asciiTheme="minorHAnsi" w:hAnsiTheme="minorHAnsi" w:cs="Calibri (Body)"/>
                <w:b/>
                <w:bCs/>
                <w:color w:val="auto"/>
              </w:rPr>
              <w:t>Grade 3</w:t>
            </w:r>
          </w:p>
        </w:tc>
        <w:tc>
          <w:tcPr>
            <w:tcW w:w="1134" w:type="dxa"/>
          </w:tcPr>
          <w:p w14:paraId="54130A1B" w14:textId="3C78BCFD" w:rsidR="00865F52" w:rsidRPr="006567AA" w:rsidRDefault="00865F52" w:rsidP="00865F52">
            <w:pPr>
              <w:pStyle w:val="CM4"/>
              <w:spacing w:line="240" w:lineRule="auto"/>
              <w:jc w:val="center"/>
              <w:rPr>
                <w:rFonts w:asciiTheme="minorHAnsi" w:hAnsiTheme="minorHAnsi" w:cs="Calibri (Body)"/>
                <w:b/>
                <w:bCs/>
              </w:rPr>
            </w:pPr>
            <w:r>
              <w:rPr>
                <w:rFonts w:asciiTheme="minorHAnsi" w:hAnsiTheme="minorHAnsi" w:cs="Calibri (Body)"/>
                <w:b/>
              </w:rPr>
              <w:t>Grade 4</w:t>
            </w:r>
          </w:p>
        </w:tc>
        <w:tc>
          <w:tcPr>
            <w:tcW w:w="1275" w:type="dxa"/>
          </w:tcPr>
          <w:p w14:paraId="797791DE" w14:textId="00C0BF5E" w:rsidR="00865F52" w:rsidRPr="006567AA" w:rsidRDefault="00865F52" w:rsidP="00865F52">
            <w:pPr>
              <w:pStyle w:val="CM4"/>
              <w:spacing w:line="240" w:lineRule="auto"/>
              <w:jc w:val="center"/>
              <w:rPr>
                <w:rFonts w:asciiTheme="minorHAnsi" w:hAnsiTheme="minorHAnsi" w:cs="Calibri (Body)"/>
                <w:b/>
                <w:bCs/>
              </w:rPr>
            </w:pPr>
            <w:r>
              <w:rPr>
                <w:rFonts w:asciiTheme="minorHAnsi" w:hAnsiTheme="minorHAnsi" w:cs="Calibri (Body)"/>
                <w:b/>
              </w:rPr>
              <w:t>Grade 5</w:t>
            </w:r>
          </w:p>
        </w:tc>
      </w:tr>
      <w:tr w:rsidR="00865F52" w:rsidRPr="00C424FB" w14:paraId="740B8251" w14:textId="77777777" w:rsidTr="00865F52">
        <w:tc>
          <w:tcPr>
            <w:tcW w:w="2689" w:type="dxa"/>
          </w:tcPr>
          <w:p w14:paraId="2C5591B4" w14:textId="2567D3CE" w:rsidR="00865F52" w:rsidRPr="006567AA" w:rsidRDefault="00865F52" w:rsidP="008160FE">
            <w:pPr>
              <w:pStyle w:val="Default"/>
              <w:rPr>
                <w:rFonts w:asciiTheme="minorHAnsi" w:hAnsiTheme="minorHAnsi" w:cstheme="minorHAnsi"/>
                <w:b/>
                <w:bCs/>
                <w:color w:val="auto"/>
              </w:rPr>
            </w:pPr>
            <w:r w:rsidRPr="006567AA">
              <w:rPr>
                <w:rFonts w:asciiTheme="minorHAnsi" w:hAnsiTheme="minorHAnsi" w:cstheme="minorHAnsi"/>
                <w:b/>
                <w:color w:val="auto"/>
              </w:rPr>
              <w:t>B</w:t>
            </w:r>
            <w:r>
              <w:rPr>
                <w:rFonts w:asciiTheme="minorHAnsi" w:hAnsiTheme="minorHAnsi" w:cstheme="minorHAnsi"/>
                <w:b/>
                <w:color w:val="auto"/>
              </w:rPr>
              <w:t>arre</w:t>
            </w:r>
          </w:p>
        </w:tc>
        <w:tc>
          <w:tcPr>
            <w:tcW w:w="1134" w:type="dxa"/>
            <w:vAlign w:val="center"/>
          </w:tcPr>
          <w:p w14:paraId="1B1BB7A1" w14:textId="77777777" w:rsidR="00865F52" w:rsidRPr="00C424FB" w:rsidRDefault="00865F52" w:rsidP="00865F52">
            <w:pPr>
              <w:jc w:val="center"/>
              <w:rPr>
                <w:rFonts w:asciiTheme="minorHAnsi" w:hAnsiTheme="minorHAnsi" w:cstheme="minorHAnsi"/>
                <w:caps/>
              </w:rPr>
            </w:pPr>
            <w:r w:rsidRPr="00C424FB">
              <w:rPr>
                <w:rFonts w:asciiTheme="minorHAnsi" w:hAnsiTheme="minorHAnsi" w:cstheme="minorHAnsi"/>
                <w:caps/>
              </w:rPr>
              <w:t>x</w:t>
            </w:r>
          </w:p>
        </w:tc>
        <w:tc>
          <w:tcPr>
            <w:tcW w:w="1134" w:type="dxa"/>
            <w:vAlign w:val="center"/>
          </w:tcPr>
          <w:p w14:paraId="11606D03" w14:textId="77777777" w:rsidR="00865F52" w:rsidRPr="00C424FB" w:rsidRDefault="00865F52" w:rsidP="00865F52">
            <w:pPr>
              <w:jc w:val="center"/>
              <w:rPr>
                <w:rFonts w:asciiTheme="minorHAnsi" w:hAnsiTheme="minorHAnsi" w:cstheme="minorHAnsi"/>
                <w:caps/>
              </w:rPr>
            </w:pPr>
            <w:r w:rsidRPr="00C424FB">
              <w:rPr>
                <w:rFonts w:asciiTheme="minorHAnsi" w:hAnsiTheme="minorHAnsi" w:cstheme="minorHAnsi"/>
                <w:caps/>
              </w:rPr>
              <w:t>x</w:t>
            </w:r>
          </w:p>
        </w:tc>
        <w:tc>
          <w:tcPr>
            <w:tcW w:w="1134" w:type="dxa"/>
            <w:vAlign w:val="center"/>
          </w:tcPr>
          <w:p w14:paraId="3B42D78B" w14:textId="77777777" w:rsidR="00865F52" w:rsidRPr="00C424FB" w:rsidRDefault="00865F52" w:rsidP="00865F52">
            <w:pPr>
              <w:jc w:val="center"/>
              <w:rPr>
                <w:rFonts w:asciiTheme="minorHAnsi" w:hAnsiTheme="minorHAnsi" w:cstheme="minorHAnsi"/>
                <w:caps/>
              </w:rPr>
            </w:pPr>
            <w:r w:rsidRPr="00C424FB">
              <w:rPr>
                <w:rFonts w:asciiTheme="minorHAnsi" w:hAnsiTheme="minorHAnsi" w:cstheme="minorHAnsi"/>
                <w:caps/>
              </w:rPr>
              <w:t>x</w:t>
            </w:r>
          </w:p>
        </w:tc>
        <w:tc>
          <w:tcPr>
            <w:tcW w:w="1134" w:type="dxa"/>
            <w:vAlign w:val="center"/>
          </w:tcPr>
          <w:p w14:paraId="0E53C5F7" w14:textId="77777777" w:rsidR="00865F52" w:rsidRPr="00C424FB" w:rsidRDefault="00865F52" w:rsidP="00865F52">
            <w:pPr>
              <w:jc w:val="center"/>
              <w:rPr>
                <w:rFonts w:asciiTheme="minorHAnsi" w:hAnsiTheme="minorHAnsi" w:cstheme="minorHAnsi"/>
                <w:caps/>
              </w:rPr>
            </w:pPr>
            <w:r w:rsidRPr="00C424FB">
              <w:rPr>
                <w:rFonts w:asciiTheme="minorHAnsi" w:hAnsiTheme="minorHAnsi" w:cstheme="minorHAnsi"/>
                <w:caps/>
              </w:rPr>
              <w:t>x</w:t>
            </w:r>
          </w:p>
        </w:tc>
        <w:tc>
          <w:tcPr>
            <w:tcW w:w="1275" w:type="dxa"/>
            <w:vAlign w:val="center"/>
          </w:tcPr>
          <w:p w14:paraId="3EDE5FBC" w14:textId="77777777" w:rsidR="00865F52" w:rsidRPr="00C424FB" w:rsidRDefault="00865F52" w:rsidP="00865F52">
            <w:pPr>
              <w:jc w:val="center"/>
              <w:rPr>
                <w:rFonts w:asciiTheme="minorHAnsi" w:hAnsiTheme="minorHAnsi" w:cstheme="minorHAnsi"/>
                <w:caps/>
              </w:rPr>
            </w:pPr>
            <w:r w:rsidRPr="00C424FB">
              <w:rPr>
                <w:rFonts w:asciiTheme="minorHAnsi" w:hAnsiTheme="minorHAnsi" w:cstheme="minorHAnsi"/>
                <w:caps/>
              </w:rPr>
              <w:t>x</w:t>
            </w:r>
          </w:p>
        </w:tc>
      </w:tr>
      <w:tr w:rsidR="00865F52" w:rsidRPr="00C424FB" w14:paraId="41F0D095" w14:textId="77777777" w:rsidTr="00865F52">
        <w:tc>
          <w:tcPr>
            <w:tcW w:w="2689" w:type="dxa"/>
          </w:tcPr>
          <w:p w14:paraId="78934127" w14:textId="67045200" w:rsidR="00865F52" w:rsidRPr="006567AA" w:rsidRDefault="00865F52" w:rsidP="008160FE">
            <w:pPr>
              <w:pStyle w:val="Default"/>
              <w:rPr>
                <w:rFonts w:asciiTheme="minorHAnsi" w:hAnsiTheme="minorHAnsi" w:cstheme="minorHAnsi"/>
                <w:b/>
                <w:color w:val="auto"/>
              </w:rPr>
            </w:pPr>
            <w:r>
              <w:rPr>
                <w:rFonts w:asciiTheme="minorHAnsi" w:hAnsiTheme="minorHAnsi" w:cstheme="minorHAnsi"/>
                <w:b/>
                <w:bCs/>
                <w:color w:val="auto"/>
              </w:rPr>
              <w:t>Centre Exercises</w:t>
            </w:r>
          </w:p>
        </w:tc>
        <w:tc>
          <w:tcPr>
            <w:tcW w:w="1134" w:type="dxa"/>
            <w:vAlign w:val="center"/>
          </w:tcPr>
          <w:p w14:paraId="12E91475" w14:textId="77777777" w:rsidR="00865F52" w:rsidRPr="00C424FB" w:rsidRDefault="00865F52" w:rsidP="00865F52">
            <w:pPr>
              <w:jc w:val="center"/>
              <w:rPr>
                <w:rFonts w:asciiTheme="minorHAnsi" w:hAnsiTheme="minorHAnsi" w:cstheme="minorHAnsi"/>
                <w:caps/>
              </w:rPr>
            </w:pPr>
            <w:r w:rsidRPr="00C424FB">
              <w:rPr>
                <w:rFonts w:asciiTheme="minorHAnsi" w:hAnsiTheme="minorHAnsi" w:cstheme="minorHAnsi"/>
                <w:caps/>
              </w:rPr>
              <w:t>x</w:t>
            </w:r>
          </w:p>
        </w:tc>
        <w:tc>
          <w:tcPr>
            <w:tcW w:w="1134" w:type="dxa"/>
            <w:vAlign w:val="center"/>
          </w:tcPr>
          <w:p w14:paraId="12C29004" w14:textId="77777777" w:rsidR="00865F52" w:rsidRPr="00C424FB" w:rsidRDefault="00865F52" w:rsidP="00865F52">
            <w:pPr>
              <w:jc w:val="center"/>
              <w:rPr>
                <w:rFonts w:asciiTheme="minorHAnsi" w:hAnsiTheme="minorHAnsi" w:cstheme="minorHAnsi"/>
                <w:caps/>
              </w:rPr>
            </w:pPr>
            <w:r w:rsidRPr="00C424FB">
              <w:rPr>
                <w:rFonts w:asciiTheme="minorHAnsi" w:hAnsiTheme="minorHAnsi" w:cstheme="minorHAnsi"/>
                <w:caps/>
              </w:rPr>
              <w:t>x</w:t>
            </w:r>
          </w:p>
        </w:tc>
        <w:tc>
          <w:tcPr>
            <w:tcW w:w="1134" w:type="dxa"/>
            <w:vAlign w:val="center"/>
          </w:tcPr>
          <w:p w14:paraId="4D1BB62E" w14:textId="77777777" w:rsidR="00865F52" w:rsidRPr="00C424FB" w:rsidRDefault="00865F52" w:rsidP="00865F52">
            <w:pPr>
              <w:jc w:val="center"/>
              <w:rPr>
                <w:rFonts w:asciiTheme="minorHAnsi" w:hAnsiTheme="minorHAnsi" w:cstheme="minorHAnsi"/>
                <w:caps/>
              </w:rPr>
            </w:pPr>
            <w:r w:rsidRPr="00C424FB">
              <w:rPr>
                <w:rFonts w:asciiTheme="minorHAnsi" w:hAnsiTheme="minorHAnsi" w:cstheme="minorHAnsi"/>
                <w:caps/>
              </w:rPr>
              <w:t>x</w:t>
            </w:r>
          </w:p>
        </w:tc>
        <w:tc>
          <w:tcPr>
            <w:tcW w:w="1134" w:type="dxa"/>
            <w:vAlign w:val="center"/>
          </w:tcPr>
          <w:p w14:paraId="3B28DC8D" w14:textId="77777777" w:rsidR="00865F52" w:rsidRPr="00C424FB" w:rsidRDefault="00865F52" w:rsidP="00865F52">
            <w:pPr>
              <w:jc w:val="center"/>
              <w:rPr>
                <w:rFonts w:asciiTheme="minorHAnsi" w:hAnsiTheme="minorHAnsi" w:cstheme="minorHAnsi"/>
                <w:caps/>
              </w:rPr>
            </w:pPr>
            <w:r w:rsidRPr="00C424FB">
              <w:rPr>
                <w:rFonts w:asciiTheme="minorHAnsi" w:hAnsiTheme="minorHAnsi" w:cstheme="minorHAnsi"/>
                <w:caps/>
              </w:rPr>
              <w:t>x</w:t>
            </w:r>
          </w:p>
        </w:tc>
        <w:tc>
          <w:tcPr>
            <w:tcW w:w="1275" w:type="dxa"/>
            <w:vAlign w:val="center"/>
          </w:tcPr>
          <w:p w14:paraId="29A1DEE5" w14:textId="77777777" w:rsidR="00865F52" w:rsidRPr="00C424FB" w:rsidRDefault="00865F52" w:rsidP="00865F52">
            <w:pPr>
              <w:jc w:val="center"/>
              <w:rPr>
                <w:rFonts w:asciiTheme="minorHAnsi" w:hAnsiTheme="minorHAnsi" w:cstheme="minorHAnsi"/>
                <w:caps/>
              </w:rPr>
            </w:pPr>
            <w:r w:rsidRPr="00C424FB">
              <w:rPr>
                <w:rFonts w:asciiTheme="minorHAnsi" w:hAnsiTheme="minorHAnsi" w:cstheme="minorHAnsi"/>
                <w:caps/>
              </w:rPr>
              <w:t>x</w:t>
            </w:r>
          </w:p>
        </w:tc>
      </w:tr>
      <w:tr w:rsidR="00865F52" w:rsidRPr="00C424FB" w14:paraId="1FCEE08B" w14:textId="77777777" w:rsidTr="00865F52">
        <w:tc>
          <w:tcPr>
            <w:tcW w:w="2689" w:type="dxa"/>
          </w:tcPr>
          <w:p w14:paraId="4E7EB25A" w14:textId="1B68D0B7" w:rsidR="00865F52" w:rsidRPr="006567AA" w:rsidRDefault="00865F52" w:rsidP="008160FE">
            <w:pPr>
              <w:pStyle w:val="Default"/>
              <w:rPr>
                <w:rFonts w:asciiTheme="minorHAnsi" w:hAnsiTheme="minorHAnsi" w:cstheme="minorHAnsi"/>
                <w:b/>
                <w:color w:val="auto"/>
              </w:rPr>
            </w:pPr>
            <w:r w:rsidRPr="006567AA">
              <w:rPr>
                <w:rFonts w:asciiTheme="minorHAnsi" w:hAnsiTheme="minorHAnsi" w:cstheme="minorHAnsi"/>
                <w:b/>
                <w:color w:val="auto"/>
              </w:rPr>
              <w:t>A</w:t>
            </w:r>
            <w:r>
              <w:rPr>
                <w:rFonts w:asciiTheme="minorHAnsi" w:hAnsiTheme="minorHAnsi" w:cstheme="minorHAnsi"/>
                <w:b/>
                <w:color w:val="auto"/>
              </w:rPr>
              <w:t>dage</w:t>
            </w:r>
          </w:p>
        </w:tc>
        <w:tc>
          <w:tcPr>
            <w:tcW w:w="1134" w:type="dxa"/>
            <w:vAlign w:val="center"/>
          </w:tcPr>
          <w:p w14:paraId="1744222B" w14:textId="77777777" w:rsidR="00865F52" w:rsidRPr="00C424FB" w:rsidRDefault="00865F52" w:rsidP="00865F52">
            <w:pPr>
              <w:jc w:val="center"/>
              <w:rPr>
                <w:rFonts w:asciiTheme="minorHAnsi" w:hAnsiTheme="minorHAnsi" w:cstheme="minorHAnsi"/>
                <w:caps/>
              </w:rPr>
            </w:pPr>
            <w:r w:rsidRPr="00C424FB">
              <w:rPr>
                <w:rFonts w:asciiTheme="minorHAnsi" w:hAnsiTheme="minorHAnsi" w:cstheme="minorHAnsi"/>
                <w:caps/>
              </w:rPr>
              <w:t>x</w:t>
            </w:r>
          </w:p>
        </w:tc>
        <w:tc>
          <w:tcPr>
            <w:tcW w:w="1134" w:type="dxa"/>
            <w:vAlign w:val="center"/>
          </w:tcPr>
          <w:p w14:paraId="2BDF87B7" w14:textId="77777777" w:rsidR="00865F52" w:rsidRPr="00C424FB" w:rsidRDefault="00865F52" w:rsidP="00865F52">
            <w:pPr>
              <w:jc w:val="center"/>
              <w:rPr>
                <w:rFonts w:asciiTheme="minorHAnsi" w:hAnsiTheme="minorHAnsi" w:cstheme="minorHAnsi"/>
                <w:caps/>
              </w:rPr>
            </w:pPr>
            <w:r w:rsidRPr="00C424FB">
              <w:rPr>
                <w:rFonts w:asciiTheme="minorHAnsi" w:hAnsiTheme="minorHAnsi" w:cstheme="minorHAnsi"/>
                <w:caps/>
              </w:rPr>
              <w:t>x</w:t>
            </w:r>
          </w:p>
        </w:tc>
        <w:tc>
          <w:tcPr>
            <w:tcW w:w="1134" w:type="dxa"/>
            <w:vAlign w:val="center"/>
          </w:tcPr>
          <w:p w14:paraId="396644E2" w14:textId="77777777" w:rsidR="00865F52" w:rsidRPr="00C424FB" w:rsidRDefault="00865F52" w:rsidP="00865F52">
            <w:pPr>
              <w:jc w:val="center"/>
              <w:rPr>
                <w:rFonts w:asciiTheme="minorHAnsi" w:hAnsiTheme="minorHAnsi" w:cstheme="minorHAnsi"/>
                <w:caps/>
              </w:rPr>
            </w:pPr>
            <w:r w:rsidRPr="00C424FB">
              <w:rPr>
                <w:rFonts w:asciiTheme="minorHAnsi" w:hAnsiTheme="minorHAnsi" w:cstheme="minorHAnsi"/>
                <w:caps/>
              </w:rPr>
              <w:t>x</w:t>
            </w:r>
          </w:p>
        </w:tc>
        <w:tc>
          <w:tcPr>
            <w:tcW w:w="1134" w:type="dxa"/>
            <w:vAlign w:val="center"/>
          </w:tcPr>
          <w:p w14:paraId="236D5DEE" w14:textId="77777777" w:rsidR="00865F52" w:rsidRPr="00C424FB" w:rsidRDefault="00865F52" w:rsidP="00865F52">
            <w:pPr>
              <w:jc w:val="center"/>
              <w:rPr>
                <w:rFonts w:asciiTheme="minorHAnsi" w:hAnsiTheme="minorHAnsi" w:cstheme="minorHAnsi"/>
                <w:caps/>
              </w:rPr>
            </w:pPr>
            <w:r w:rsidRPr="00C424FB">
              <w:rPr>
                <w:rFonts w:asciiTheme="minorHAnsi" w:hAnsiTheme="minorHAnsi" w:cstheme="minorHAnsi"/>
                <w:caps/>
              </w:rPr>
              <w:t>x</w:t>
            </w:r>
          </w:p>
        </w:tc>
        <w:tc>
          <w:tcPr>
            <w:tcW w:w="1275" w:type="dxa"/>
            <w:vAlign w:val="center"/>
          </w:tcPr>
          <w:p w14:paraId="35B94668" w14:textId="77777777" w:rsidR="00865F52" w:rsidRPr="00C424FB" w:rsidRDefault="00865F52" w:rsidP="00865F52">
            <w:pPr>
              <w:jc w:val="center"/>
              <w:rPr>
                <w:rFonts w:asciiTheme="minorHAnsi" w:hAnsiTheme="minorHAnsi" w:cstheme="minorHAnsi"/>
                <w:caps/>
              </w:rPr>
            </w:pPr>
            <w:r w:rsidRPr="00C424FB">
              <w:rPr>
                <w:rFonts w:asciiTheme="minorHAnsi" w:hAnsiTheme="minorHAnsi" w:cstheme="minorHAnsi"/>
                <w:caps/>
              </w:rPr>
              <w:t>x</w:t>
            </w:r>
          </w:p>
        </w:tc>
      </w:tr>
      <w:tr w:rsidR="00865F52" w:rsidRPr="00C424FB" w14:paraId="244AF9BB" w14:textId="77777777" w:rsidTr="00865F52">
        <w:tc>
          <w:tcPr>
            <w:tcW w:w="2689" w:type="dxa"/>
          </w:tcPr>
          <w:p w14:paraId="5E890963" w14:textId="44130060" w:rsidR="00865F52" w:rsidRPr="006567AA" w:rsidRDefault="00865F52" w:rsidP="008160FE">
            <w:pPr>
              <w:pStyle w:val="Default"/>
              <w:rPr>
                <w:rFonts w:asciiTheme="minorHAnsi" w:hAnsiTheme="minorHAnsi" w:cstheme="minorHAnsi"/>
                <w:b/>
                <w:color w:val="auto"/>
              </w:rPr>
            </w:pPr>
            <w:r w:rsidRPr="006567AA">
              <w:rPr>
                <w:rFonts w:asciiTheme="minorHAnsi" w:hAnsiTheme="minorHAnsi" w:cstheme="minorHAnsi"/>
                <w:b/>
                <w:color w:val="auto"/>
              </w:rPr>
              <w:t>A</w:t>
            </w:r>
            <w:r>
              <w:rPr>
                <w:rFonts w:asciiTheme="minorHAnsi" w:hAnsiTheme="minorHAnsi" w:cstheme="minorHAnsi"/>
                <w:b/>
                <w:color w:val="auto"/>
              </w:rPr>
              <w:t>llegro</w:t>
            </w:r>
          </w:p>
        </w:tc>
        <w:tc>
          <w:tcPr>
            <w:tcW w:w="1134" w:type="dxa"/>
            <w:vAlign w:val="center"/>
          </w:tcPr>
          <w:p w14:paraId="414305E6" w14:textId="77777777" w:rsidR="00865F52" w:rsidRPr="00C424FB" w:rsidRDefault="00865F52" w:rsidP="00865F52">
            <w:pPr>
              <w:jc w:val="center"/>
              <w:rPr>
                <w:rFonts w:asciiTheme="minorHAnsi" w:hAnsiTheme="minorHAnsi" w:cstheme="minorHAnsi"/>
                <w:caps/>
              </w:rPr>
            </w:pPr>
            <w:r w:rsidRPr="00C424FB">
              <w:rPr>
                <w:rFonts w:asciiTheme="minorHAnsi" w:hAnsiTheme="minorHAnsi" w:cstheme="minorHAnsi"/>
                <w:caps/>
              </w:rPr>
              <w:t>x</w:t>
            </w:r>
          </w:p>
        </w:tc>
        <w:tc>
          <w:tcPr>
            <w:tcW w:w="1134" w:type="dxa"/>
            <w:vAlign w:val="center"/>
          </w:tcPr>
          <w:p w14:paraId="4346168E" w14:textId="77777777" w:rsidR="00865F52" w:rsidRPr="00C424FB" w:rsidRDefault="00865F52" w:rsidP="00865F52">
            <w:pPr>
              <w:jc w:val="center"/>
              <w:rPr>
                <w:rFonts w:asciiTheme="minorHAnsi" w:hAnsiTheme="minorHAnsi" w:cstheme="minorHAnsi"/>
                <w:caps/>
              </w:rPr>
            </w:pPr>
            <w:r w:rsidRPr="00C424FB">
              <w:rPr>
                <w:rFonts w:asciiTheme="minorHAnsi" w:hAnsiTheme="minorHAnsi" w:cstheme="minorHAnsi"/>
                <w:caps/>
              </w:rPr>
              <w:t>x</w:t>
            </w:r>
          </w:p>
        </w:tc>
        <w:tc>
          <w:tcPr>
            <w:tcW w:w="1134" w:type="dxa"/>
            <w:vAlign w:val="center"/>
          </w:tcPr>
          <w:p w14:paraId="72DC22CB" w14:textId="77777777" w:rsidR="00865F52" w:rsidRPr="00C424FB" w:rsidRDefault="00865F52" w:rsidP="00865F52">
            <w:pPr>
              <w:jc w:val="center"/>
              <w:rPr>
                <w:rFonts w:asciiTheme="minorHAnsi" w:hAnsiTheme="minorHAnsi" w:cstheme="minorHAnsi"/>
                <w:caps/>
              </w:rPr>
            </w:pPr>
            <w:r w:rsidRPr="00C424FB">
              <w:rPr>
                <w:rFonts w:asciiTheme="minorHAnsi" w:hAnsiTheme="minorHAnsi" w:cstheme="minorHAnsi"/>
                <w:caps/>
              </w:rPr>
              <w:t>x</w:t>
            </w:r>
          </w:p>
        </w:tc>
        <w:tc>
          <w:tcPr>
            <w:tcW w:w="1134" w:type="dxa"/>
            <w:vAlign w:val="center"/>
          </w:tcPr>
          <w:p w14:paraId="022FC474" w14:textId="77777777" w:rsidR="00865F52" w:rsidRPr="00C424FB" w:rsidRDefault="00865F52" w:rsidP="00865F52">
            <w:pPr>
              <w:jc w:val="center"/>
              <w:rPr>
                <w:rFonts w:asciiTheme="minorHAnsi" w:hAnsiTheme="minorHAnsi" w:cstheme="minorHAnsi"/>
                <w:caps/>
              </w:rPr>
            </w:pPr>
            <w:r w:rsidRPr="00C424FB">
              <w:rPr>
                <w:rFonts w:asciiTheme="minorHAnsi" w:hAnsiTheme="minorHAnsi" w:cstheme="minorHAnsi"/>
                <w:caps/>
              </w:rPr>
              <w:t>x</w:t>
            </w:r>
          </w:p>
        </w:tc>
        <w:tc>
          <w:tcPr>
            <w:tcW w:w="1275" w:type="dxa"/>
            <w:vAlign w:val="center"/>
          </w:tcPr>
          <w:p w14:paraId="7D904F9B" w14:textId="77777777" w:rsidR="00865F52" w:rsidRPr="00C424FB" w:rsidRDefault="00865F52" w:rsidP="00865F52">
            <w:pPr>
              <w:jc w:val="center"/>
              <w:rPr>
                <w:rFonts w:asciiTheme="minorHAnsi" w:hAnsiTheme="minorHAnsi" w:cstheme="minorHAnsi"/>
                <w:caps/>
              </w:rPr>
            </w:pPr>
            <w:r w:rsidRPr="00C424FB">
              <w:rPr>
                <w:rFonts w:asciiTheme="minorHAnsi" w:hAnsiTheme="minorHAnsi" w:cstheme="minorHAnsi"/>
                <w:caps/>
              </w:rPr>
              <w:t>x</w:t>
            </w:r>
          </w:p>
        </w:tc>
      </w:tr>
      <w:tr w:rsidR="00865F52" w:rsidRPr="00C424FB" w14:paraId="0A52C0DE" w14:textId="77777777" w:rsidTr="00865F52">
        <w:tc>
          <w:tcPr>
            <w:tcW w:w="2689" w:type="dxa"/>
          </w:tcPr>
          <w:p w14:paraId="1D7375DF" w14:textId="14D97AA0" w:rsidR="00865F52" w:rsidRPr="006567AA" w:rsidRDefault="00865F52" w:rsidP="008160FE">
            <w:pPr>
              <w:rPr>
                <w:rFonts w:asciiTheme="minorHAnsi" w:hAnsiTheme="minorHAnsi" w:cstheme="minorHAnsi"/>
                <w:b/>
              </w:rPr>
            </w:pPr>
            <w:r w:rsidRPr="006567AA">
              <w:rPr>
                <w:rFonts w:asciiTheme="minorHAnsi" w:hAnsiTheme="minorHAnsi" w:cstheme="minorHAnsi"/>
                <w:b/>
                <w:bCs/>
              </w:rPr>
              <w:t>F</w:t>
            </w:r>
            <w:r>
              <w:rPr>
                <w:rFonts w:asciiTheme="minorHAnsi" w:hAnsiTheme="minorHAnsi" w:cstheme="minorHAnsi"/>
                <w:b/>
                <w:bCs/>
              </w:rPr>
              <w:t>ree movement</w:t>
            </w:r>
            <w:r w:rsidRPr="006567AA">
              <w:rPr>
                <w:rFonts w:asciiTheme="minorHAnsi" w:hAnsiTheme="minorHAnsi" w:cstheme="minorHAnsi"/>
                <w:b/>
                <w:bCs/>
              </w:rPr>
              <w:t>/</w:t>
            </w:r>
            <w:r w:rsidRPr="006567AA">
              <w:rPr>
                <w:rFonts w:asciiTheme="minorHAnsi" w:hAnsiTheme="minorHAnsi" w:cstheme="minorHAnsi"/>
                <w:b/>
              </w:rPr>
              <w:t xml:space="preserve"> Creative Improvisation</w:t>
            </w:r>
          </w:p>
        </w:tc>
        <w:tc>
          <w:tcPr>
            <w:tcW w:w="1134" w:type="dxa"/>
            <w:vAlign w:val="center"/>
          </w:tcPr>
          <w:p w14:paraId="51298B3F" w14:textId="77777777" w:rsidR="00865F52" w:rsidRPr="00C424FB" w:rsidRDefault="00865F52" w:rsidP="00865F52">
            <w:pPr>
              <w:jc w:val="center"/>
              <w:rPr>
                <w:rFonts w:asciiTheme="minorHAnsi" w:hAnsiTheme="minorHAnsi" w:cstheme="minorHAnsi"/>
                <w:caps/>
              </w:rPr>
            </w:pPr>
            <w:r w:rsidRPr="00C424FB">
              <w:rPr>
                <w:rFonts w:asciiTheme="minorHAnsi" w:hAnsiTheme="minorHAnsi" w:cstheme="minorHAnsi"/>
                <w:caps/>
              </w:rPr>
              <w:t>x</w:t>
            </w:r>
          </w:p>
        </w:tc>
        <w:tc>
          <w:tcPr>
            <w:tcW w:w="1134" w:type="dxa"/>
            <w:vAlign w:val="center"/>
          </w:tcPr>
          <w:p w14:paraId="41CFC2AF" w14:textId="77777777" w:rsidR="00865F52" w:rsidRPr="00C424FB" w:rsidRDefault="00865F52" w:rsidP="00865F52">
            <w:pPr>
              <w:jc w:val="center"/>
              <w:rPr>
                <w:rFonts w:asciiTheme="minorHAnsi" w:hAnsiTheme="minorHAnsi" w:cstheme="minorHAnsi"/>
                <w:caps/>
              </w:rPr>
            </w:pPr>
            <w:r w:rsidRPr="00C424FB">
              <w:rPr>
                <w:rFonts w:asciiTheme="minorHAnsi" w:hAnsiTheme="minorHAnsi" w:cstheme="minorHAnsi"/>
                <w:caps/>
              </w:rPr>
              <w:t>x</w:t>
            </w:r>
          </w:p>
        </w:tc>
        <w:tc>
          <w:tcPr>
            <w:tcW w:w="1134" w:type="dxa"/>
            <w:vAlign w:val="center"/>
          </w:tcPr>
          <w:p w14:paraId="5A6C8266" w14:textId="77777777" w:rsidR="00865F52" w:rsidRPr="00C424FB" w:rsidRDefault="00865F52" w:rsidP="00865F52">
            <w:pPr>
              <w:jc w:val="center"/>
              <w:rPr>
                <w:rFonts w:asciiTheme="minorHAnsi" w:hAnsiTheme="minorHAnsi" w:cstheme="minorHAnsi"/>
                <w:caps/>
              </w:rPr>
            </w:pPr>
            <w:r w:rsidRPr="00C424FB">
              <w:rPr>
                <w:rFonts w:asciiTheme="minorHAnsi" w:hAnsiTheme="minorHAnsi" w:cstheme="minorHAnsi"/>
                <w:caps/>
              </w:rPr>
              <w:t>x</w:t>
            </w:r>
          </w:p>
        </w:tc>
        <w:tc>
          <w:tcPr>
            <w:tcW w:w="1134" w:type="dxa"/>
            <w:vAlign w:val="center"/>
          </w:tcPr>
          <w:p w14:paraId="0FD36032" w14:textId="77777777" w:rsidR="00865F52" w:rsidRPr="00C424FB" w:rsidRDefault="00865F52" w:rsidP="00865F52">
            <w:pPr>
              <w:jc w:val="center"/>
              <w:rPr>
                <w:rFonts w:asciiTheme="minorHAnsi" w:hAnsiTheme="minorHAnsi" w:cstheme="minorHAnsi"/>
                <w:caps/>
              </w:rPr>
            </w:pPr>
            <w:r w:rsidRPr="00C424FB">
              <w:rPr>
                <w:rFonts w:asciiTheme="minorHAnsi" w:hAnsiTheme="minorHAnsi" w:cstheme="minorHAnsi"/>
                <w:caps/>
              </w:rPr>
              <w:t>x</w:t>
            </w:r>
          </w:p>
        </w:tc>
        <w:tc>
          <w:tcPr>
            <w:tcW w:w="1275" w:type="dxa"/>
            <w:vAlign w:val="center"/>
          </w:tcPr>
          <w:p w14:paraId="3B1E092C" w14:textId="77777777" w:rsidR="00865F52" w:rsidRPr="00C424FB" w:rsidRDefault="00865F52" w:rsidP="00865F52">
            <w:pPr>
              <w:jc w:val="center"/>
              <w:rPr>
                <w:rFonts w:asciiTheme="minorHAnsi" w:hAnsiTheme="minorHAnsi" w:cstheme="minorHAnsi"/>
                <w:caps/>
              </w:rPr>
            </w:pPr>
            <w:r w:rsidRPr="00C424FB">
              <w:rPr>
                <w:rFonts w:asciiTheme="minorHAnsi" w:hAnsiTheme="minorHAnsi" w:cstheme="minorHAnsi"/>
                <w:caps/>
              </w:rPr>
              <w:t>x</w:t>
            </w:r>
          </w:p>
        </w:tc>
      </w:tr>
      <w:tr w:rsidR="00865F52" w:rsidRPr="00C424FB" w14:paraId="1510A0A7" w14:textId="77777777" w:rsidTr="00865F52">
        <w:tc>
          <w:tcPr>
            <w:tcW w:w="2689" w:type="dxa"/>
          </w:tcPr>
          <w:p w14:paraId="23BDBCFF" w14:textId="77777777" w:rsidR="00865F52" w:rsidRPr="006567AA" w:rsidRDefault="00865F52" w:rsidP="008160FE">
            <w:pPr>
              <w:pStyle w:val="Default"/>
              <w:rPr>
                <w:rFonts w:asciiTheme="minorHAnsi" w:hAnsiTheme="minorHAnsi" w:cstheme="minorHAnsi"/>
                <w:b/>
                <w:color w:val="auto"/>
              </w:rPr>
            </w:pPr>
            <w:r w:rsidRPr="006567AA">
              <w:rPr>
                <w:rFonts w:asciiTheme="minorHAnsi" w:hAnsiTheme="minorHAnsi" w:cstheme="minorHAnsi"/>
                <w:b/>
                <w:color w:val="auto"/>
              </w:rPr>
              <w:t xml:space="preserve">Variations </w:t>
            </w:r>
          </w:p>
        </w:tc>
        <w:tc>
          <w:tcPr>
            <w:tcW w:w="1134" w:type="dxa"/>
            <w:vAlign w:val="center"/>
          </w:tcPr>
          <w:p w14:paraId="597B3167" w14:textId="77777777" w:rsidR="00865F52" w:rsidRPr="00C424FB" w:rsidRDefault="00865F52" w:rsidP="00865F52">
            <w:pPr>
              <w:jc w:val="center"/>
              <w:rPr>
                <w:rFonts w:asciiTheme="minorHAnsi" w:hAnsiTheme="minorHAnsi" w:cstheme="minorHAnsi"/>
                <w:caps/>
              </w:rPr>
            </w:pPr>
            <w:r w:rsidRPr="00C424FB">
              <w:rPr>
                <w:rFonts w:asciiTheme="minorHAnsi" w:hAnsiTheme="minorHAnsi" w:cstheme="minorHAnsi"/>
                <w:caps/>
              </w:rPr>
              <w:t>x</w:t>
            </w:r>
          </w:p>
        </w:tc>
        <w:tc>
          <w:tcPr>
            <w:tcW w:w="1134" w:type="dxa"/>
            <w:vAlign w:val="center"/>
          </w:tcPr>
          <w:p w14:paraId="66232FE1" w14:textId="77777777" w:rsidR="00865F52" w:rsidRPr="00C424FB" w:rsidRDefault="00865F52" w:rsidP="00865F52">
            <w:pPr>
              <w:jc w:val="center"/>
              <w:rPr>
                <w:rFonts w:asciiTheme="minorHAnsi" w:hAnsiTheme="minorHAnsi" w:cstheme="minorHAnsi"/>
                <w:caps/>
              </w:rPr>
            </w:pPr>
            <w:r w:rsidRPr="00C424FB">
              <w:rPr>
                <w:rFonts w:asciiTheme="minorHAnsi" w:hAnsiTheme="minorHAnsi" w:cstheme="minorHAnsi"/>
                <w:caps/>
              </w:rPr>
              <w:t>x</w:t>
            </w:r>
          </w:p>
        </w:tc>
        <w:tc>
          <w:tcPr>
            <w:tcW w:w="1134" w:type="dxa"/>
            <w:vAlign w:val="center"/>
          </w:tcPr>
          <w:p w14:paraId="6EF0C76B" w14:textId="77777777" w:rsidR="00865F52" w:rsidRPr="00C424FB" w:rsidRDefault="00865F52" w:rsidP="00865F52">
            <w:pPr>
              <w:jc w:val="center"/>
              <w:rPr>
                <w:rFonts w:asciiTheme="minorHAnsi" w:hAnsiTheme="minorHAnsi" w:cstheme="minorHAnsi"/>
                <w:caps/>
              </w:rPr>
            </w:pPr>
            <w:r w:rsidRPr="00C424FB">
              <w:rPr>
                <w:rFonts w:asciiTheme="minorHAnsi" w:hAnsiTheme="minorHAnsi" w:cstheme="minorHAnsi"/>
                <w:caps/>
              </w:rPr>
              <w:t>x</w:t>
            </w:r>
          </w:p>
        </w:tc>
        <w:tc>
          <w:tcPr>
            <w:tcW w:w="1134" w:type="dxa"/>
            <w:vAlign w:val="center"/>
          </w:tcPr>
          <w:p w14:paraId="261F374E" w14:textId="77777777" w:rsidR="00865F52" w:rsidRPr="00C424FB" w:rsidRDefault="00865F52" w:rsidP="00865F52">
            <w:pPr>
              <w:jc w:val="center"/>
              <w:rPr>
                <w:rFonts w:asciiTheme="minorHAnsi" w:hAnsiTheme="minorHAnsi" w:cstheme="minorHAnsi"/>
                <w:caps/>
              </w:rPr>
            </w:pPr>
            <w:r w:rsidRPr="00C424FB">
              <w:rPr>
                <w:rFonts w:asciiTheme="minorHAnsi" w:hAnsiTheme="minorHAnsi" w:cstheme="minorHAnsi"/>
                <w:caps/>
              </w:rPr>
              <w:t>x</w:t>
            </w:r>
          </w:p>
        </w:tc>
        <w:tc>
          <w:tcPr>
            <w:tcW w:w="1275" w:type="dxa"/>
            <w:vAlign w:val="center"/>
          </w:tcPr>
          <w:p w14:paraId="16996050" w14:textId="77777777" w:rsidR="00865F52" w:rsidRPr="00C424FB" w:rsidRDefault="00865F52" w:rsidP="00865F52">
            <w:pPr>
              <w:jc w:val="center"/>
              <w:rPr>
                <w:rFonts w:asciiTheme="minorHAnsi" w:hAnsiTheme="minorHAnsi" w:cstheme="minorHAnsi"/>
                <w:caps/>
              </w:rPr>
            </w:pPr>
            <w:r w:rsidRPr="00C424FB">
              <w:rPr>
                <w:rFonts w:asciiTheme="minorHAnsi" w:hAnsiTheme="minorHAnsi" w:cstheme="minorHAnsi"/>
                <w:caps/>
              </w:rPr>
              <w:t>x</w:t>
            </w:r>
          </w:p>
        </w:tc>
      </w:tr>
      <w:tr w:rsidR="00865F52" w:rsidRPr="00C424FB" w14:paraId="420D9246" w14:textId="77777777" w:rsidTr="00865F52">
        <w:tc>
          <w:tcPr>
            <w:tcW w:w="2689" w:type="dxa"/>
          </w:tcPr>
          <w:p w14:paraId="39EFD400" w14:textId="77777777" w:rsidR="00865F52" w:rsidRPr="006567AA" w:rsidRDefault="00865F52" w:rsidP="008160FE">
            <w:pPr>
              <w:rPr>
                <w:rFonts w:asciiTheme="minorHAnsi" w:hAnsiTheme="minorHAnsi" w:cstheme="minorHAnsi"/>
                <w:b/>
                <w:bCs/>
              </w:rPr>
            </w:pPr>
            <w:r w:rsidRPr="006567AA">
              <w:rPr>
                <w:rFonts w:asciiTheme="minorHAnsi" w:hAnsiTheme="minorHAnsi" w:cstheme="minorHAnsi"/>
                <w:b/>
                <w:bCs/>
              </w:rPr>
              <w:t>Dance</w:t>
            </w:r>
          </w:p>
        </w:tc>
        <w:tc>
          <w:tcPr>
            <w:tcW w:w="1134" w:type="dxa"/>
            <w:vAlign w:val="center"/>
          </w:tcPr>
          <w:p w14:paraId="5456B5B2" w14:textId="77777777" w:rsidR="00865F52" w:rsidRPr="00C424FB" w:rsidRDefault="00865F52" w:rsidP="00865F52">
            <w:pPr>
              <w:jc w:val="center"/>
              <w:rPr>
                <w:rFonts w:asciiTheme="minorHAnsi" w:hAnsiTheme="minorHAnsi" w:cstheme="minorHAnsi"/>
                <w:caps/>
              </w:rPr>
            </w:pPr>
            <w:r w:rsidRPr="00C424FB">
              <w:rPr>
                <w:rFonts w:asciiTheme="minorHAnsi" w:hAnsiTheme="minorHAnsi" w:cstheme="minorHAnsi"/>
                <w:caps/>
              </w:rPr>
              <w:t>x</w:t>
            </w:r>
          </w:p>
        </w:tc>
        <w:tc>
          <w:tcPr>
            <w:tcW w:w="1134" w:type="dxa"/>
            <w:vAlign w:val="center"/>
          </w:tcPr>
          <w:p w14:paraId="1D854DA6" w14:textId="77777777" w:rsidR="00865F52" w:rsidRPr="00C424FB" w:rsidRDefault="00865F52" w:rsidP="00865F52">
            <w:pPr>
              <w:jc w:val="center"/>
              <w:rPr>
                <w:rFonts w:asciiTheme="minorHAnsi" w:hAnsiTheme="minorHAnsi" w:cstheme="minorHAnsi"/>
                <w:caps/>
              </w:rPr>
            </w:pPr>
          </w:p>
        </w:tc>
        <w:tc>
          <w:tcPr>
            <w:tcW w:w="1134" w:type="dxa"/>
            <w:vAlign w:val="center"/>
          </w:tcPr>
          <w:p w14:paraId="1E00A6EF" w14:textId="77777777" w:rsidR="00865F52" w:rsidRPr="00C424FB" w:rsidRDefault="00865F52" w:rsidP="00865F52">
            <w:pPr>
              <w:jc w:val="center"/>
              <w:rPr>
                <w:rFonts w:asciiTheme="minorHAnsi" w:hAnsiTheme="minorHAnsi" w:cstheme="minorHAnsi"/>
                <w:caps/>
              </w:rPr>
            </w:pPr>
          </w:p>
        </w:tc>
        <w:tc>
          <w:tcPr>
            <w:tcW w:w="1134" w:type="dxa"/>
            <w:vAlign w:val="center"/>
          </w:tcPr>
          <w:p w14:paraId="1A10D932" w14:textId="77777777" w:rsidR="00865F52" w:rsidRPr="00C424FB" w:rsidRDefault="00865F52" w:rsidP="00865F52">
            <w:pPr>
              <w:jc w:val="center"/>
              <w:rPr>
                <w:rFonts w:asciiTheme="minorHAnsi" w:hAnsiTheme="minorHAnsi" w:cstheme="minorHAnsi"/>
                <w:caps/>
              </w:rPr>
            </w:pPr>
          </w:p>
        </w:tc>
        <w:tc>
          <w:tcPr>
            <w:tcW w:w="1275" w:type="dxa"/>
            <w:vAlign w:val="center"/>
          </w:tcPr>
          <w:p w14:paraId="136919C0" w14:textId="77777777" w:rsidR="00865F52" w:rsidRPr="00C424FB" w:rsidRDefault="00865F52" w:rsidP="00865F52">
            <w:pPr>
              <w:jc w:val="center"/>
              <w:rPr>
                <w:rFonts w:asciiTheme="minorHAnsi" w:hAnsiTheme="minorHAnsi" w:cstheme="minorHAnsi"/>
                <w:caps/>
              </w:rPr>
            </w:pPr>
          </w:p>
        </w:tc>
      </w:tr>
      <w:tr w:rsidR="00865F52" w:rsidRPr="00C424FB" w14:paraId="3D8A58AB" w14:textId="77777777" w:rsidTr="00865F52">
        <w:tc>
          <w:tcPr>
            <w:tcW w:w="2689" w:type="dxa"/>
          </w:tcPr>
          <w:p w14:paraId="1DB151C3" w14:textId="77777777" w:rsidR="00865F52" w:rsidRPr="006567AA" w:rsidRDefault="00865F52" w:rsidP="008160FE">
            <w:pPr>
              <w:rPr>
                <w:rFonts w:asciiTheme="minorHAnsi" w:hAnsiTheme="minorHAnsi" w:cstheme="minorHAnsi"/>
                <w:b/>
              </w:rPr>
            </w:pPr>
            <w:r w:rsidRPr="006567AA">
              <w:rPr>
                <w:rFonts w:asciiTheme="minorHAnsi" w:hAnsiTheme="minorHAnsi" w:cstheme="minorHAnsi"/>
                <w:b/>
                <w:bCs/>
              </w:rPr>
              <w:t>Curtsey / Bow</w:t>
            </w:r>
          </w:p>
        </w:tc>
        <w:tc>
          <w:tcPr>
            <w:tcW w:w="1134" w:type="dxa"/>
            <w:vAlign w:val="center"/>
          </w:tcPr>
          <w:p w14:paraId="3BCC2FFA" w14:textId="77777777" w:rsidR="00865F52" w:rsidRPr="00C424FB" w:rsidRDefault="00865F52" w:rsidP="00865F52">
            <w:pPr>
              <w:jc w:val="center"/>
              <w:rPr>
                <w:rFonts w:asciiTheme="minorHAnsi" w:hAnsiTheme="minorHAnsi" w:cstheme="minorHAnsi"/>
                <w:caps/>
              </w:rPr>
            </w:pPr>
            <w:r w:rsidRPr="00C424FB">
              <w:rPr>
                <w:rFonts w:asciiTheme="minorHAnsi" w:hAnsiTheme="minorHAnsi" w:cstheme="minorHAnsi"/>
                <w:caps/>
              </w:rPr>
              <w:t>x</w:t>
            </w:r>
          </w:p>
        </w:tc>
        <w:tc>
          <w:tcPr>
            <w:tcW w:w="1134" w:type="dxa"/>
            <w:vAlign w:val="center"/>
          </w:tcPr>
          <w:p w14:paraId="235955A6" w14:textId="77777777" w:rsidR="00865F52" w:rsidRPr="00C424FB" w:rsidRDefault="00865F52" w:rsidP="00865F52">
            <w:pPr>
              <w:jc w:val="center"/>
              <w:rPr>
                <w:rFonts w:asciiTheme="minorHAnsi" w:hAnsiTheme="minorHAnsi" w:cstheme="minorHAnsi"/>
                <w:caps/>
              </w:rPr>
            </w:pPr>
            <w:r w:rsidRPr="00C424FB">
              <w:rPr>
                <w:rFonts w:asciiTheme="minorHAnsi" w:hAnsiTheme="minorHAnsi" w:cstheme="minorHAnsi"/>
                <w:caps/>
              </w:rPr>
              <w:t>x</w:t>
            </w:r>
          </w:p>
        </w:tc>
        <w:tc>
          <w:tcPr>
            <w:tcW w:w="1134" w:type="dxa"/>
            <w:vAlign w:val="center"/>
          </w:tcPr>
          <w:p w14:paraId="35379440" w14:textId="77777777" w:rsidR="00865F52" w:rsidRPr="00C424FB" w:rsidRDefault="00865F52" w:rsidP="00865F52">
            <w:pPr>
              <w:jc w:val="center"/>
              <w:rPr>
                <w:rFonts w:asciiTheme="minorHAnsi" w:hAnsiTheme="minorHAnsi" w:cstheme="minorHAnsi"/>
                <w:caps/>
              </w:rPr>
            </w:pPr>
            <w:r w:rsidRPr="00C424FB">
              <w:rPr>
                <w:rFonts w:asciiTheme="minorHAnsi" w:hAnsiTheme="minorHAnsi" w:cstheme="minorHAnsi"/>
                <w:caps/>
              </w:rPr>
              <w:t>x</w:t>
            </w:r>
          </w:p>
        </w:tc>
        <w:tc>
          <w:tcPr>
            <w:tcW w:w="1134" w:type="dxa"/>
            <w:vAlign w:val="center"/>
          </w:tcPr>
          <w:p w14:paraId="303F3803" w14:textId="77777777" w:rsidR="00865F52" w:rsidRPr="00C424FB" w:rsidRDefault="00865F52" w:rsidP="00865F52">
            <w:pPr>
              <w:jc w:val="center"/>
              <w:rPr>
                <w:rFonts w:asciiTheme="minorHAnsi" w:hAnsiTheme="minorHAnsi" w:cstheme="minorHAnsi"/>
                <w:caps/>
              </w:rPr>
            </w:pPr>
            <w:r w:rsidRPr="00C424FB">
              <w:rPr>
                <w:rFonts w:asciiTheme="minorHAnsi" w:hAnsiTheme="minorHAnsi" w:cstheme="minorHAnsi"/>
                <w:caps/>
              </w:rPr>
              <w:t>x</w:t>
            </w:r>
          </w:p>
        </w:tc>
        <w:tc>
          <w:tcPr>
            <w:tcW w:w="1275" w:type="dxa"/>
            <w:vAlign w:val="center"/>
          </w:tcPr>
          <w:p w14:paraId="04549FFD" w14:textId="77777777" w:rsidR="00865F52" w:rsidRPr="00C424FB" w:rsidRDefault="00865F52" w:rsidP="00865F52">
            <w:pPr>
              <w:jc w:val="center"/>
              <w:rPr>
                <w:rFonts w:asciiTheme="minorHAnsi" w:hAnsiTheme="minorHAnsi" w:cstheme="minorHAnsi"/>
                <w:caps/>
              </w:rPr>
            </w:pPr>
            <w:r w:rsidRPr="00C424FB">
              <w:rPr>
                <w:rFonts w:asciiTheme="minorHAnsi" w:hAnsiTheme="minorHAnsi" w:cstheme="minorHAnsi"/>
                <w:caps/>
              </w:rPr>
              <w:t>x</w:t>
            </w:r>
          </w:p>
        </w:tc>
      </w:tr>
      <w:tr w:rsidR="00865F52" w:rsidRPr="00C424FB" w14:paraId="6625685B" w14:textId="77777777" w:rsidTr="00865F52">
        <w:tc>
          <w:tcPr>
            <w:tcW w:w="2689" w:type="dxa"/>
          </w:tcPr>
          <w:p w14:paraId="7F7874F4" w14:textId="77777777" w:rsidR="00865F52" w:rsidRPr="006567AA" w:rsidRDefault="00865F52" w:rsidP="008160FE">
            <w:pPr>
              <w:rPr>
                <w:rFonts w:asciiTheme="minorHAnsi" w:hAnsiTheme="minorHAnsi" w:cstheme="minorHAnsi"/>
                <w:b/>
                <w:bCs/>
              </w:rPr>
            </w:pPr>
            <w:r w:rsidRPr="006567AA">
              <w:rPr>
                <w:rFonts w:asciiTheme="minorHAnsi" w:hAnsiTheme="minorHAnsi" w:cstheme="minorHAnsi"/>
                <w:b/>
                <w:bCs/>
              </w:rPr>
              <w:t>Glossary</w:t>
            </w:r>
          </w:p>
        </w:tc>
        <w:tc>
          <w:tcPr>
            <w:tcW w:w="1134" w:type="dxa"/>
            <w:vAlign w:val="center"/>
          </w:tcPr>
          <w:p w14:paraId="6643ED41" w14:textId="77777777" w:rsidR="00865F52" w:rsidRPr="00C424FB" w:rsidRDefault="00865F52" w:rsidP="00865F52">
            <w:pPr>
              <w:jc w:val="center"/>
              <w:rPr>
                <w:rFonts w:asciiTheme="minorHAnsi" w:hAnsiTheme="minorHAnsi" w:cstheme="minorHAnsi"/>
                <w:caps/>
              </w:rPr>
            </w:pPr>
          </w:p>
        </w:tc>
        <w:tc>
          <w:tcPr>
            <w:tcW w:w="1134" w:type="dxa"/>
            <w:vAlign w:val="center"/>
          </w:tcPr>
          <w:p w14:paraId="56F1CD13" w14:textId="77777777" w:rsidR="00865F52" w:rsidRPr="00C424FB" w:rsidRDefault="00865F52" w:rsidP="00865F52">
            <w:pPr>
              <w:jc w:val="center"/>
              <w:rPr>
                <w:rFonts w:asciiTheme="minorHAnsi" w:hAnsiTheme="minorHAnsi" w:cstheme="minorHAnsi"/>
                <w:caps/>
              </w:rPr>
            </w:pPr>
          </w:p>
        </w:tc>
        <w:tc>
          <w:tcPr>
            <w:tcW w:w="1134" w:type="dxa"/>
            <w:vAlign w:val="center"/>
          </w:tcPr>
          <w:p w14:paraId="1555326A" w14:textId="77777777" w:rsidR="00865F52" w:rsidRPr="00C424FB" w:rsidRDefault="00865F52" w:rsidP="00865F52">
            <w:pPr>
              <w:jc w:val="center"/>
              <w:rPr>
                <w:rFonts w:asciiTheme="minorHAnsi" w:hAnsiTheme="minorHAnsi" w:cstheme="minorHAnsi"/>
                <w:caps/>
              </w:rPr>
            </w:pPr>
            <w:r w:rsidRPr="00C424FB">
              <w:rPr>
                <w:rFonts w:asciiTheme="minorHAnsi" w:hAnsiTheme="minorHAnsi" w:cstheme="minorHAnsi"/>
                <w:caps/>
              </w:rPr>
              <w:t>x</w:t>
            </w:r>
          </w:p>
        </w:tc>
        <w:tc>
          <w:tcPr>
            <w:tcW w:w="1134" w:type="dxa"/>
            <w:vAlign w:val="center"/>
          </w:tcPr>
          <w:p w14:paraId="007BBE31" w14:textId="77777777" w:rsidR="00865F52" w:rsidRPr="00C424FB" w:rsidRDefault="00865F52" w:rsidP="00865F52">
            <w:pPr>
              <w:jc w:val="center"/>
              <w:rPr>
                <w:rFonts w:asciiTheme="minorHAnsi" w:hAnsiTheme="minorHAnsi" w:cstheme="minorHAnsi"/>
                <w:caps/>
              </w:rPr>
            </w:pPr>
            <w:r w:rsidRPr="00C424FB">
              <w:rPr>
                <w:rFonts w:asciiTheme="minorHAnsi" w:hAnsiTheme="minorHAnsi" w:cstheme="minorHAnsi"/>
                <w:caps/>
              </w:rPr>
              <w:t>x</w:t>
            </w:r>
          </w:p>
        </w:tc>
        <w:tc>
          <w:tcPr>
            <w:tcW w:w="1275" w:type="dxa"/>
            <w:vAlign w:val="center"/>
          </w:tcPr>
          <w:p w14:paraId="263BFB53" w14:textId="77777777" w:rsidR="00865F52" w:rsidRPr="00C424FB" w:rsidRDefault="00865F52" w:rsidP="00865F52">
            <w:pPr>
              <w:jc w:val="center"/>
              <w:rPr>
                <w:rFonts w:asciiTheme="minorHAnsi" w:hAnsiTheme="minorHAnsi" w:cstheme="minorHAnsi"/>
                <w:caps/>
              </w:rPr>
            </w:pPr>
            <w:r w:rsidRPr="00C424FB">
              <w:rPr>
                <w:rFonts w:asciiTheme="minorHAnsi" w:hAnsiTheme="minorHAnsi" w:cstheme="minorHAnsi"/>
                <w:caps/>
              </w:rPr>
              <w:t>x</w:t>
            </w:r>
          </w:p>
        </w:tc>
      </w:tr>
    </w:tbl>
    <w:p w14:paraId="44216228" w14:textId="77777777" w:rsidR="009A107B" w:rsidRPr="00C424FB" w:rsidRDefault="009A107B" w:rsidP="008160FE">
      <w:pPr>
        <w:pStyle w:val="Default"/>
        <w:rPr>
          <w:rFonts w:asciiTheme="minorHAnsi" w:hAnsiTheme="minorHAnsi" w:cstheme="minorHAnsi"/>
          <w:color w:val="FF0000"/>
        </w:rPr>
      </w:pPr>
    </w:p>
    <w:p w14:paraId="4FBF7AB0" w14:textId="2E51474E" w:rsidR="006567AA" w:rsidRDefault="006567AA" w:rsidP="008160FE">
      <w:pPr>
        <w:rPr>
          <w:rFonts w:asciiTheme="minorHAnsi" w:hAnsiTheme="minorHAnsi" w:cstheme="minorHAnsi"/>
          <w:b/>
          <w:color w:val="000000"/>
          <w:lang w:eastAsia="en-GB"/>
        </w:rPr>
      </w:pPr>
      <w:r>
        <w:rPr>
          <w:rFonts w:asciiTheme="minorHAnsi" w:hAnsiTheme="minorHAnsi" w:cstheme="minorHAnsi"/>
          <w:b/>
        </w:rPr>
        <w:br w:type="page"/>
      </w:r>
    </w:p>
    <w:p w14:paraId="7F29395F" w14:textId="77777777" w:rsidR="009A107B" w:rsidRPr="00C424FB" w:rsidRDefault="009A107B" w:rsidP="008160FE">
      <w:pPr>
        <w:pStyle w:val="Default"/>
        <w:rPr>
          <w:rFonts w:asciiTheme="minorHAnsi" w:hAnsiTheme="minorHAnsi" w:cstheme="minorHAnsi"/>
          <w:b/>
        </w:rPr>
      </w:pPr>
    </w:p>
    <w:p w14:paraId="7FD289D3" w14:textId="3D4292E9" w:rsidR="009A107B" w:rsidRDefault="001E66A5" w:rsidP="008160FE">
      <w:pPr>
        <w:pStyle w:val="Default"/>
        <w:rPr>
          <w:rFonts w:asciiTheme="minorHAnsi" w:hAnsiTheme="minorHAnsi" w:cstheme="minorHAnsi"/>
          <w:b/>
          <w:color w:val="auto"/>
        </w:rPr>
      </w:pPr>
      <w:r>
        <w:rPr>
          <w:rFonts w:asciiTheme="minorHAnsi" w:hAnsiTheme="minorHAnsi" w:cstheme="minorHAnsi"/>
          <w:b/>
          <w:color w:val="auto"/>
        </w:rPr>
        <w:t>Graded Examinations in Tap</w:t>
      </w:r>
    </w:p>
    <w:p w14:paraId="4EB230D8" w14:textId="77777777" w:rsidR="006567AA" w:rsidRPr="00C424FB" w:rsidRDefault="006567AA" w:rsidP="008160FE">
      <w:pPr>
        <w:pStyle w:val="Default"/>
        <w:rPr>
          <w:rFonts w:asciiTheme="minorHAnsi" w:hAnsiTheme="minorHAnsi" w:cstheme="min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9"/>
        <w:gridCol w:w="1308"/>
        <w:gridCol w:w="1276"/>
        <w:gridCol w:w="1276"/>
        <w:gridCol w:w="1134"/>
        <w:gridCol w:w="1276"/>
      </w:tblGrid>
      <w:tr w:rsidR="00865F52" w:rsidRPr="006567AA" w14:paraId="721BBD1F" w14:textId="77777777" w:rsidTr="00865F52">
        <w:tc>
          <w:tcPr>
            <w:tcW w:w="2089" w:type="dxa"/>
          </w:tcPr>
          <w:p w14:paraId="53AEFDFD" w14:textId="77777777" w:rsidR="00865F52" w:rsidRPr="001E66A5" w:rsidRDefault="00865F52" w:rsidP="008160FE">
            <w:pPr>
              <w:rPr>
                <w:rFonts w:asciiTheme="minorHAnsi" w:hAnsiTheme="minorHAnsi" w:cs="Calibri (Body)"/>
                <w:b/>
              </w:rPr>
            </w:pPr>
          </w:p>
        </w:tc>
        <w:tc>
          <w:tcPr>
            <w:tcW w:w="1308" w:type="dxa"/>
          </w:tcPr>
          <w:p w14:paraId="1E500991" w14:textId="77777777" w:rsidR="00865F52" w:rsidRPr="006567AA" w:rsidRDefault="00865F52" w:rsidP="00865F52">
            <w:pPr>
              <w:pStyle w:val="Default"/>
              <w:spacing w:line="160" w:lineRule="atLeast"/>
              <w:jc w:val="center"/>
              <w:rPr>
                <w:rFonts w:asciiTheme="minorHAnsi" w:hAnsiTheme="minorHAnsi" w:cs="Calibri (Body)"/>
                <w:b/>
                <w:bCs/>
                <w:color w:val="auto"/>
              </w:rPr>
            </w:pPr>
            <w:r w:rsidRPr="006567AA">
              <w:rPr>
                <w:rFonts w:asciiTheme="minorHAnsi" w:hAnsiTheme="minorHAnsi" w:cs="Calibri (Body)"/>
                <w:b/>
                <w:bCs/>
                <w:color w:val="auto"/>
              </w:rPr>
              <w:t>G</w:t>
            </w:r>
            <w:r>
              <w:rPr>
                <w:rFonts w:asciiTheme="minorHAnsi" w:hAnsiTheme="minorHAnsi" w:cs="Calibri (Body)"/>
                <w:b/>
                <w:bCs/>
                <w:color w:val="auto"/>
              </w:rPr>
              <w:t>rade 1</w:t>
            </w:r>
          </w:p>
        </w:tc>
        <w:tc>
          <w:tcPr>
            <w:tcW w:w="1276" w:type="dxa"/>
          </w:tcPr>
          <w:p w14:paraId="7F8BBB9D" w14:textId="77777777" w:rsidR="00865F52" w:rsidRPr="006567AA" w:rsidRDefault="00865F52" w:rsidP="00865F52">
            <w:pPr>
              <w:pStyle w:val="Default"/>
              <w:spacing w:line="160" w:lineRule="atLeast"/>
              <w:jc w:val="center"/>
              <w:rPr>
                <w:rFonts w:asciiTheme="minorHAnsi" w:hAnsiTheme="minorHAnsi" w:cs="Calibri (Body)"/>
                <w:b/>
                <w:bCs/>
                <w:color w:val="auto"/>
              </w:rPr>
            </w:pPr>
            <w:r>
              <w:rPr>
                <w:rFonts w:asciiTheme="minorHAnsi" w:hAnsiTheme="minorHAnsi" w:cs="Calibri (Body)"/>
                <w:b/>
                <w:bCs/>
                <w:color w:val="auto"/>
              </w:rPr>
              <w:t>Grade 2</w:t>
            </w:r>
          </w:p>
        </w:tc>
        <w:tc>
          <w:tcPr>
            <w:tcW w:w="1276" w:type="dxa"/>
          </w:tcPr>
          <w:p w14:paraId="2EA9823A" w14:textId="7BCC9908" w:rsidR="00865F52" w:rsidRPr="006567AA" w:rsidRDefault="00865F52" w:rsidP="00865F52">
            <w:pPr>
              <w:pStyle w:val="Default"/>
              <w:spacing w:line="160" w:lineRule="atLeast"/>
              <w:jc w:val="center"/>
              <w:rPr>
                <w:rFonts w:asciiTheme="minorHAnsi" w:hAnsiTheme="minorHAnsi" w:cs="Calibri (Body)"/>
                <w:b/>
                <w:bCs/>
                <w:color w:val="auto"/>
              </w:rPr>
            </w:pPr>
            <w:r>
              <w:rPr>
                <w:rFonts w:asciiTheme="minorHAnsi" w:hAnsiTheme="minorHAnsi" w:cs="Calibri (Body)"/>
                <w:b/>
                <w:bCs/>
                <w:color w:val="auto"/>
              </w:rPr>
              <w:t>Grade 3</w:t>
            </w:r>
          </w:p>
        </w:tc>
        <w:tc>
          <w:tcPr>
            <w:tcW w:w="1134" w:type="dxa"/>
          </w:tcPr>
          <w:p w14:paraId="37F5BF37" w14:textId="77777777" w:rsidR="00865F52" w:rsidRPr="006567AA" w:rsidRDefault="00865F52" w:rsidP="00865F52">
            <w:pPr>
              <w:pStyle w:val="CM4"/>
              <w:spacing w:line="240" w:lineRule="auto"/>
              <w:jc w:val="center"/>
              <w:rPr>
                <w:rFonts w:asciiTheme="minorHAnsi" w:hAnsiTheme="minorHAnsi" w:cs="Calibri (Body)"/>
                <w:b/>
                <w:bCs/>
              </w:rPr>
            </w:pPr>
            <w:r>
              <w:rPr>
                <w:rFonts w:asciiTheme="minorHAnsi" w:hAnsiTheme="minorHAnsi" w:cs="Calibri (Body)"/>
                <w:b/>
              </w:rPr>
              <w:t>Grade 4</w:t>
            </w:r>
          </w:p>
        </w:tc>
        <w:tc>
          <w:tcPr>
            <w:tcW w:w="1276" w:type="dxa"/>
          </w:tcPr>
          <w:p w14:paraId="69B57A25" w14:textId="77777777" w:rsidR="00865F52" w:rsidRPr="006567AA" w:rsidRDefault="00865F52" w:rsidP="00865F52">
            <w:pPr>
              <w:pStyle w:val="CM4"/>
              <w:spacing w:line="240" w:lineRule="auto"/>
              <w:jc w:val="center"/>
              <w:rPr>
                <w:rFonts w:asciiTheme="minorHAnsi" w:hAnsiTheme="minorHAnsi" w:cs="Calibri (Body)"/>
                <w:b/>
                <w:bCs/>
              </w:rPr>
            </w:pPr>
            <w:r>
              <w:rPr>
                <w:rFonts w:asciiTheme="minorHAnsi" w:hAnsiTheme="minorHAnsi" w:cs="Calibri (Body)"/>
                <w:b/>
              </w:rPr>
              <w:t>Grade 5</w:t>
            </w:r>
          </w:p>
        </w:tc>
      </w:tr>
      <w:tr w:rsidR="00865F52" w:rsidRPr="00C424FB" w14:paraId="6B458ED8" w14:textId="77777777" w:rsidTr="00865F52">
        <w:tc>
          <w:tcPr>
            <w:tcW w:w="2089" w:type="dxa"/>
          </w:tcPr>
          <w:p w14:paraId="4C93F8F3" w14:textId="7FC54ED2" w:rsidR="00865F52" w:rsidRPr="001E66A5" w:rsidRDefault="00865F52" w:rsidP="008160FE">
            <w:pPr>
              <w:pStyle w:val="Default"/>
              <w:rPr>
                <w:rFonts w:asciiTheme="minorHAnsi" w:hAnsiTheme="minorHAnsi" w:cstheme="minorHAnsi"/>
                <w:b/>
                <w:bCs/>
                <w:color w:val="auto"/>
              </w:rPr>
            </w:pPr>
            <w:r w:rsidRPr="001E66A5">
              <w:rPr>
                <w:rFonts w:asciiTheme="minorHAnsi" w:hAnsiTheme="minorHAnsi" w:cstheme="minorHAnsi"/>
                <w:b/>
                <w:bCs/>
                <w:color w:val="auto"/>
              </w:rPr>
              <w:t>Ex</w:t>
            </w:r>
            <w:r>
              <w:rPr>
                <w:rFonts w:asciiTheme="minorHAnsi" w:hAnsiTheme="minorHAnsi" w:cstheme="minorHAnsi"/>
                <w:b/>
                <w:bCs/>
                <w:color w:val="auto"/>
              </w:rPr>
              <w:t>ercises</w:t>
            </w:r>
          </w:p>
        </w:tc>
        <w:tc>
          <w:tcPr>
            <w:tcW w:w="1308" w:type="dxa"/>
            <w:vAlign w:val="center"/>
          </w:tcPr>
          <w:p w14:paraId="12EFF3C1" w14:textId="77777777" w:rsidR="00865F52" w:rsidRPr="00C424FB" w:rsidRDefault="00865F52" w:rsidP="00865F52">
            <w:pPr>
              <w:jc w:val="center"/>
              <w:rPr>
                <w:rFonts w:asciiTheme="minorHAnsi" w:hAnsiTheme="minorHAnsi" w:cstheme="minorHAnsi"/>
                <w:caps/>
              </w:rPr>
            </w:pPr>
            <w:r w:rsidRPr="00C424FB">
              <w:rPr>
                <w:rFonts w:asciiTheme="minorHAnsi" w:hAnsiTheme="minorHAnsi" w:cstheme="minorHAnsi"/>
                <w:caps/>
              </w:rPr>
              <w:t>x</w:t>
            </w:r>
          </w:p>
        </w:tc>
        <w:tc>
          <w:tcPr>
            <w:tcW w:w="1276" w:type="dxa"/>
            <w:vAlign w:val="center"/>
          </w:tcPr>
          <w:p w14:paraId="1A66E9AA" w14:textId="77777777" w:rsidR="00865F52" w:rsidRPr="00C424FB" w:rsidRDefault="00865F52" w:rsidP="00865F52">
            <w:pPr>
              <w:jc w:val="center"/>
              <w:rPr>
                <w:rFonts w:asciiTheme="minorHAnsi" w:hAnsiTheme="minorHAnsi" w:cstheme="minorHAnsi"/>
                <w:caps/>
              </w:rPr>
            </w:pPr>
            <w:r w:rsidRPr="00C424FB">
              <w:rPr>
                <w:rFonts w:asciiTheme="minorHAnsi" w:hAnsiTheme="minorHAnsi" w:cstheme="minorHAnsi"/>
                <w:caps/>
              </w:rPr>
              <w:t>x</w:t>
            </w:r>
          </w:p>
        </w:tc>
        <w:tc>
          <w:tcPr>
            <w:tcW w:w="1276" w:type="dxa"/>
            <w:vAlign w:val="center"/>
          </w:tcPr>
          <w:p w14:paraId="791EDB39" w14:textId="77777777" w:rsidR="00865F52" w:rsidRPr="00C424FB" w:rsidRDefault="00865F52" w:rsidP="00865F52">
            <w:pPr>
              <w:jc w:val="center"/>
              <w:rPr>
                <w:rFonts w:asciiTheme="minorHAnsi" w:hAnsiTheme="minorHAnsi" w:cstheme="minorHAnsi"/>
                <w:caps/>
              </w:rPr>
            </w:pPr>
            <w:r w:rsidRPr="00C424FB">
              <w:rPr>
                <w:rFonts w:asciiTheme="minorHAnsi" w:hAnsiTheme="minorHAnsi" w:cstheme="minorHAnsi"/>
                <w:caps/>
              </w:rPr>
              <w:t>x</w:t>
            </w:r>
          </w:p>
        </w:tc>
        <w:tc>
          <w:tcPr>
            <w:tcW w:w="1134" w:type="dxa"/>
            <w:vAlign w:val="center"/>
          </w:tcPr>
          <w:p w14:paraId="2FCD09F3" w14:textId="77777777" w:rsidR="00865F52" w:rsidRPr="00C424FB" w:rsidRDefault="00865F52" w:rsidP="00865F52">
            <w:pPr>
              <w:jc w:val="center"/>
              <w:rPr>
                <w:rFonts w:asciiTheme="minorHAnsi" w:hAnsiTheme="minorHAnsi" w:cstheme="minorHAnsi"/>
                <w:caps/>
              </w:rPr>
            </w:pPr>
            <w:r w:rsidRPr="00C424FB">
              <w:rPr>
                <w:rFonts w:asciiTheme="minorHAnsi" w:hAnsiTheme="minorHAnsi" w:cstheme="minorHAnsi"/>
                <w:caps/>
              </w:rPr>
              <w:t>x</w:t>
            </w:r>
          </w:p>
        </w:tc>
        <w:tc>
          <w:tcPr>
            <w:tcW w:w="1276" w:type="dxa"/>
            <w:vAlign w:val="center"/>
          </w:tcPr>
          <w:p w14:paraId="68038D03" w14:textId="77777777" w:rsidR="00865F52" w:rsidRPr="00C424FB" w:rsidRDefault="00865F52" w:rsidP="00865F52">
            <w:pPr>
              <w:jc w:val="center"/>
              <w:rPr>
                <w:rFonts w:asciiTheme="minorHAnsi" w:hAnsiTheme="minorHAnsi" w:cstheme="minorHAnsi"/>
                <w:caps/>
              </w:rPr>
            </w:pPr>
            <w:r w:rsidRPr="00C424FB">
              <w:rPr>
                <w:rFonts w:asciiTheme="minorHAnsi" w:hAnsiTheme="minorHAnsi" w:cstheme="minorHAnsi"/>
                <w:caps/>
              </w:rPr>
              <w:t>x</w:t>
            </w:r>
          </w:p>
        </w:tc>
      </w:tr>
      <w:tr w:rsidR="00865F52" w:rsidRPr="00C424FB" w14:paraId="7E8BC361" w14:textId="77777777" w:rsidTr="00865F52">
        <w:tc>
          <w:tcPr>
            <w:tcW w:w="2089" w:type="dxa"/>
          </w:tcPr>
          <w:p w14:paraId="6685DDBE" w14:textId="31E96246" w:rsidR="00865F52" w:rsidRPr="001E66A5" w:rsidRDefault="00865F52" w:rsidP="008160FE">
            <w:pPr>
              <w:pStyle w:val="Default"/>
              <w:rPr>
                <w:rFonts w:asciiTheme="minorHAnsi" w:hAnsiTheme="minorHAnsi" w:cstheme="minorHAnsi"/>
                <w:b/>
                <w:color w:val="auto"/>
              </w:rPr>
            </w:pPr>
            <w:r>
              <w:rPr>
                <w:rFonts w:asciiTheme="minorHAnsi" w:hAnsiTheme="minorHAnsi" w:cstheme="minorHAnsi"/>
                <w:b/>
                <w:color w:val="auto"/>
              </w:rPr>
              <w:t>D</w:t>
            </w:r>
            <w:r w:rsidRPr="001E66A5">
              <w:rPr>
                <w:rFonts w:asciiTheme="minorHAnsi" w:hAnsiTheme="minorHAnsi" w:cstheme="minorHAnsi"/>
                <w:b/>
                <w:color w:val="auto"/>
              </w:rPr>
              <w:t>ance(</w:t>
            </w:r>
            <w:r>
              <w:rPr>
                <w:rFonts w:asciiTheme="minorHAnsi" w:hAnsiTheme="minorHAnsi" w:cstheme="minorHAnsi"/>
                <w:b/>
                <w:color w:val="auto"/>
              </w:rPr>
              <w:t>s</w:t>
            </w:r>
            <w:r w:rsidRPr="001E66A5">
              <w:rPr>
                <w:rFonts w:asciiTheme="minorHAnsi" w:hAnsiTheme="minorHAnsi" w:cstheme="minorHAnsi"/>
                <w:b/>
                <w:color w:val="auto"/>
              </w:rPr>
              <w:t>)</w:t>
            </w:r>
          </w:p>
        </w:tc>
        <w:tc>
          <w:tcPr>
            <w:tcW w:w="1308" w:type="dxa"/>
            <w:vAlign w:val="center"/>
          </w:tcPr>
          <w:p w14:paraId="34C3EECE" w14:textId="77777777" w:rsidR="00865F52" w:rsidRPr="00C424FB" w:rsidRDefault="00865F52" w:rsidP="00865F52">
            <w:pPr>
              <w:jc w:val="center"/>
              <w:rPr>
                <w:rFonts w:asciiTheme="minorHAnsi" w:hAnsiTheme="minorHAnsi" w:cstheme="minorHAnsi"/>
                <w:caps/>
              </w:rPr>
            </w:pPr>
            <w:r w:rsidRPr="00C424FB">
              <w:rPr>
                <w:rFonts w:asciiTheme="minorHAnsi" w:hAnsiTheme="minorHAnsi" w:cstheme="minorHAnsi"/>
                <w:caps/>
              </w:rPr>
              <w:t>x</w:t>
            </w:r>
          </w:p>
        </w:tc>
        <w:tc>
          <w:tcPr>
            <w:tcW w:w="1276" w:type="dxa"/>
            <w:vAlign w:val="center"/>
          </w:tcPr>
          <w:p w14:paraId="5BAD2469" w14:textId="77777777" w:rsidR="00865F52" w:rsidRPr="00C424FB" w:rsidRDefault="00865F52" w:rsidP="00865F52">
            <w:pPr>
              <w:jc w:val="center"/>
              <w:rPr>
                <w:rFonts w:asciiTheme="minorHAnsi" w:hAnsiTheme="minorHAnsi" w:cstheme="minorHAnsi"/>
                <w:caps/>
              </w:rPr>
            </w:pPr>
            <w:r w:rsidRPr="00C424FB">
              <w:rPr>
                <w:rFonts w:asciiTheme="minorHAnsi" w:hAnsiTheme="minorHAnsi" w:cstheme="minorHAnsi"/>
                <w:caps/>
              </w:rPr>
              <w:t>x</w:t>
            </w:r>
          </w:p>
        </w:tc>
        <w:tc>
          <w:tcPr>
            <w:tcW w:w="1276" w:type="dxa"/>
            <w:vAlign w:val="center"/>
          </w:tcPr>
          <w:p w14:paraId="1C5AA63D" w14:textId="77777777" w:rsidR="00865F52" w:rsidRPr="00C424FB" w:rsidRDefault="00865F52" w:rsidP="00865F52">
            <w:pPr>
              <w:jc w:val="center"/>
              <w:rPr>
                <w:rFonts w:asciiTheme="minorHAnsi" w:hAnsiTheme="minorHAnsi" w:cstheme="minorHAnsi"/>
                <w:caps/>
              </w:rPr>
            </w:pPr>
            <w:r w:rsidRPr="00C424FB">
              <w:rPr>
                <w:rFonts w:asciiTheme="minorHAnsi" w:hAnsiTheme="minorHAnsi" w:cstheme="minorHAnsi"/>
                <w:caps/>
              </w:rPr>
              <w:t>x</w:t>
            </w:r>
          </w:p>
        </w:tc>
        <w:tc>
          <w:tcPr>
            <w:tcW w:w="1134" w:type="dxa"/>
            <w:vAlign w:val="center"/>
          </w:tcPr>
          <w:p w14:paraId="5CA840AF" w14:textId="77777777" w:rsidR="00865F52" w:rsidRPr="00C424FB" w:rsidRDefault="00865F52" w:rsidP="00865F52">
            <w:pPr>
              <w:jc w:val="center"/>
              <w:rPr>
                <w:rFonts w:asciiTheme="minorHAnsi" w:hAnsiTheme="minorHAnsi" w:cstheme="minorHAnsi"/>
                <w:caps/>
              </w:rPr>
            </w:pPr>
            <w:r w:rsidRPr="00C424FB">
              <w:rPr>
                <w:rFonts w:asciiTheme="minorHAnsi" w:hAnsiTheme="minorHAnsi" w:cstheme="minorHAnsi"/>
                <w:caps/>
              </w:rPr>
              <w:t>x</w:t>
            </w:r>
          </w:p>
        </w:tc>
        <w:tc>
          <w:tcPr>
            <w:tcW w:w="1276" w:type="dxa"/>
            <w:vAlign w:val="center"/>
          </w:tcPr>
          <w:p w14:paraId="3DC66133" w14:textId="77777777" w:rsidR="00865F52" w:rsidRPr="00C424FB" w:rsidRDefault="00865F52" w:rsidP="00865F52">
            <w:pPr>
              <w:jc w:val="center"/>
              <w:rPr>
                <w:rFonts w:asciiTheme="minorHAnsi" w:hAnsiTheme="minorHAnsi" w:cstheme="minorHAnsi"/>
                <w:caps/>
              </w:rPr>
            </w:pPr>
            <w:r w:rsidRPr="00C424FB">
              <w:rPr>
                <w:rFonts w:asciiTheme="minorHAnsi" w:hAnsiTheme="minorHAnsi" w:cstheme="minorHAnsi"/>
                <w:caps/>
              </w:rPr>
              <w:t>x</w:t>
            </w:r>
          </w:p>
        </w:tc>
      </w:tr>
      <w:tr w:rsidR="00865F52" w:rsidRPr="00C424FB" w14:paraId="3910C55E" w14:textId="77777777" w:rsidTr="00865F52">
        <w:tc>
          <w:tcPr>
            <w:tcW w:w="2089" w:type="dxa"/>
          </w:tcPr>
          <w:p w14:paraId="52D368FB" w14:textId="1C953DF2" w:rsidR="00865F52" w:rsidRPr="001E66A5" w:rsidRDefault="00865F52" w:rsidP="008160FE">
            <w:pPr>
              <w:pStyle w:val="Default"/>
              <w:rPr>
                <w:rFonts w:asciiTheme="minorHAnsi" w:hAnsiTheme="minorHAnsi" w:cstheme="minorHAnsi"/>
                <w:b/>
                <w:color w:val="auto"/>
              </w:rPr>
            </w:pPr>
            <w:r>
              <w:rPr>
                <w:rFonts w:asciiTheme="minorHAnsi" w:hAnsiTheme="minorHAnsi" w:cstheme="minorHAnsi"/>
                <w:b/>
                <w:color w:val="auto"/>
              </w:rPr>
              <w:t>T</w:t>
            </w:r>
            <w:r w:rsidRPr="001E66A5">
              <w:rPr>
                <w:rFonts w:asciiTheme="minorHAnsi" w:hAnsiTheme="minorHAnsi" w:cstheme="minorHAnsi"/>
                <w:b/>
                <w:color w:val="auto"/>
              </w:rPr>
              <w:t>hank you/B</w:t>
            </w:r>
            <w:r>
              <w:rPr>
                <w:rFonts w:asciiTheme="minorHAnsi" w:hAnsiTheme="minorHAnsi" w:cstheme="minorHAnsi"/>
                <w:b/>
                <w:color w:val="auto"/>
              </w:rPr>
              <w:t>ow</w:t>
            </w:r>
          </w:p>
        </w:tc>
        <w:tc>
          <w:tcPr>
            <w:tcW w:w="1308" w:type="dxa"/>
            <w:vAlign w:val="center"/>
          </w:tcPr>
          <w:p w14:paraId="470B86D0" w14:textId="77777777" w:rsidR="00865F52" w:rsidRPr="00C424FB" w:rsidRDefault="00865F52" w:rsidP="00865F52">
            <w:pPr>
              <w:jc w:val="center"/>
              <w:rPr>
                <w:rFonts w:asciiTheme="minorHAnsi" w:hAnsiTheme="minorHAnsi" w:cstheme="minorHAnsi"/>
                <w:caps/>
              </w:rPr>
            </w:pPr>
            <w:r w:rsidRPr="00C424FB">
              <w:rPr>
                <w:rFonts w:asciiTheme="minorHAnsi" w:hAnsiTheme="minorHAnsi" w:cstheme="minorHAnsi"/>
                <w:caps/>
              </w:rPr>
              <w:t>x</w:t>
            </w:r>
          </w:p>
        </w:tc>
        <w:tc>
          <w:tcPr>
            <w:tcW w:w="1276" w:type="dxa"/>
            <w:vAlign w:val="center"/>
          </w:tcPr>
          <w:p w14:paraId="203FBA39" w14:textId="77777777" w:rsidR="00865F52" w:rsidRPr="00C424FB" w:rsidRDefault="00865F52" w:rsidP="00865F52">
            <w:pPr>
              <w:jc w:val="center"/>
              <w:rPr>
                <w:rFonts w:asciiTheme="minorHAnsi" w:hAnsiTheme="minorHAnsi" w:cstheme="minorHAnsi"/>
                <w:caps/>
              </w:rPr>
            </w:pPr>
            <w:r w:rsidRPr="00C424FB">
              <w:rPr>
                <w:rFonts w:asciiTheme="minorHAnsi" w:hAnsiTheme="minorHAnsi" w:cstheme="minorHAnsi"/>
                <w:caps/>
              </w:rPr>
              <w:t>x</w:t>
            </w:r>
          </w:p>
        </w:tc>
        <w:tc>
          <w:tcPr>
            <w:tcW w:w="1276" w:type="dxa"/>
            <w:vAlign w:val="center"/>
          </w:tcPr>
          <w:p w14:paraId="47D7DC52" w14:textId="77777777" w:rsidR="00865F52" w:rsidRPr="00C424FB" w:rsidRDefault="00865F52" w:rsidP="00865F52">
            <w:pPr>
              <w:jc w:val="center"/>
              <w:rPr>
                <w:rFonts w:asciiTheme="minorHAnsi" w:hAnsiTheme="minorHAnsi" w:cstheme="minorHAnsi"/>
                <w:caps/>
              </w:rPr>
            </w:pPr>
            <w:r w:rsidRPr="00C424FB">
              <w:rPr>
                <w:rFonts w:asciiTheme="minorHAnsi" w:hAnsiTheme="minorHAnsi" w:cstheme="minorHAnsi"/>
                <w:caps/>
              </w:rPr>
              <w:t>x</w:t>
            </w:r>
          </w:p>
        </w:tc>
        <w:tc>
          <w:tcPr>
            <w:tcW w:w="1134" w:type="dxa"/>
            <w:vAlign w:val="center"/>
          </w:tcPr>
          <w:p w14:paraId="3F2C17CC" w14:textId="77777777" w:rsidR="00865F52" w:rsidRPr="00C424FB" w:rsidRDefault="00865F52" w:rsidP="00865F52">
            <w:pPr>
              <w:jc w:val="center"/>
              <w:rPr>
                <w:rFonts w:asciiTheme="minorHAnsi" w:hAnsiTheme="minorHAnsi" w:cstheme="minorHAnsi"/>
                <w:caps/>
              </w:rPr>
            </w:pPr>
            <w:r w:rsidRPr="00C424FB">
              <w:rPr>
                <w:rFonts w:asciiTheme="minorHAnsi" w:hAnsiTheme="minorHAnsi" w:cstheme="minorHAnsi"/>
                <w:caps/>
              </w:rPr>
              <w:t>x</w:t>
            </w:r>
          </w:p>
        </w:tc>
        <w:tc>
          <w:tcPr>
            <w:tcW w:w="1276" w:type="dxa"/>
            <w:vAlign w:val="center"/>
          </w:tcPr>
          <w:p w14:paraId="1999B711" w14:textId="77777777" w:rsidR="00865F52" w:rsidRPr="00C424FB" w:rsidRDefault="00865F52" w:rsidP="00865F52">
            <w:pPr>
              <w:jc w:val="center"/>
              <w:rPr>
                <w:rFonts w:asciiTheme="minorHAnsi" w:hAnsiTheme="minorHAnsi" w:cstheme="minorHAnsi"/>
                <w:caps/>
              </w:rPr>
            </w:pPr>
            <w:r w:rsidRPr="00C424FB">
              <w:rPr>
                <w:rFonts w:asciiTheme="minorHAnsi" w:hAnsiTheme="minorHAnsi" w:cstheme="minorHAnsi"/>
                <w:caps/>
              </w:rPr>
              <w:t>x</w:t>
            </w:r>
          </w:p>
        </w:tc>
      </w:tr>
      <w:tr w:rsidR="00865F52" w:rsidRPr="00C424FB" w14:paraId="369D2868" w14:textId="77777777" w:rsidTr="00865F52">
        <w:tc>
          <w:tcPr>
            <w:tcW w:w="2089" w:type="dxa"/>
          </w:tcPr>
          <w:p w14:paraId="537077D8" w14:textId="636666C2" w:rsidR="00865F52" w:rsidRPr="001E66A5" w:rsidRDefault="00865F52" w:rsidP="008160FE">
            <w:pPr>
              <w:pStyle w:val="Default"/>
              <w:rPr>
                <w:rFonts w:asciiTheme="minorHAnsi" w:hAnsiTheme="minorHAnsi" w:cstheme="minorHAnsi"/>
                <w:b/>
                <w:color w:val="auto"/>
              </w:rPr>
            </w:pPr>
            <w:r>
              <w:rPr>
                <w:rFonts w:asciiTheme="minorHAnsi" w:hAnsiTheme="minorHAnsi" w:cstheme="minorHAnsi"/>
                <w:b/>
                <w:color w:val="auto"/>
              </w:rPr>
              <w:t>G</w:t>
            </w:r>
            <w:r w:rsidRPr="001E66A5">
              <w:rPr>
                <w:rFonts w:asciiTheme="minorHAnsi" w:hAnsiTheme="minorHAnsi" w:cstheme="minorHAnsi"/>
                <w:b/>
                <w:color w:val="auto"/>
              </w:rPr>
              <w:t>lossary</w:t>
            </w:r>
          </w:p>
        </w:tc>
        <w:tc>
          <w:tcPr>
            <w:tcW w:w="1308" w:type="dxa"/>
            <w:vAlign w:val="center"/>
          </w:tcPr>
          <w:p w14:paraId="764E2FCD" w14:textId="77777777" w:rsidR="00865F52" w:rsidRPr="00C424FB" w:rsidRDefault="00865F52" w:rsidP="00865F52">
            <w:pPr>
              <w:jc w:val="center"/>
              <w:rPr>
                <w:rFonts w:asciiTheme="minorHAnsi" w:hAnsiTheme="minorHAnsi" w:cstheme="minorHAnsi"/>
                <w:caps/>
              </w:rPr>
            </w:pPr>
            <w:r w:rsidRPr="00C424FB">
              <w:rPr>
                <w:rFonts w:asciiTheme="minorHAnsi" w:hAnsiTheme="minorHAnsi" w:cstheme="minorHAnsi"/>
                <w:caps/>
              </w:rPr>
              <w:t>x</w:t>
            </w:r>
          </w:p>
        </w:tc>
        <w:tc>
          <w:tcPr>
            <w:tcW w:w="1276" w:type="dxa"/>
            <w:vAlign w:val="center"/>
          </w:tcPr>
          <w:p w14:paraId="308CC53B" w14:textId="77777777" w:rsidR="00865F52" w:rsidRPr="00C424FB" w:rsidRDefault="00865F52" w:rsidP="00865F52">
            <w:pPr>
              <w:jc w:val="center"/>
              <w:rPr>
                <w:rFonts w:asciiTheme="minorHAnsi" w:hAnsiTheme="minorHAnsi" w:cstheme="minorHAnsi"/>
                <w:caps/>
              </w:rPr>
            </w:pPr>
            <w:r w:rsidRPr="00C424FB">
              <w:rPr>
                <w:rFonts w:asciiTheme="minorHAnsi" w:hAnsiTheme="minorHAnsi" w:cstheme="minorHAnsi"/>
                <w:caps/>
              </w:rPr>
              <w:t>x</w:t>
            </w:r>
          </w:p>
        </w:tc>
        <w:tc>
          <w:tcPr>
            <w:tcW w:w="1276" w:type="dxa"/>
            <w:vAlign w:val="center"/>
          </w:tcPr>
          <w:p w14:paraId="237748B8" w14:textId="77777777" w:rsidR="00865F52" w:rsidRPr="00C424FB" w:rsidRDefault="00865F52" w:rsidP="00865F52">
            <w:pPr>
              <w:jc w:val="center"/>
              <w:rPr>
                <w:rFonts w:asciiTheme="minorHAnsi" w:hAnsiTheme="minorHAnsi" w:cstheme="minorHAnsi"/>
                <w:caps/>
              </w:rPr>
            </w:pPr>
            <w:r w:rsidRPr="00C424FB">
              <w:rPr>
                <w:rFonts w:asciiTheme="minorHAnsi" w:hAnsiTheme="minorHAnsi" w:cstheme="minorHAnsi"/>
                <w:caps/>
              </w:rPr>
              <w:t>x</w:t>
            </w:r>
          </w:p>
        </w:tc>
        <w:tc>
          <w:tcPr>
            <w:tcW w:w="1134" w:type="dxa"/>
            <w:vAlign w:val="center"/>
          </w:tcPr>
          <w:p w14:paraId="322D7DFB" w14:textId="77777777" w:rsidR="00865F52" w:rsidRPr="00C424FB" w:rsidRDefault="00865F52" w:rsidP="00865F52">
            <w:pPr>
              <w:jc w:val="center"/>
              <w:rPr>
                <w:rFonts w:asciiTheme="minorHAnsi" w:hAnsiTheme="minorHAnsi" w:cstheme="minorHAnsi"/>
                <w:caps/>
              </w:rPr>
            </w:pPr>
            <w:r w:rsidRPr="00C424FB">
              <w:rPr>
                <w:rFonts w:asciiTheme="minorHAnsi" w:hAnsiTheme="minorHAnsi" w:cstheme="minorHAnsi"/>
                <w:caps/>
              </w:rPr>
              <w:t>x</w:t>
            </w:r>
          </w:p>
        </w:tc>
        <w:tc>
          <w:tcPr>
            <w:tcW w:w="1276" w:type="dxa"/>
            <w:vAlign w:val="center"/>
          </w:tcPr>
          <w:p w14:paraId="1646D66F" w14:textId="77777777" w:rsidR="00865F52" w:rsidRPr="00C424FB" w:rsidRDefault="00865F52" w:rsidP="00865F52">
            <w:pPr>
              <w:jc w:val="center"/>
              <w:rPr>
                <w:rFonts w:asciiTheme="minorHAnsi" w:hAnsiTheme="minorHAnsi" w:cstheme="minorHAnsi"/>
                <w:caps/>
              </w:rPr>
            </w:pPr>
            <w:r w:rsidRPr="00C424FB">
              <w:rPr>
                <w:rFonts w:asciiTheme="minorHAnsi" w:hAnsiTheme="minorHAnsi" w:cstheme="minorHAnsi"/>
                <w:caps/>
              </w:rPr>
              <w:t>x</w:t>
            </w:r>
          </w:p>
        </w:tc>
      </w:tr>
      <w:tr w:rsidR="00865F52" w:rsidRPr="00C424FB" w14:paraId="42A4A16B" w14:textId="77777777" w:rsidTr="00865F52">
        <w:tc>
          <w:tcPr>
            <w:tcW w:w="2089" w:type="dxa"/>
          </w:tcPr>
          <w:p w14:paraId="4623ED94" w14:textId="77777777" w:rsidR="00865F52" w:rsidRPr="001E66A5" w:rsidRDefault="00865F52" w:rsidP="008160FE">
            <w:pPr>
              <w:pStyle w:val="Default"/>
              <w:rPr>
                <w:rFonts w:asciiTheme="minorHAnsi" w:hAnsiTheme="minorHAnsi" w:cstheme="minorHAnsi"/>
                <w:b/>
                <w:color w:val="auto"/>
              </w:rPr>
            </w:pPr>
            <w:r w:rsidRPr="001E66A5">
              <w:rPr>
                <w:rFonts w:asciiTheme="minorHAnsi" w:hAnsiTheme="minorHAnsi" w:cstheme="minorHAnsi"/>
                <w:b/>
                <w:color w:val="auto"/>
              </w:rPr>
              <w:t>Amalgamations</w:t>
            </w:r>
          </w:p>
        </w:tc>
        <w:tc>
          <w:tcPr>
            <w:tcW w:w="1308" w:type="dxa"/>
            <w:vAlign w:val="center"/>
          </w:tcPr>
          <w:p w14:paraId="20704E9D" w14:textId="77777777" w:rsidR="00865F52" w:rsidRPr="00C424FB" w:rsidRDefault="00865F52" w:rsidP="00865F52">
            <w:pPr>
              <w:jc w:val="center"/>
              <w:rPr>
                <w:rFonts w:asciiTheme="minorHAnsi" w:hAnsiTheme="minorHAnsi" w:cstheme="minorHAnsi"/>
                <w:caps/>
              </w:rPr>
            </w:pPr>
            <w:r w:rsidRPr="00C424FB">
              <w:rPr>
                <w:rFonts w:asciiTheme="minorHAnsi" w:hAnsiTheme="minorHAnsi" w:cstheme="minorHAnsi"/>
                <w:caps/>
              </w:rPr>
              <w:t>x</w:t>
            </w:r>
          </w:p>
        </w:tc>
        <w:tc>
          <w:tcPr>
            <w:tcW w:w="1276" w:type="dxa"/>
            <w:vAlign w:val="center"/>
          </w:tcPr>
          <w:p w14:paraId="0F8494EF" w14:textId="77777777" w:rsidR="00865F52" w:rsidRPr="00C424FB" w:rsidRDefault="00865F52" w:rsidP="00865F52">
            <w:pPr>
              <w:jc w:val="center"/>
              <w:rPr>
                <w:rFonts w:asciiTheme="minorHAnsi" w:hAnsiTheme="minorHAnsi" w:cstheme="minorHAnsi"/>
                <w:caps/>
              </w:rPr>
            </w:pPr>
            <w:r w:rsidRPr="00C424FB">
              <w:rPr>
                <w:rFonts w:asciiTheme="minorHAnsi" w:hAnsiTheme="minorHAnsi" w:cstheme="minorHAnsi"/>
                <w:caps/>
              </w:rPr>
              <w:t>x</w:t>
            </w:r>
          </w:p>
        </w:tc>
        <w:tc>
          <w:tcPr>
            <w:tcW w:w="1276" w:type="dxa"/>
            <w:vAlign w:val="center"/>
          </w:tcPr>
          <w:p w14:paraId="6C525BA1" w14:textId="77777777" w:rsidR="00865F52" w:rsidRPr="00C424FB" w:rsidRDefault="00865F52" w:rsidP="00865F52">
            <w:pPr>
              <w:jc w:val="center"/>
              <w:rPr>
                <w:rFonts w:asciiTheme="minorHAnsi" w:hAnsiTheme="minorHAnsi" w:cstheme="minorHAnsi"/>
                <w:caps/>
              </w:rPr>
            </w:pPr>
            <w:r w:rsidRPr="00C424FB">
              <w:rPr>
                <w:rFonts w:asciiTheme="minorHAnsi" w:hAnsiTheme="minorHAnsi" w:cstheme="minorHAnsi"/>
                <w:caps/>
              </w:rPr>
              <w:t>x</w:t>
            </w:r>
          </w:p>
        </w:tc>
        <w:tc>
          <w:tcPr>
            <w:tcW w:w="1134" w:type="dxa"/>
            <w:vAlign w:val="center"/>
          </w:tcPr>
          <w:p w14:paraId="2E922248" w14:textId="77777777" w:rsidR="00865F52" w:rsidRPr="00C424FB" w:rsidRDefault="00865F52" w:rsidP="00865F52">
            <w:pPr>
              <w:jc w:val="center"/>
              <w:rPr>
                <w:rFonts w:asciiTheme="minorHAnsi" w:hAnsiTheme="minorHAnsi" w:cstheme="minorHAnsi"/>
                <w:caps/>
              </w:rPr>
            </w:pPr>
            <w:r w:rsidRPr="00C424FB">
              <w:rPr>
                <w:rFonts w:asciiTheme="minorHAnsi" w:hAnsiTheme="minorHAnsi" w:cstheme="minorHAnsi"/>
                <w:caps/>
              </w:rPr>
              <w:t>x</w:t>
            </w:r>
          </w:p>
        </w:tc>
        <w:tc>
          <w:tcPr>
            <w:tcW w:w="1276" w:type="dxa"/>
            <w:vAlign w:val="center"/>
          </w:tcPr>
          <w:p w14:paraId="3739E21F" w14:textId="77777777" w:rsidR="00865F52" w:rsidRPr="00C424FB" w:rsidRDefault="00865F52" w:rsidP="00865F52">
            <w:pPr>
              <w:jc w:val="center"/>
              <w:rPr>
                <w:rFonts w:asciiTheme="minorHAnsi" w:hAnsiTheme="minorHAnsi" w:cstheme="minorHAnsi"/>
                <w:caps/>
              </w:rPr>
            </w:pPr>
            <w:r w:rsidRPr="00C424FB">
              <w:rPr>
                <w:rFonts w:asciiTheme="minorHAnsi" w:hAnsiTheme="minorHAnsi" w:cstheme="minorHAnsi"/>
                <w:caps/>
              </w:rPr>
              <w:t>x</w:t>
            </w:r>
          </w:p>
        </w:tc>
      </w:tr>
    </w:tbl>
    <w:p w14:paraId="3B06DE27" w14:textId="77777777" w:rsidR="009A107B" w:rsidRPr="00C424FB" w:rsidRDefault="009A107B" w:rsidP="008160FE">
      <w:pPr>
        <w:pStyle w:val="Default"/>
        <w:rPr>
          <w:rFonts w:asciiTheme="minorHAnsi" w:hAnsiTheme="minorHAnsi" w:cstheme="minorHAnsi"/>
          <w:b/>
        </w:rPr>
      </w:pPr>
    </w:p>
    <w:p w14:paraId="11854F9E" w14:textId="62065043" w:rsidR="009A107B" w:rsidRDefault="001E66A5" w:rsidP="008160FE">
      <w:pPr>
        <w:pStyle w:val="Default"/>
        <w:rPr>
          <w:rFonts w:asciiTheme="minorHAnsi" w:hAnsiTheme="minorHAnsi" w:cstheme="minorHAnsi"/>
          <w:b/>
          <w:color w:val="auto"/>
        </w:rPr>
      </w:pPr>
      <w:r>
        <w:rPr>
          <w:rFonts w:asciiTheme="minorHAnsi" w:hAnsiTheme="minorHAnsi" w:cstheme="minorHAnsi"/>
          <w:b/>
          <w:color w:val="auto"/>
        </w:rPr>
        <w:t>Graded Examinations in Contemporary Modern Jazz</w:t>
      </w:r>
    </w:p>
    <w:p w14:paraId="70E788E8" w14:textId="77777777" w:rsidR="001E66A5" w:rsidRPr="00C424FB" w:rsidRDefault="001E66A5" w:rsidP="008160FE">
      <w:pPr>
        <w:pStyle w:val="Default"/>
        <w:rPr>
          <w:rFonts w:asciiTheme="minorHAnsi" w:hAnsiTheme="minorHAnsi" w:cstheme="min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1134"/>
        <w:gridCol w:w="1418"/>
        <w:gridCol w:w="1134"/>
        <w:gridCol w:w="1134"/>
        <w:gridCol w:w="1276"/>
      </w:tblGrid>
      <w:tr w:rsidR="00865F52" w:rsidRPr="006567AA" w14:paraId="5E5DF01D" w14:textId="77777777" w:rsidTr="00865F52">
        <w:tc>
          <w:tcPr>
            <w:tcW w:w="2263" w:type="dxa"/>
          </w:tcPr>
          <w:p w14:paraId="31AE9959" w14:textId="77777777" w:rsidR="00865F52" w:rsidRPr="001E66A5" w:rsidRDefault="00865F52" w:rsidP="008160FE">
            <w:pPr>
              <w:rPr>
                <w:rFonts w:asciiTheme="minorHAnsi" w:hAnsiTheme="minorHAnsi" w:cs="Calibri (Body)"/>
                <w:b/>
              </w:rPr>
            </w:pPr>
          </w:p>
        </w:tc>
        <w:tc>
          <w:tcPr>
            <w:tcW w:w="1134" w:type="dxa"/>
          </w:tcPr>
          <w:p w14:paraId="20D13FEE" w14:textId="77777777" w:rsidR="00865F52" w:rsidRPr="006567AA" w:rsidRDefault="00865F52" w:rsidP="00865F52">
            <w:pPr>
              <w:pStyle w:val="Default"/>
              <w:spacing w:line="160" w:lineRule="atLeast"/>
              <w:jc w:val="center"/>
              <w:rPr>
                <w:rFonts w:asciiTheme="minorHAnsi" w:hAnsiTheme="minorHAnsi" w:cs="Calibri (Body)"/>
                <w:b/>
                <w:bCs/>
                <w:color w:val="auto"/>
              </w:rPr>
            </w:pPr>
            <w:r w:rsidRPr="006567AA">
              <w:rPr>
                <w:rFonts w:asciiTheme="minorHAnsi" w:hAnsiTheme="minorHAnsi" w:cs="Calibri (Body)"/>
                <w:b/>
                <w:bCs/>
                <w:color w:val="auto"/>
              </w:rPr>
              <w:t>G</w:t>
            </w:r>
            <w:r>
              <w:rPr>
                <w:rFonts w:asciiTheme="minorHAnsi" w:hAnsiTheme="minorHAnsi" w:cs="Calibri (Body)"/>
                <w:b/>
                <w:bCs/>
                <w:color w:val="auto"/>
              </w:rPr>
              <w:t>rade 1</w:t>
            </w:r>
          </w:p>
        </w:tc>
        <w:tc>
          <w:tcPr>
            <w:tcW w:w="1418" w:type="dxa"/>
          </w:tcPr>
          <w:p w14:paraId="168E5253" w14:textId="77777777" w:rsidR="00865F52" w:rsidRPr="006567AA" w:rsidRDefault="00865F52" w:rsidP="00865F52">
            <w:pPr>
              <w:pStyle w:val="Default"/>
              <w:spacing w:line="160" w:lineRule="atLeast"/>
              <w:jc w:val="center"/>
              <w:rPr>
                <w:rFonts w:asciiTheme="minorHAnsi" w:hAnsiTheme="minorHAnsi" w:cs="Calibri (Body)"/>
                <w:b/>
                <w:bCs/>
                <w:color w:val="auto"/>
              </w:rPr>
            </w:pPr>
            <w:r>
              <w:rPr>
                <w:rFonts w:asciiTheme="minorHAnsi" w:hAnsiTheme="minorHAnsi" w:cs="Calibri (Body)"/>
                <w:b/>
                <w:bCs/>
                <w:color w:val="auto"/>
              </w:rPr>
              <w:t>Grade 2</w:t>
            </w:r>
          </w:p>
        </w:tc>
        <w:tc>
          <w:tcPr>
            <w:tcW w:w="1134" w:type="dxa"/>
          </w:tcPr>
          <w:p w14:paraId="6CF8EADA" w14:textId="578FF256" w:rsidR="00865F52" w:rsidRPr="006567AA" w:rsidRDefault="00865F52" w:rsidP="00865F52">
            <w:pPr>
              <w:pStyle w:val="Default"/>
              <w:spacing w:line="160" w:lineRule="atLeast"/>
              <w:jc w:val="center"/>
              <w:rPr>
                <w:rFonts w:asciiTheme="minorHAnsi" w:hAnsiTheme="minorHAnsi" w:cs="Calibri (Body)"/>
                <w:b/>
                <w:bCs/>
                <w:color w:val="auto"/>
              </w:rPr>
            </w:pPr>
            <w:r>
              <w:rPr>
                <w:rFonts w:asciiTheme="minorHAnsi" w:hAnsiTheme="minorHAnsi" w:cs="Calibri (Body)"/>
                <w:b/>
                <w:bCs/>
                <w:color w:val="auto"/>
              </w:rPr>
              <w:t>Grade 3</w:t>
            </w:r>
          </w:p>
        </w:tc>
        <w:tc>
          <w:tcPr>
            <w:tcW w:w="1134" w:type="dxa"/>
          </w:tcPr>
          <w:p w14:paraId="2456AFF2" w14:textId="77777777" w:rsidR="00865F52" w:rsidRPr="006567AA" w:rsidRDefault="00865F52" w:rsidP="00865F52">
            <w:pPr>
              <w:pStyle w:val="CM4"/>
              <w:spacing w:line="240" w:lineRule="auto"/>
              <w:jc w:val="center"/>
              <w:rPr>
                <w:rFonts w:asciiTheme="minorHAnsi" w:hAnsiTheme="minorHAnsi" w:cs="Calibri (Body)"/>
                <w:b/>
                <w:bCs/>
              </w:rPr>
            </w:pPr>
            <w:r>
              <w:rPr>
                <w:rFonts w:asciiTheme="minorHAnsi" w:hAnsiTheme="minorHAnsi" w:cs="Calibri (Body)"/>
                <w:b/>
              </w:rPr>
              <w:t>Grade 4</w:t>
            </w:r>
          </w:p>
        </w:tc>
        <w:tc>
          <w:tcPr>
            <w:tcW w:w="1276" w:type="dxa"/>
          </w:tcPr>
          <w:p w14:paraId="2CA8AF68" w14:textId="77777777" w:rsidR="00865F52" w:rsidRPr="006567AA" w:rsidRDefault="00865F52" w:rsidP="00865F52">
            <w:pPr>
              <w:pStyle w:val="CM4"/>
              <w:spacing w:line="240" w:lineRule="auto"/>
              <w:jc w:val="center"/>
              <w:rPr>
                <w:rFonts w:asciiTheme="minorHAnsi" w:hAnsiTheme="minorHAnsi" w:cs="Calibri (Body)"/>
                <w:b/>
                <w:bCs/>
              </w:rPr>
            </w:pPr>
            <w:r>
              <w:rPr>
                <w:rFonts w:asciiTheme="minorHAnsi" w:hAnsiTheme="minorHAnsi" w:cs="Calibri (Body)"/>
                <w:b/>
              </w:rPr>
              <w:t>Grade 5</w:t>
            </w:r>
          </w:p>
        </w:tc>
      </w:tr>
      <w:tr w:rsidR="00865F52" w:rsidRPr="00C424FB" w14:paraId="577B946E" w14:textId="77777777" w:rsidTr="00865F52">
        <w:tc>
          <w:tcPr>
            <w:tcW w:w="2263" w:type="dxa"/>
          </w:tcPr>
          <w:p w14:paraId="663F3DB0" w14:textId="2BA33D6E" w:rsidR="00865F52" w:rsidRPr="001E66A5" w:rsidRDefault="00865F52" w:rsidP="008160FE">
            <w:pPr>
              <w:pStyle w:val="Default"/>
              <w:rPr>
                <w:rFonts w:asciiTheme="minorHAnsi" w:hAnsiTheme="minorHAnsi" w:cstheme="minorHAnsi"/>
                <w:b/>
                <w:bCs/>
                <w:color w:val="auto"/>
              </w:rPr>
            </w:pPr>
            <w:r>
              <w:rPr>
                <w:rFonts w:asciiTheme="minorHAnsi" w:hAnsiTheme="minorHAnsi" w:cstheme="minorHAnsi"/>
                <w:b/>
                <w:bCs/>
                <w:color w:val="auto"/>
              </w:rPr>
              <w:t>W</w:t>
            </w:r>
            <w:r w:rsidRPr="001E66A5">
              <w:rPr>
                <w:rFonts w:asciiTheme="minorHAnsi" w:hAnsiTheme="minorHAnsi" w:cstheme="minorHAnsi"/>
                <w:b/>
                <w:bCs/>
                <w:color w:val="auto"/>
              </w:rPr>
              <w:t>arm ups</w:t>
            </w:r>
          </w:p>
        </w:tc>
        <w:tc>
          <w:tcPr>
            <w:tcW w:w="1134" w:type="dxa"/>
            <w:vAlign w:val="center"/>
          </w:tcPr>
          <w:p w14:paraId="3569FA6A" w14:textId="77777777" w:rsidR="00865F52" w:rsidRPr="00C424FB" w:rsidRDefault="00865F52" w:rsidP="00865F52">
            <w:pPr>
              <w:jc w:val="center"/>
              <w:rPr>
                <w:rFonts w:asciiTheme="minorHAnsi" w:hAnsiTheme="minorHAnsi" w:cstheme="minorHAnsi"/>
                <w:caps/>
              </w:rPr>
            </w:pPr>
            <w:r w:rsidRPr="00C424FB">
              <w:rPr>
                <w:rFonts w:asciiTheme="minorHAnsi" w:hAnsiTheme="minorHAnsi" w:cstheme="minorHAnsi"/>
                <w:caps/>
              </w:rPr>
              <w:t>x</w:t>
            </w:r>
          </w:p>
        </w:tc>
        <w:tc>
          <w:tcPr>
            <w:tcW w:w="1418" w:type="dxa"/>
            <w:vAlign w:val="center"/>
          </w:tcPr>
          <w:p w14:paraId="3DB87C4A" w14:textId="77777777" w:rsidR="00865F52" w:rsidRPr="00C424FB" w:rsidRDefault="00865F52" w:rsidP="00865F52">
            <w:pPr>
              <w:jc w:val="center"/>
              <w:rPr>
                <w:rFonts w:asciiTheme="minorHAnsi" w:hAnsiTheme="minorHAnsi" w:cstheme="minorHAnsi"/>
                <w:caps/>
              </w:rPr>
            </w:pPr>
            <w:r w:rsidRPr="00C424FB">
              <w:rPr>
                <w:rFonts w:asciiTheme="minorHAnsi" w:hAnsiTheme="minorHAnsi" w:cstheme="minorHAnsi"/>
                <w:caps/>
              </w:rPr>
              <w:t>x</w:t>
            </w:r>
          </w:p>
        </w:tc>
        <w:tc>
          <w:tcPr>
            <w:tcW w:w="1134" w:type="dxa"/>
            <w:vAlign w:val="center"/>
          </w:tcPr>
          <w:p w14:paraId="6984FD2B" w14:textId="77777777" w:rsidR="00865F52" w:rsidRPr="00C424FB" w:rsidRDefault="00865F52" w:rsidP="00865F52">
            <w:pPr>
              <w:jc w:val="center"/>
              <w:rPr>
                <w:rFonts w:asciiTheme="minorHAnsi" w:hAnsiTheme="minorHAnsi" w:cstheme="minorHAnsi"/>
                <w:caps/>
              </w:rPr>
            </w:pPr>
            <w:r w:rsidRPr="00C424FB">
              <w:rPr>
                <w:rFonts w:asciiTheme="minorHAnsi" w:hAnsiTheme="minorHAnsi" w:cstheme="minorHAnsi"/>
                <w:caps/>
              </w:rPr>
              <w:t>x</w:t>
            </w:r>
          </w:p>
        </w:tc>
        <w:tc>
          <w:tcPr>
            <w:tcW w:w="1134" w:type="dxa"/>
            <w:vAlign w:val="center"/>
          </w:tcPr>
          <w:p w14:paraId="2DF1561B" w14:textId="77777777" w:rsidR="00865F52" w:rsidRPr="00C424FB" w:rsidRDefault="00865F52" w:rsidP="00865F52">
            <w:pPr>
              <w:jc w:val="center"/>
              <w:rPr>
                <w:rFonts w:asciiTheme="minorHAnsi" w:hAnsiTheme="minorHAnsi" w:cstheme="minorHAnsi"/>
                <w:caps/>
              </w:rPr>
            </w:pPr>
            <w:r w:rsidRPr="00C424FB">
              <w:rPr>
                <w:rFonts w:asciiTheme="minorHAnsi" w:hAnsiTheme="minorHAnsi" w:cstheme="minorHAnsi"/>
                <w:caps/>
              </w:rPr>
              <w:t>x</w:t>
            </w:r>
          </w:p>
        </w:tc>
        <w:tc>
          <w:tcPr>
            <w:tcW w:w="1276" w:type="dxa"/>
            <w:vAlign w:val="center"/>
          </w:tcPr>
          <w:p w14:paraId="1E810A79" w14:textId="77777777" w:rsidR="00865F52" w:rsidRPr="00C424FB" w:rsidRDefault="00865F52" w:rsidP="00865F52">
            <w:pPr>
              <w:jc w:val="center"/>
              <w:rPr>
                <w:rFonts w:asciiTheme="minorHAnsi" w:hAnsiTheme="minorHAnsi" w:cstheme="minorHAnsi"/>
                <w:caps/>
              </w:rPr>
            </w:pPr>
            <w:r w:rsidRPr="00C424FB">
              <w:rPr>
                <w:rFonts w:asciiTheme="minorHAnsi" w:hAnsiTheme="minorHAnsi" w:cstheme="minorHAnsi"/>
                <w:caps/>
              </w:rPr>
              <w:t>x</w:t>
            </w:r>
          </w:p>
        </w:tc>
      </w:tr>
      <w:tr w:rsidR="00865F52" w:rsidRPr="00C424FB" w14:paraId="559CA9DC" w14:textId="77777777" w:rsidTr="00865F52">
        <w:tc>
          <w:tcPr>
            <w:tcW w:w="2263" w:type="dxa"/>
          </w:tcPr>
          <w:p w14:paraId="3AFA1CF3" w14:textId="24C810AA" w:rsidR="00865F52" w:rsidRPr="001E66A5" w:rsidRDefault="00865F52" w:rsidP="008160FE">
            <w:pPr>
              <w:pStyle w:val="CM8"/>
              <w:spacing w:line="240" w:lineRule="auto"/>
              <w:rPr>
                <w:rFonts w:asciiTheme="minorHAnsi" w:hAnsiTheme="minorHAnsi" w:cstheme="minorHAnsi"/>
                <w:b/>
              </w:rPr>
            </w:pPr>
            <w:r w:rsidRPr="001E66A5">
              <w:rPr>
                <w:rFonts w:asciiTheme="minorHAnsi" w:hAnsiTheme="minorHAnsi" w:cstheme="minorHAnsi"/>
                <w:b/>
              </w:rPr>
              <w:t>B</w:t>
            </w:r>
            <w:r>
              <w:rPr>
                <w:rFonts w:asciiTheme="minorHAnsi" w:hAnsiTheme="minorHAnsi" w:cstheme="minorHAnsi"/>
                <w:b/>
              </w:rPr>
              <w:t>arre</w:t>
            </w:r>
          </w:p>
        </w:tc>
        <w:tc>
          <w:tcPr>
            <w:tcW w:w="1134" w:type="dxa"/>
            <w:vAlign w:val="center"/>
          </w:tcPr>
          <w:p w14:paraId="4BB40D1F" w14:textId="77777777" w:rsidR="00865F52" w:rsidRPr="00C424FB" w:rsidRDefault="00865F52" w:rsidP="00865F52">
            <w:pPr>
              <w:jc w:val="center"/>
              <w:rPr>
                <w:rFonts w:asciiTheme="minorHAnsi" w:hAnsiTheme="minorHAnsi" w:cstheme="minorHAnsi"/>
                <w:caps/>
              </w:rPr>
            </w:pPr>
            <w:r w:rsidRPr="00C424FB">
              <w:rPr>
                <w:rFonts w:asciiTheme="minorHAnsi" w:hAnsiTheme="minorHAnsi" w:cstheme="minorHAnsi"/>
                <w:caps/>
              </w:rPr>
              <w:t>x</w:t>
            </w:r>
          </w:p>
        </w:tc>
        <w:tc>
          <w:tcPr>
            <w:tcW w:w="1418" w:type="dxa"/>
            <w:vAlign w:val="center"/>
          </w:tcPr>
          <w:p w14:paraId="55682F8F" w14:textId="77777777" w:rsidR="00865F52" w:rsidRPr="00C424FB" w:rsidRDefault="00865F52" w:rsidP="00865F52">
            <w:pPr>
              <w:jc w:val="center"/>
              <w:rPr>
                <w:rFonts w:asciiTheme="minorHAnsi" w:hAnsiTheme="minorHAnsi" w:cstheme="minorHAnsi"/>
                <w:caps/>
              </w:rPr>
            </w:pPr>
            <w:r w:rsidRPr="00C424FB">
              <w:rPr>
                <w:rFonts w:asciiTheme="minorHAnsi" w:hAnsiTheme="minorHAnsi" w:cstheme="minorHAnsi"/>
                <w:caps/>
              </w:rPr>
              <w:t>x</w:t>
            </w:r>
          </w:p>
        </w:tc>
        <w:tc>
          <w:tcPr>
            <w:tcW w:w="1134" w:type="dxa"/>
            <w:vAlign w:val="center"/>
          </w:tcPr>
          <w:p w14:paraId="18F55DDD" w14:textId="77777777" w:rsidR="00865F52" w:rsidRPr="00C424FB" w:rsidRDefault="00865F52" w:rsidP="00865F52">
            <w:pPr>
              <w:jc w:val="center"/>
              <w:rPr>
                <w:rFonts w:asciiTheme="minorHAnsi" w:hAnsiTheme="minorHAnsi" w:cstheme="minorHAnsi"/>
                <w:caps/>
              </w:rPr>
            </w:pPr>
            <w:r w:rsidRPr="00C424FB">
              <w:rPr>
                <w:rFonts w:asciiTheme="minorHAnsi" w:hAnsiTheme="minorHAnsi" w:cstheme="minorHAnsi"/>
                <w:caps/>
              </w:rPr>
              <w:t>x</w:t>
            </w:r>
          </w:p>
        </w:tc>
        <w:tc>
          <w:tcPr>
            <w:tcW w:w="1134" w:type="dxa"/>
            <w:vAlign w:val="center"/>
          </w:tcPr>
          <w:p w14:paraId="181EA3C1" w14:textId="77777777" w:rsidR="00865F52" w:rsidRPr="00C424FB" w:rsidRDefault="00865F52" w:rsidP="00865F52">
            <w:pPr>
              <w:jc w:val="center"/>
              <w:rPr>
                <w:rFonts w:asciiTheme="minorHAnsi" w:hAnsiTheme="minorHAnsi" w:cstheme="minorHAnsi"/>
                <w:caps/>
              </w:rPr>
            </w:pPr>
            <w:r w:rsidRPr="00C424FB">
              <w:rPr>
                <w:rFonts w:asciiTheme="minorHAnsi" w:hAnsiTheme="minorHAnsi" w:cstheme="minorHAnsi"/>
                <w:caps/>
              </w:rPr>
              <w:t>x</w:t>
            </w:r>
          </w:p>
        </w:tc>
        <w:tc>
          <w:tcPr>
            <w:tcW w:w="1276" w:type="dxa"/>
            <w:vAlign w:val="center"/>
          </w:tcPr>
          <w:p w14:paraId="6A7CECFE" w14:textId="77777777" w:rsidR="00865F52" w:rsidRPr="00C424FB" w:rsidRDefault="00865F52" w:rsidP="00865F52">
            <w:pPr>
              <w:jc w:val="center"/>
              <w:rPr>
                <w:rFonts w:asciiTheme="minorHAnsi" w:hAnsiTheme="minorHAnsi" w:cstheme="minorHAnsi"/>
                <w:caps/>
              </w:rPr>
            </w:pPr>
            <w:r w:rsidRPr="00C424FB">
              <w:rPr>
                <w:rFonts w:asciiTheme="minorHAnsi" w:hAnsiTheme="minorHAnsi" w:cstheme="minorHAnsi"/>
                <w:caps/>
              </w:rPr>
              <w:t>x</w:t>
            </w:r>
          </w:p>
        </w:tc>
      </w:tr>
      <w:tr w:rsidR="00865F52" w:rsidRPr="00C424FB" w14:paraId="2FAF6DF8" w14:textId="77777777" w:rsidTr="00865F52">
        <w:tc>
          <w:tcPr>
            <w:tcW w:w="2263" w:type="dxa"/>
          </w:tcPr>
          <w:p w14:paraId="3EDA112D" w14:textId="711581C3" w:rsidR="00865F52" w:rsidRPr="001E66A5" w:rsidRDefault="00865F52" w:rsidP="008160FE">
            <w:pPr>
              <w:pStyle w:val="Default"/>
              <w:rPr>
                <w:rFonts w:asciiTheme="minorHAnsi" w:hAnsiTheme="minorHAnsi" w:cstheme="minorHAnsi"/>
                <w:b/>
                <w:color w:val="auto"/>
              </w:rPr>
            </w:pPr>
            <w:r>
              <w:rPr>
                <w:rFonts w:asciiTheme="minorHAnsi" w:hAnsiTheme="minorHAnsi" w:cstheme="minorHAnsi"/>
                <w:b/>
              </w:rPr>
              <w:t>Creative activity</w:t>
            </w:r>
            <w:r w:rsidRPr="001E66A5">
              <w:rPr>
                <w:rFonts w:asciiTheme="minorHAnsi" w:hAnsiTheme="minorHAnsi" w:cstheme="minorHAnsi"/>
                <w:b/>
              </w:rPr>
              <w:t xml:space="preserve"> </w:t>
            </w:r>
          </w:p>
        </w:tc>
        <w:tc>
          <w:tcPr>
            <w:tcW w:w="1134" w:type="dxa"/>
            <w:vAlign w:val="center"/>
          </w:tcPr>
          <w:p w14:paraId="00548512" w14:textId="77777777" w:rsidR="00865F52" w:rsidRPr="00C424FB" w:rsidRDefault="00865F52" w:rsidP="00865F52">
            <w:pPr>
              <w:jc w:val="center"/>
              <w:rPr>
                <w:rFonts w:asciiTheme="minorHAnsi" w:hAnsiTheme="minorHAnsi" w:cstheme="minorHAnsi"/>
                <w:caps/>
              </w:rPr>
            </w:pPr>
            <w:r w:rsidRPr="00C424FB">
              <w:rPr>
                <w:rFonts w:asciiTheme="minorHAnsi" w:hAnsiTheme="minorHAnsi" w:cstheme="minorHAnsi"/>
                <w:caps/>
              </w:rPr>
              <w:t>x</w:t>
            </w:r>
          </w:p>
        </w:tc>
        <w:tc>
          <w:tcPr>
            <w:tcW w:w="1418" w:type="dxa"/>
            <w:vAlign w:val="center"/>
          </w:tcPr>
          <w:p w14:paraId="4581A901" w14:textId="77777777" w:rsidR="00865F52" w:rsidRPr="00C424FB" w:rsidRDefault="00865F52" w:rsidP="00865F52">
            <w:pPr>
              <w:jc w:val="center"/>
              <w:rPr>
                <w:rFonts w:asciiTheme="minorHAnsi" w:hAnsiTheme="minorHAnsi" w:cstheme="minorHAnsi"/>
                <w:caps/>
              </w:rPr>
            </w:pPr>
            <w:r w:rsidRPr="00C424FB">
              <w:rPr>
                <w:rFonts w:asciiTheme="minorHAnsi" w:hAnsiTheme="minorHAnsi" w:cstheme="minorHAnsi"/>
                <w:caps/>
              </w:rPr>
              <w:t>x</w:t>
            </w:r>
          </w:p>
        </w:tc>
        <w:tc>
          <w:tcPr>
            <w:tcW w:w="1134" w:type="dxa"/>
            <w:vAlign w:val="center"/>
          </w:tcPr>
          <w:p w14:paraId="1A3D5E50" w14:textId="77777777" w:rsidR="00865F52" w:rsidRPr="00C424FB" w:rsidRDefault="00865F52" w:rsidP="00865F52">
            <w:pPr>
              <w:jc w:val="center"/>
              <w:rPr>
                <w:rFonts w:asciiTheme="minorHAnsi" w:hAnsiTheme="minorHAnsi" w:cstheme="minorHAnsi"/>
                <w:caps/>
              </w:rPr>
            </w:pPr>
            <w:r w:rsidRPr="00C424FB">
              <w:rPr>
                <w:rFonts w:asciiTheme="minorHAnsi" w:hAnsiTheme="minorHAnsi" w:cstheme="minorHAnsi"/>
                <w:caps/>
              </w:rPr>
              <w:t>x</w:t>
            </w:r>
          </w:p>
        </w:tc>
        <w:tc>
          <w:tcPr>
            <w:tcW w:w="1134" w:type="dxa"/>
            <w:vAlign w:val="center"/>
          </w:tcPr>
          <w:p w14:paraId="3F57E7D9" w14:textId="77777777" w:rsidR="00865F52" w:rsidRPr="00C424FB" w:rsidRDefault="00865F52" w:rsidP="00865F52">
            <w:pPr>
              <w:jc w:val="center"/>
              <w:rPr>
                <w:rFonts w:asciiTheme="minorHAnsi" w:hAnsiTheme="minorHAnsi" w:cstheme="minorHAnsi"/>
                <w:caps/>
              </w:rPr>
            </w:pPr>
            <w:r w:rsidRPr="00C424FB">
              <w:rPr>
                <w:rFonts w:asciiTheme="minorHAnsi" w:hAnsiTheme="minorHAnsi" w:cstheme="minorHAnsi"/>
                <w:caps/>
              </w:rPr>
              <w:t>x</w:t>
            </w:r>
          </w:p>
        </w:tc>
        <w:tc>
          <w:tcPr>
            <w:tcW w:w="1276" w:type="dxa"/>
            <w:vAlign w:val="center"/>
          </w:tcPr>
          <w:p w14:paraId="2A663FEF" w14:textId="77777777" w:rsidR="00865F52" w:rsidRPr="00C424FB" w:rsidRDefault="00865F52" w:rsidP="00865F52">
            <w:pPr>
              <w:jc w:val="center"/>
              <w:rPr>
                <w:rFonts w:asciiTheme="minorHAnsi" w:hAnsiTheme="minorHAnsi" w:cstheme="minorHAnsi"/>
                <w:caps/>
              </w:rPr>
            </w:pPr>
            <w:r w:rsidRPr="00C424FB">
              <w:rPr>
                <w:rFonts w:asciiTheme="minorHAnsi" w:hAnsiTheme="minorHAnsi" w:cstheme="minorHAnsi"/>
                <w:caps/>
              </w:rPr>
              <w:t>x</w:t>
            </w:r>
          </w:p>
        </w:tc>
      </w:tr>
      <w:tr w:rsidR="00865F52" w:rsidRPr="00C424FB" w14:paraId="18BC13E6" w14:textId="77777777" w:rsidTr="00865F52">
        <w:tc>
          <w:tcPr>
            <w:tcW w:w="2263" w:type="dxa"/>
          </w:tcPr>
          <w:p w14:paraId="781A9B22" w14:textId="44354ACE" w:rsidR="00865F52" w:rsidRPr="001E66A5" w:rsidRDefault="00865F52" w:rsidP="008160FE">
            <w:pPr>
              <w:pStyle w:val="CM8"/>
              <w:spacing w:line="240" w:lineRule="auto"/>
              <w:rPr>
                <w:rFonts w:asciiTheme="minorHAnsi" w:hAnsiTheme="minorHAnsi" w:cstheme="minorHAnsi"/>
                <w:b/>
              </w:rPr>
            </w:pPr>
            <w:r w:rsidRPr="001E66A5">
              <w:rPr>
                <w:rFonts w:asciiTheme="minorHAnsi" w:hAnsiTheme="minorHAnsi" w:cstheme="minorHAnsi"/>
                <w:b/>
                <w:bCs/>
              </w:rPr>
              <w:t>C</w:t>
            </w:r>
            <w:r>
              <w:rPr>
                <w:rFonts w:asciiTheme="minorHAnsi" w:hAnsiTheme="minorHAnsi" w:cstheme="minorHAnsi"/>
                <w:b/>
                <w:bCs/>
              </w:rPr>
              <w:t>ombinations</w:t>
            </w:r>
          </w:p>
        </w:tc>
        <w:tc>
          <w:tcPr>
            <w:tcW w:w="1134" w:type="dxa"/>
            <w:vAlign w:val="center"/>
          </w:tcPr>
          <w:p w14:paraId="37283F25" w14:textId="77777777" w:rsidR="00865F52" w:rsidRPr="00C424FB" w:rsidRDefault="00865F52" w:rsidP="00865F52">
            <w:pPr>
              <w:jc w:val="center"/>
              <w:rPr>
                <w:rFonts w:asciiTheme="minorHAnsi" w:hAnsiTheme="minorHAnsi" w:cstheme="minorHAnsi"/>
                <w:caps/>
              </w:rPr>
            </w:pPr>
            <w:r w:rsidRPr="00C424FB">
              <w:rPr>
                <w:rFonts w:asciiTheme="minorHAnsi" w:hAnsiTheme="minorHAnsi" w:cstheme="minorHAnsi"/>
                <w:caps/>
              </w:rPr>
              <w:t>x</w:t>
            </w:r>
          </w:p>
        </w:tc>
        <w:tc>
          <w:tcPr>
            <w:tcW w:w="1418" w:type="dxa"/>
            <w:vAlign w:val="center"/>
          </w:tcPr>
          <w:p w14:paraId="1E0B39BF" w14:textId="77777777" w:rsidR="00865F52" w:rsidRPr="00C424FB" w:rsidRDefault="00865F52" w:rsidP="00865F52">
            <w:pPr>
              <w:jc w:val="center"/>
              <w:rPr>
                <w:rFonts w:asciiTheme="minorHAnsi" w:hAnsiTheme="minorHAnsi" w:cstheme="minorHAnsi"/>
                <w:caps/>
              </w:rPr>
            </w:pPr>
            <w:r w:rsidRPr="00C424FB">
              <w:rPr>
                <w:rFonts w:asciiTheme="minorHAnsi" w:hAnsiTheme="minorHAnsi" w:cstheme="minorHAnsi"/>
                <w:caps/>
              </w:rPr>
              <w:t>x</w:t>
            </w:r>
          </w:p>
        </w:tc>
        <w:tc>
          <w:tcPr>
            <w:tcW w:w="1134" w:type="dxa"/>
            <w:vAlign w:val="center"/>
          </w:tcPr>
          <w:p w14:paraId="2FB31CEB" w14:textId="77777777" w:rsidR="00865F52" w:rsidRPr="00C424FB" w:rsidRDefault="00865F52" w:rsidP="00865F52">
            <w:pPr>
              <w:jc w:val="center"/>
              <w:rPr>
                <w:rFonts w:asciiTheme="minorHAnsi" w:hAnsiTheme="minorHAnsi" w:cstheme="minorHAnsi"/>
                <w:caps/>
              </w:rPr>
            </w:pPr>
            <w:r w:rsidRPr="00C424FB">
              <w:rPr>
                <w:rFonts w:asciiTheme="minorHAnsi" w:hAnsiTheme="minorHAnsi" w:cstheme="minorHAnsi"/>
                <w:caps/>
              </w:rPr>
              <w:t>x</w:t>
            </w:r>
          </w:p>
        </w:tc>
        <w:tc>
          <w:tcPr>
            <w:tcW w:w="1134" w:type="dxa"/>
            <w:vAlign w:val="center"/>
          </w:tcPr>
          <w:p w14:paraId="0569369F" w14:textId="77777777" w:rsidR="00865F52" w:rsidRPr="00C424FB" w:rsidRDefault="00865F52" w:rsidP="00865F52">
            <w:pPr>
              <w:jc w:val="center"/>
              <w:rPr>
                <w:rFonts w:asciiTheme="minorHAnsi" w:hAnsiTheme="minorHAnsi" w:cstheme="minorHAnsi"/>
                <w:caps/>
              </w:rPr>
            </w:pPr>
            <w:r w:rsidRPr="00C424FB">
              <w:rPr>
                <w:rFonts w:asciiTheme="minorHAnsi" w:hAnsiTheme="minorHAnsi" w:cstheme="minorHAnsi"/>
                <w:caps/>
              </w:rPr>
              <w:t>x</w:t>
            </w:r>
          </w:p>
        </w:tc>
        <w:tc>
          <w:tcPr>
            <w:tcW w:w="1276" w:type="dxa"/>
            <w:vAlign w:val="center"/>
          </w:tcPr>
          <w:p w14:paraId="30611DAC" w14:textId="77777777" w:rsidR="00865F52" w:rsidRPr="00C424FB" w:rsidRDefault="00865F52" w:rsidP="00865F52">
            <w:pPr>
              <w:jc w:val="center"/>
              <w:rPr>
                <w:rFonts w:asciiTheme="minorHAnsi" w:hAnsiTheme="minorHAnsi" w:cstheme="minorHAnsi"/>
                <w:caps/>
              </w:rPr>
            </w:pPr>
            <w:r w:rsidRPr="00C424FB">
              <w:rPr>
                <w:rFonts w:asciiTheme="minorHAnsi" w:hAnsiTheme="minorHAnsi" w:cstheme="minorHAnsi"/>
                <w:caps/>
              </w:rPr>
              <w:t>X</w:t>
            </w:r>
          </w:p>
        </w:tc>
      </w:tr>
      <w:tr w:rsidR="00865F52" w:rsidRPr="00C424FB" w14:paraId="45D2D96C" w14:textId="77777777" w:rsidTr="00865F52">
        <w:tc>
          <w:tcPr>
            <w:tcW w:w="2263" w:type="dxa"/>
          </w:tcPr>
          <w:p w14:paraId="02540BD1" w14:textId="1286F3E3" w:rsidR="00865F52" w:rsidRPr="001E66A5" w:rsidRDefault="00865F52" w:rsidP="008160FE">
            <w:pPr>
              <w:pStyle w:val="CM8"/>
              <w:spacing w:line="240" w:lineRule="auto"/>
              <w:rPr>
                <w:rFonts w:asciiTheme="minorHAnsi" w:hAnsiTheme="minorHAnsi" w:cstheme="minorHAnsi"/>
                <w:b/>
              </w:rPr>
            </w:pPr>
            <w:r>
              <w:rPr>
                <w:rFonts w:asciiTheme="minorHAnsi" w:hAnsiTheme="minorHAnsi" w:cstheme="minorHAnsi"/>
                <w:b/>
              </w:rPr>
              <w:t>D</w:t>
            </w:r>
            <w:r w:rsidRPr="001E66A5">
              <w:rPr>
                <w:rFonts w:asciiTheme="minorHAnsi" w:hAnsiTheme="minorHAnsi" w:cstheme="minorHAnsi"/>
                <w:b/>
              </w:rPr>
              <w:t>ance</w:t>
            </w:r>
          </w:p>
        </w:tc>
        <w:tc>
          <w:tcPr>
            <w:tcW w:w="1134" w:type="dxa"/>
            <w:vAlign w:val="center"/>
          </w:tcPr>
          <w:p w14:paraId="3AC1EC01" w14:textId="77777777" w:rsidR="00865F52" w:rsidRPr="00C424FB" w:rsidRDefault="00865F52" w:rsidP="00865F52">
            <w:pPr>
              <w:jc w:val="center"/>
              <w:rPr>
                <w:rFonts w:asciiTheme="minorHAnsi" w:hAnsiTheme="minorHAnsi" w:cstheme="minorHAnsi"/>
                <w:caps/>
              </w:rPr>
            </w:pPr>
          </w:p>
        </w:tc>
        <w:tc>
          <w:tcPr>
            <w:tcW w:w="1418" w:type="dxa"/>
            <w:vAlign w:val="center"/>
          </w:tcPr>
          <w:p w14:paraId="3C87C3C5" w14:textId="77777777" w:rsidR="00865F52" w:rsidRPr="00C424FB" w:rsidRDefault="00865F52" w:rsidP="00865F52">
            <w:pPr>
              <w:jc w:val="center"/>
              <w:rPr>
                <w:rFonts w:asciiTheme="minorHAnsi" w:hAnsiTheme="minorHAnsi" w:cstheme="minorHAnsi"/>
                <w:caps/>
              </w:rPr>
            </w:pPr>
          </w:p>
        </w:tc>
        <w:tc>
          <w:tcPr>
            <w:tcW w:w="1134" w:type="dxa"/>
            <w:vAlign w:val="center"/>
          </w:tcPr>
          <w:p w14:paraId="3F6E3B80" w14:textId="77777777" w:rsidR="00865F52" w:rsidRPr="00C424FB" w:rsidRDefault="00865F52" w:rsidP="00865F52">
            <w:pPr>
              <w:jc w:val="center"/>
              <w:rPr>
                <w:rFonts w:asciiTheme="minorHAnsi" w:hAnsiTheme="minorHAnsi" w:cstheme="minorHAnsi"/>
                <w:caps/>
              </w:rPr>
            </w:pPr>
          </w:p>
        </w:tc>
        <w:tc>
          <w:tcPr>
            <w:tcW w:w="1134" w:type="dxa"/>
            <w:vAlign w:val="center"/>
          </w:tcPr>
          <w:p w14:paraId="02ED7CAA" w14:textId="77777777" w:rsidR="00865F52" w:rsidRPr="00C424FB" w:rsidRDefault="00865F52" w:rsidP="00865F52">
            <w:pPr>
              <w:jc w:val="center"/>
              <w:rPr>
                <w:rFonts w:asciiTheme="minorHAnsi" w:hAnsiTheme="minorHAnsi" w:cstheme="minorHAnsi"/>
                <w:caps/>
              </w:rPr>
            </w:pPr>
          </w:p>
        </w:tc>
        <w:tc>
          <w:tcPr>
            <w:tcW w:w="1276" w:type="dxa"/>
            <w:vAlign w:val="center"/>
          </w:tcPr>
          <w:p w14:paraId="6BD42D18" w14:textId="77777777" w:rsidR="00865F52" w:rsidRPr="00C424FB" w:rsidRDefault="00865F52" w:rsidP="00865F52">
            <w:pPr>
              <w:jc w:val="center"/>
              <w:rPr>
                <w:rFonts w:asciiTheme="minorHAnsi" w:hAnsiTheme="minorHAnsi" w:cstheme="minorHAnsi"/>
                <w:caps/>
              </w:rPr>
            </w:pPr>
            <w:r w:rsidRPr="00C424FB">
              <w:rPr>
                <w:rFonts w:asciiTheme="minorHAnsi" w:hAnsiTheme="minorHAnsi" w:cstheme="minorHAnsi"/>
                <w:caps/>
              </w:rPr>
              <w:t>x</w:t>
            </w:r>
          </w:p>
        </w:tc>
      </w:tr>
      <w:tr w:rsidR="00865F52" w:rsidRPr="00C424FB" w14:paraId="25C6DA0E" w14:textId="77777777" w:rsidTr="00865F52">
        <w:tc>
          <w:tcPr>
            <w:tcW w:w="2263" w:type="dxa"/>
          </w:tcPr>
          <w:p w14:paraId="27A7D118" w14:textId="7075F1A1" w:rsidR="00865F52" w:rsidRPr="001E66A5" w:rsidRDefault="00865F52" w:rsidP="008160FE">
            <w:pPr>
              <w:pStyle w:val="Default"/>
              <w:rPr>
                <w:rFonts w:asciiTheme="minorHAnsi" w:hAnsiTheme="minorHAnsi" w:cstheme="minorHAnsi"/>
                <w:b/>
                <w:color w:val="auto"/>
              </w:rPr>
            </w:pPr>
            <w:r>
              <w:rPr>
                <w:rFonts w:asciiTheme="minorHAnsi" w:hAnsiTheme="minorHAnsi" w:cstheme="minorHAnsi"/>
                <w:b/>
                <w:color w:val="auto"/>
              </w:rPr>
              <w:t>Unseen amalgamations</w:t>
            </w:r>
          </w:p>
        </w:tc>
        <w:tc>
          <w:tcPr>
            <w:tcW w:w="1134" w:type="dxa"/>
            <w:vAlign w:val="center"/>
          </w:tcPr>
          <w:p w14:paraId="449AE3BC" w14:textId="77777777" w:rsidR="00865F52" w:rsidRPr="00C424FB" w:rsidRDefault="00865F52" w:rsidP="00865F52">
            <w:pPr>
              <w:jc w:val="center"/>
              <w:rPr>
                <w:rFonts w:asciiTheme="minorHAnsi" w:hAnsiTheme="minorHAnsi" w:cstheme="minorHAnsi"/>
                <w:caps/>
              </w:rPr>
            </w:pPr>
          </w:p>
        </w:tc>
        <w:tc>
          <w:tcPr>
            <w:tcW w:w="1418" w:type="dxa"/>
            <w:vAlign w:val="center"/>
          </w:tcPr>
          <w:p w14:paraId="051F74F9" w14:textId="77777777" w:rsidR="00865F52" w:rsidRPr="00C424FB" w:rsidRDefault="00865F52" w:rsidP="00865F52">
            <w:pPr>
              <w:jc w:val="center"/>
              <w:rPr>
                <w:rFonts w:asciiTheme="minorHAnsi" w:hAnsiTheme="minorHAnsi" w:cstheme="minorHAnsi"/>
                <w:caps/>
              </w:rPr>
            </w:pPr>
          </w:p>
        </w:tc>
        <w:tc>
          <w:tcPr>
            <w:tcW w:w="1134" w:type="dxa"/>
            <w:vAlign w:val="center"/>
          </w:tcPr>
          <w:p w14:paraId="22D7277C" w14:textId="77777777" w:rsidR="00865F52" w:rsidRPr="00C424FB" w:rsidRDefault="00865F52" w:rsidP="00865F52">
            <w:pPr>
              <w:jc w:val="center"/>
              <w:rPr>
                <w:rFonts w:asciiTheme="minorHAnsi" w:hAnsiTheme="minorHAnsi" w:cstheme="minorHAnsi"/>
                <w:caps/>
              </w:rPr>
            </w:pPr>
          </w:p>
        </w:tc>
        <w:tc>
          <w:tcPr>
            <w:tcW w:w="1134" w:type="dxa"/>
            <w:vAlign w:val="center"/>
          </w:tcPr>
          <w:p w14:paraId="33128E46" w14:textId="77777777" w:rsidR="00865F52" w:rsidRPr="00C424FB" w:rsidRDefault="00865F52" w:rsidP="00865F52">
            <w:pPr>
              <w:jc w:val="center"/>
              <w:rPr>
                <w:rFonts w:asciiTheme="minorHAnsi" w:hAnsiTheme="minorHAnsi" w:cstheme="minorHAnsi"/>
                <w:caps/>
              </w:rPr>
            </w:pPr>
            <w:r w:rsidRPr="00C424FB">
              <w:rPr>
                <w:rFonts w:asciiTheme="minorHAnsi" w:hAnsiTheme="minorHAnsi" w:cstheme="minorHAnsi"/>
                <w:caps/>
              </w:rPr>
              <w:t>x</w:t>
            </w:r>
          </w:p>
        </w:tc>
        <w:tc>
          <w:tcPr>
            <w:tcW w:w="1276" w:type="dxa"/>
            <w:vAlign w:val="center"/>
          </w:tcPr>
          <w:p w14:paraId="69E8DF2E" w14:textId="77777777" w:rsidR="00865F52" w:rsidRPr="00C424FB" w:rsidRDefault="00865F52" w:rsidP="00865F52">
            <w:pPr>
              <w:jc w:val="center"/>
              <w:rPr>
                <w:rFonts w:asciiTheme="minorHAnsi" w:hAnsiTheme="minorHAnsi" w:cstheme="minorHAnsi"/>
                <w:caps/>
              </w:rPr>
            </w:pPr>
            <w:r w:rsidRPr="00C424FB">
              <w:rPr>
                <w:rFonts w:asciiTheme="minorHAnsi" w:hAnsiTheme="minorHAnsi" w:cstheme="minorHAnsi"/>
                <w:caps/>
              </w:rPr>
              <w:t>x</w:t>
            </w:r>
          </w:p>
        </w:tc>
      </w:tr>
      <w:tr w:rsidR="00865F52" w:rsidRPr="00C424FB" w14:paraId="50AA9DDA" w14:textId="77777777" w:rsidTr="00865F52">
        <w:tc>
          <w:tcPr>
            <w:tcW w:w="2263" w:type="dxa"/>
          </w:tcPr>
          <w:p w14:paraId="58A8059B" w14:textId="77777777" w:rsidR="00865F52" w:rsidRPr="001E66A5" w:rsidRDefault="00865F52" w:rsidP="008160FE">
            <w:pPr>
              <w:pStyle w:val="Default"/>
              <w:rPr>
                <w:rFonts w:asciiTheme="minorHAnsi" w:hAnsiTheme="minorHAnsi" w:cstheme="minorHAnsi"/>
                <w:b/>
                <w:color w:val="auto"/>
              </w:rPr>
            </w:pPr>
            <w:r w:rsidRPr="001E66A5">
              <w:rPr>
                <w:rFonts w:asciiTheme="minorHAnsi" w:hAnsiTheme="minorHAnsi" w:cstheme="minorHAnsi"/>
                <w:b/>
                <w:color w:val="auto"/>
              </w:rPr>
              <w:t>Choreographed combination</w:t>
            </w:r>
          </w:p>
        </w:tc>
        <w:tc>
          <w:tcPr>
            <w:tcW w:w="1134" w:type="dxa"/>
            <w:vAlign w:val="center"/>
          </w:tcPr>
          <w:p w14:paraId="170B277A" w14:textId="77777777" w:rsidR="00865F52" w:rsidRPr="00C424FB" w:rsidRDefault="00865F52" w:rsidP="00865F52">
            <w:pPr>
              <w:jc w:val="center"/>
              <w:rPr>
                <w:rFonts w:asciiTheme="minorHAnsi" w:hAnsiTheme="minorHAnsi" w:cstheme="minorHAnsi"/>
                <w:caps/>
              </w:rPr>
            </w:pPr>
          </w:p>
        </w:tc>
        <w:tc>
          <w:tcPr>
            <w:tcW w:w="1418" w:type="dxa"/>
            <w:vAlign w:val="center"/>
          </w:tcPr>
          <w:p w14:paraId="21F626F3" w14:textId="77777777" w:rsidR="00865F52" w:rsidRPr="00C424FB" w:rsidRDefault="00865F52" w:rsidP="00865F52">
            <w:pPr>
              <w:jc w:val="center"/>
              <w:rPr>
                <w:rFonts w:asciiTheme="minorHAnsi" w:hAnsiTheme="minorHAnsi" w:cstheme="minorHAnsi"/>
                <w:caps/>
              </w:rPr>
            </w:pPr>
          </w:p>
        </w:tc>
        <w:tc>
          <w:tcPr>
            <w:tcW w:w="1134" w:type="dxa"/>
            <w:vAlign w:val="center"/>
          </w:tcPr>
          <w:p w14:paraId="7B40F185" w14:textId="77777777" w:rsidR="00865F52" w:rsidRPr="00C424FB" w:rsidRDefault="00865F52" w:rsidP="00865F52">
            <w:pPr>
              <w:jc w:val="center"/>
              <w:rPr>
                <w:rFonts w:asciiTheme="minorHAnsi" w:hAnsiTheme="minorHAnsi" w:cstheme="minorHAnsi"/>
                <w:caps/>
              </w:rPr>
            </w:pPr>
          </w:p>
        </w:tc>
        <w:tc>
          <w:tcPr>
            <w:tcW w:w="1134" w:type="dxa"/>
            <w:vAlign w:val="center"/>
          </w:tcPr>
          <w:p w14:paraId="057E72D5" w14:textId="77777777" w:rsidR="00865F52" w:rsidRPr="00C424FB" w:rsidRDefault="00865F52" w:rsidP="00865F52">
            <w:pPr>
              <w:jc w:val="center"/>
              <w:rPr>
                <w:rFonts w:asciiTheme="minorHAnsi" w:hAnsiTheme="minorHAnsi" w:cstheme="minorHAnsi"/>
                <w:caps/>
              </w:rPr>
            </w:pPr>
            <w:r w:rsidRPr="00C424FB">
              <w:rPr>
                <w:rFonts w:asciiTheme="minorHAnsi" w:hAnsiTheme="minorHAnsi" w:cstheme="minorHAnsi"/>
                <w:caps/>
              </w:rPr>
              <w:t>x</w:t>
            </w:r>
          </w:p>
        </w:tc>
        <w:tc>
          <w:tcPr>
            <w:tcW w:w="1276" w:type="dxa"/>
            <w:vAlign w:val="center"/>
          </w:tcPr>
          <w:p w14:paraId="5F07FE10" w14:textId="77777777" w:rsidR="00865F52" w:rsidRPr="00C424FB" w:rsidRDefault="00865F52" w:rsidP="00865F52">
            <w:pPr>
              <w:jc w:val="center"/>
              <w:rPr>
                <w:rFonts w:asciiTheme="minorHAnsi" w:hAnsiTheme="minorHAnsi" w:cstheme="minorHAnsi"/>
                <w:caps/>
              </w:rPr>
            </w:pPr>
          </w:p>
        </w:tc>
      </w:tr>
      <w:tr w:rsidR="00865F52" w:rsidRPr="00C424FB" w14:paraId="397CBCC7" w14:textId="77777777" w:rsidTr="00865F52">
        <w:tc>
          <w:tcPr>
            <w:tcW w:w="2263" w:type="dxa"/>
          </w:tcPr>
          <w:p w14:paraId="3C769F91" w14:textId="242867E2" w:rsidR="00865F52" w:rsidRPr="001E66A5" w:rsidRDefault="00865F52" w:rsidP="008160FE">
            <w:pPr>
              <w:pStyle w:val="Default"/>
              <w:rPr>
                <w:rFonts w:asciiTheme="minorHAnsi" w:hAnsiTheme="minorHAnsi" w:cstheme="minorHAnsi"/>
                <w:b/>
                <w:color w:val="auto"/>
              </w:rPr>
            </w:pPr>
            <w:r>
              <w:rPr>
                <w:rFonts w:asciiTheme="minorHAnsi" w:hAnsiTheme="minorHAnsi" w:cstheme="minorHAnsi"/>
                <w:b/>
                <w:color w:val="auto"/>
              </w:rPr>
              <w:t>B</w:t>
            </w:r>
            <w:r w:rsidRPr="001E66A5">
              <w:rPr>
                <w:rFonts w:asciiTheme="minorHAnsi" w:hAnsiTheme="minorHAnsi" w:cstheme="minorHAnsi"/>
                <w:b/>
                <w:color w:val="auto"/>
              </w:rPr>
              <w:t>ow</w:t>
            </w:r>
          </w:p>
        </w:tc>
        <w:tc>
          <w:tcPr>
            <w:tcW w:w="1134" w:type="dxa"/>
            <w:vAlign w:val="center"/>
          </w:tcPr>
          <w:p w14:paraId="24A1593A" w14:textId="77777777" w:rsidR="00865F52" w:rsidRPr="00C424FB" w:rsidRDefault="00865F52" w:rsidP="00865F52">
            <w:pPr>
              <w:jc w:val="center"/>
              <w:rPr>
                <w:rFonts w:asciiTheme="minorHAnsi" w:hAnsiTheme="minorHAnsi" w:cstheme="minorHAnsi"/>
                <w:caps/>
              </w:rPr>
            </w:pPr>
            <w:r w:rsidRPr="00C424FB">
              <w:rPr>
                <w:rFonts w:asciiTheme="minorHAnsi" w:hAnsiTheme="minorHAnsi" w:cstheme="minorHAnsi"/>
                <w:caps/>
              </w:rPr>
              <w:t>x</w:t>
            </w:r>
          </w:p>
        </w:tc>
        <w:tc>
          <w:tcPr>
            <w:tcW w:w="1418" w:type="dxa"/>
            <w:vAlign w:val="center"/>
          </w:tcPr>
          <w:p w14:paraId="5CE8BF64" w14:textId="77777777" w:rsidR="00865F52" w:rsidRPr="00C424FB" w:rsidRDefault="00865F52" w:rsidP="00865F52">
            <w:pPr>
              <w:jc w:val="center"/>
              <w:rPr>
                <w:rFonts w:asciiTheme="minorHAnsi" w:hAnsiTheme="minorHAnsi" w:cstheme="minorHAnsi"/>
                <w:caps/>
              </w:rPr>
            </w:pPr>
            <w:r w:rsidRPr="00C424FB">
              <w:rPr>
                <w:rFonts w:asciiTheme="minorHAnsi" w:hAnsiTheme="minorHAnsi" w:cstheme="minorHAnsi"/>
                <w:caps/>
              </w:rPr>
              <w:t>x</w:t>
            </w:r>
          </w:p>
        </w:tc>
        <w:tc>
          <w:tcPr>
            <w:tcW w:w="1134" w:type="dxa"/>
            <w:vAlign w:val="center"/>
          </w:tcPr>
          <w:p w14:paraId="68033771" w14:textId="77777777" w:rsidR="00865F52" w:rsidRPr="00C424FB" w:rsidRDefault="00865F52" w:rsidP="00865F52">
            <w:pPr>
              <w:jc w:val="center"/>
              <w:rPr>
                <w:rFonts w:asciiTheme="minorHAnsi" w:hAnsiTheme="minorHAnsi" w:cstheme="minorHAnsi"/>
                <w:caps/>
              </w:rPr>
            </w:pPr>
            <w:r w:rsidRPr="00C424FB">
              <w:rPr>
                <w:rFonts w:asciiTheme="minorHAnsi" w:hAnsiTheme="minorHAnsi" w:cstheme="minorHAnsi"/>
                <w:caps/>
              </w:rPr>
              <w:t>x</w:t>
            </w:r>
          </w:p>
        </w:tc>
        <w:tc>
          <w:tcPr>
            <w:tcW w:w="1134" w:type="dxa"/>
            <w:vAlign w:val="center"/>
          </w:tcPr>
          <w:p w14:paraId="5E72DB44" w14:textId="77777777" w:rsidR="00865F52" w:rsidRPr="00C424FB" w:rsidRDefault="00865F52" w:rsidP="00865F52">
            <w:pPr>
              <w:jc w:val="center"/>
              <w:rPr>
                <w:rFonts w:asciiTheme="minorHAnsi" w:hAnsiTheme="minorHAnsi" w:cstheme="minorHAnsi"/>
                <w:caps/>
              </w:rPr>
            </w:pPr>
            <w:r w:rsidRPr="00C424FB">
              <w:rPr>
                <w:rFonts w:asciiTheme="minorHAnsi" w:hAnsiTheme="minorHAnsi" w:cstheme="minorHAnsi"/>
                <w:caps/>
              </w:rPr>
              <w:t>x</w:t>
            </w:r>
          </w:p>
        </w:tc>
        <w:tc>
          <w:tcPr>
            <w:tcW w:w="1276" w:type="dxa"/>
            <w:vAlign w:val="center"/>
          </w:tcPr>
          <w:p w14:paraId="7752AB26" w14:textId="77777777" w:rsidR="00865F52" w:rsidRPr="00C424FB" w:rsidRDefault="00865F52" w:rsidP="00865F52">
            <w:pPr>
              <w:jc w:val="center"/>
              <w:rPr>
                <w:rFonts w:asciiTheme="minorHAnsi" w:hAnsiTheme="minorHAnsi" w:cstheme="minorHAnsi"/>
                <w:caps/>
              </w:rPr>
            </w:pPr>
            <w:r w:rsidRPr="00C424FB">
              <w:rPr>
                <w:rFonts w:asciiTheme="minorHAnsi" w:hAnsiTheme="minorHAnsi" w:cstheme="minorHAnsi"/>
                <w:caps/>
              </w:rPr>
              <w:t>x</w:t>
            </w:r>
          </w:p>
        </w:tc>
      </w:tr>
    </w:tbl>
    <w:p w14:paraId="2D28ECCD" w14:textId="77777777" w:rsidR="001E66A5" w:rsidRDefault="001E66A5" w:rsidP="008160FE">
      <w:pPr>
        <w:pStyle w:val="Default"/>
        <w:rPr>
          <w:rFonts w:asciiTheme="minorHAnsi" w:hAnsiTheme="minorHAnsi" w:cstheme="minorHAnsi"/>
          <w:b/>
          <w:color w:val="auto"/>
        </w:rPr>
      </w:pPr>
    </w:p>
    <w:p w14:paraId="0162EE65" w14:textId="71B0D607" w:rsidR="009A107B" w:rsidRDefault="001E66A5" w:rsidP="008160FE">
      <w:pPr>
        <w:pStyle w:val="Default"/>
        <w:rPr>
          <w:rFonts w:asciiTheme="minorHAnsi" w:hAnsiTheme="minorHAnsi" w:cstheme="minorHAnsi"/>
          <w:b/>
          <w:color w:val="auto"/>
        </w:rPr>
      </w:pPr>
      <w:r>
        <w:rPr>
          <w:rFonts w:asciiTheme="minorHAnsi" w:hAnsiTheme="minorHAnsi" w:cstheme="minorHAnsi"/>
          <w:b/>
          <w:color w:val="auto"/>
        </w:rPr>
        <w:t xml:space="preserve">Graded Examinations in Theatre Craft </w:t>
      </w:r>
    </w:p>
    <w:p w14:paraId="79795BD8" w14:textId="77777777" w:rsidR="001E66A5" w:rsidRPr="00C424FB" w:rsidRDefault="001E66A5" w:rsidP="008160FE">
      <w:pPr>
        <w:pStyle w:val="Default"/>
        <w:rPr>
          <w:rFonts w:asciiTheme="minorHAnsi" w:hAnsiTheme="minorHAnsi" w:cstheme="minorHAnsi"/>
          <w:b/>
        </w:rPr>
      </w:pP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1134"/>
        <w:gridCol w:w="1418"/>
        <w:gridCol w:w="1134"/>
        <w:gridCol w:w="1134"/>
        <w:gridCol w:w="1276"/>
      </w:tblGrid>
      <w:tr w:rsidR="00865F52" w:rsidRPr="006567AA" w14:paraId="21C81BA1" w14:textId="77777777" w:rsidTr="00865F52">
        <w:tc>
          <w:tcPr>
            <w:tcW w:w="2263" w:type="dxa"/>
          </w:tcPr>
          <w:p w14:paraId="280FC068" w14:textId="77777777" w:rsidR="00865F52" w:rsidRPr="001E66A5" w:rsidRDefault="00865F52" w:rsidP="008160FE">
            <w:pPr>
              <w:rPr>
                <w:rFonts w:asciiTheme="minorHAnsi" w:hAnsiTheme="minorHAnsi" w:cs="Calibri (Body)"/>
                <w:b/>
              </w:rPr>
            </w:pPr>
          </w:p>
        </w:tc>
        <w:tc>
          <w:tcPr>
            <w:tcW w:w="1134" w:type="dxa"/>
          </w:tcPr>
          <w:p w14:paraId="5931BD9C" w14:textId="77777777" w:rsidR="00865F52" w:rsidRPr="006567AA" w:rsidRDefault="00865F52" w:rsidP="00865F52">
            <w:pPr>
              <w:pStyle w:val="Default"/>
              <w:spacing w:line="160" w:lineRule="atLeast"/>
              <w:jc w:val="center"/>
              <w:rPr>
                <w:rFonts w:asciiTheme="minorHAnsi" w:hAnsiTheme="minorHAnsi" w:cs="Calibri (Body)"/>
                <w:b/>
                <w:bCs/>
                <w:color w:val="auto"/>
              </w:rPr>
            </w:pPr>
            <w:r w:rsidRPr="006567AA">
              <w:rPr>
                <w:rFonts w:asciiTheme="minorHAnsi" w:hAnsiTheme="minorHAnsi" w:cs="Calibri (Body)"/>
                <w:b/>
                <w:bCs/>
                <w:color w:val="auto"/>
              </w:rPr>
              <w:t>G</w:t>
            </w:r>
            <w:r>
              <w:rPr>
                <w:rFonts w:asciiTheme="minorHAnsi" w:hAnsiTheme="minorHAnsi" w:cs="Calibri (Body)"/>
                <w:b/>
                <w:bCs/>
                <w:color w:val="auto"/>
              </w:rPr>
              <w:t>rade 1</w:t>
            </w:r>
          </w:p>
        </w:tc>
        <w:tc>
          <w:tcPr>
            <w:tcW w:w="1418" w:type="dxa"/>
          </w:tcPr>
          <w:p w14:paraId="6443EEAC" w14:textId="77777777" w:rsidR="00865F52" w:rsidRPr="006567AA" w:rsidRDefault="00865F52" w:rsidP="00865F52">
            <w:pPr>
              <w:pStyle w:val="Default"/>
              <w:spacing w:line="160" w:lineRule="atLeast"/>
              <w:jc w:val="center"/>
              <w:rPr>
                <w:rFonts w:asciiTheme="minorHAnsi" w:hAnsiTheme="minorHAnsi" w:cs="Calibri (Body)"/>
                <w:b/>
                <w:bCs/>
                <w:color w:val="auto"/>
              </w:rPr>
            </w:pPr>
            <w:r>
              <w:rPr>
                <w:rFonts w:asciiTheme="minorHAnsi" w:hAnsiTheme="minorHAnsi" w:cs="Calibri (Body)"/>
                <w:b/>
                <w:bCs/>
                <w:color w:val="auto"/>
              </w:rPr>
              <w:t>Grade 2</w:t>
            </w:r>
          </w:p>
        </w:tc>
        <w:tc>
          <w:tcPr>
            <w:tcW w:w="1134" w:type="dxa"/>
          </w:tcPr>
          <w:p w14:paraId="1D2836FF" w14:textId="0E78E04A" w:rsidR="00865F52" w:rsidRPr="006567AA" w:rsidRDefault="00865F52" w:rsidP="00865F52">
            <w:pPr>
              <w:pStyle w:val="Default"/>
              <w:spacing w:line="160" w:lineRule="atLeast"/>
              <w:jc w:val="center"/>
              <w:rPr>
                <w:rFonts w:asciiTheme="minorHAnsi" w:hAnsiTheme="minorHAnsi" w:cs="Calibri (Body)"/>
                <w:b/>
                <w:bCs/>
                <w:color w:val="auto"/>
              </w:rPr>
            </w:pPr>
            <w:r>
              <w:rPr>
                <w:rFonts w:asciiTheme="minorHAnsi" w:hAnsiTheme="minorHAnsi" w:cs="Calibri (Body)"/>
                <w:b/>
                <w:bCs/>
                <w:color w:val="auto"/>
              </w:rPr>
              <w:t>Grade 3</w:t>
            </w:r>
          </w:p>
        </w:tc>
        <w:tc>
          <w:tcPr>
            <w:tcW w:w="1134" w:type="dxa"/>
          </w:tcPr>
          <w:p w14:paraId="2AD28771" w14:textId="77777777" w:rsidR="00865F52" w:rsidRPr="006567AA" w:rsidRDefault="00865F52" w:rsidP="00865F52">
            <w:pPr>
              <w:pStyle w:val="CM4"/>
              <w:spacing w:line="240" w:lineRule="auto"/>
              <w:jc w:val="center"/>
              <w:rPr>
                <w:rFonts w:asciiTheme="minorHAnsi" w:hAnsiTheme="minorHAnsi" w:cs="Calibri (Body)"/>
                <w:b/>
                <w:bCs/>
              </w:rPr>
            </w:pPr>
            <w:r>
              <w:rPr>
                <w:rFonts w:asciiTheme="minorHAnsi" w:hAnsiTheme="minorHAnsi" w:cs="Calibri (Body)"/>
                <w:b/>
              </w:rPr>
              <w:t>Grade 4</w:t>
            </w:r>
          </w:p>
        </w:tc>
        <w:tc>
          <w:tcPr>
            <w:tcW w:w="1276" w:type="dxa"/>
          </w:tcPr>
          <w:p w14:paraId="69A2B35E" w14:textId="77777777" w:rsidR="00865F52" w:rsidRPr="006567AA" w:rsidRDefault="00865F52" w:rsidP="00865F52">
            <w:pPr>
              <w:pStyle w:val="CM4"/>
              <w:spacing w:line="240" w:lineRule="auto"/>
              <w:jc w:val="center"/>
              <w:rPr>
                <w:rFonts w:asciiTheme="minorHAnsi" w:hAnsiTheme="minorHAnsi" w:cs="Calibri (Body)"/>
                <w:b/>
                <w:bCs/>
              </w:rPr>
            </w:pPr>
            <w:r>
              <w:rPr>
                <w:rFonts w:asciiTheme="minorHAnsi" w:hAnsiTheme="minorHAnsi" w:cs="Calibri (Body)"/>
                <w:b/>
              </w:rPr>
              <w:t>Grade 5</w:t>
            </w:r>
          </w:p>
        </w:tc>
      </w:tr>
      <w:tr w:rsidR="00865F52" w:rsidRPr="00C424FB" w14:paraId="51D71E40" w14:textId="77777777" w:rsidTr="00865F52">
        <w:tc>
          <w:tcPr>
            <w:tcW w:w="2263" w:type="dxa"/>
          </w:tcPr>
          <w:p w14:paraId="4FA9D0B2" w14:textId="6F4615FD" w:rsidR="00865F52" w:rsidRPr="008160FE" w:rsidRDefault="00865F52" w:rsidP="008160FE">
            <w:pPr>
              <w:pStyle w:val="Default"/>
              <w:rPr>
                <w:rFonts w:asciiTheme="minorHAnsi" w:hAnsiTheme="minorHAnsi" w:cs="Calibri (Body)"/>
                <w:b/>
                <w:bCs/>
                <w:color w:val="auto"/>
              </w:rPr>
            </w:pPr>
            <w:r w:rsidRPr="008160FE">
              <w:rPr>
                <w:rFonts w:asciiTheme="minorHAnsi" w:hAnsiTheme="minorHAnsi" w:cs="Calibri (Body)"/>
                <w:b/>
                <w:bCs/>
                <w:color w:val="auto"/>
              </w:rPr>
              <w:t>Exercises</w:t>
            </w:r>
          </w:p>
        </w:tc>
        <w:tc>
          <w:tcPr>
            <w:tcW w:w="1134" w:type="dxa"/>
            <w:vAlign w:val="center"/>
          </w:tcPr>
          <w:p w14:paraId="40D94C74" w14:textId="77777777" w:rsidR="00865F52" w:rsidRPr="00C424FB" w:rsidRDefault="00865F52" w:rsidP="00865F52">
            <w:pPr>
              <w:jc w:val="center"/>
              <w:rPr>
                <w:rFonts w:asciiTheme="minorHAnsi" w:hAnsiTheme="minorHAnsi" w:cstheme="minorHAnsi"/>
                <w:caps/>
              </w:rPr>
            </w:pPr>
            <w:r w:rsidRPr="00C424FB">
              <w:rPr>
                <w:rFonts w:asciiTheme="minorHAnsi" w:hAnsiTheme="minorHAnsi" w:cstheme="minorHAnsi"/>
                <w:caps/>
              </w:rPr>
              <w:t>x</w:t>
            </w:r>
          </w:p>
        </w:tc>
        <w:tc>
          <w:tcPr>
            <w:tcW w:w="1418" w:type="dxa"/>
            <w:vAlign w:val="center"/>
          </w:tcPr>
          <w:p w14:paraId="6B56D2E2" w14:textId="77777777" w:rsidR="00865F52" w:rsidRPr="00C424FB" w:rsidRDefault="00865F52" w:rsidP="00865F52">
            <w:pPr>
              <w:jc w:val="center"/>
              <w:rPr>
                <w:rFonts w:asciiTheme="minorHAnsi" w:hAnsiTheme="minorHAnsi" w:cstheme="minorHAnsi"/>
                <w:caps/>
              </w:rPr>
            </w:pPr>
            <w:r w:rsidRPr="00C424FB">
              <w:rPr>
                <w:rFonts w:asciiTheme="minorHAnsi" w:hAnsiTheme="minorHAnsi" w:cstheme="minorHAnsi"/>
                <w:caps/>
              </w:rPr>
              <w:t>x</w:t>
            </w:r>
          </w:p>
        </w:tc>
        <w:tc>
          <w:tcPr>
            <w:tcW w:w="1134" w:type="dxa"/>
            <w:vAlign w:val="center"/>
          </w:tcPr>
          <w:p w14:paraId="7CE512A5" w14:textId="77777777" w:rsidR="00865F52" w:rsidRPr="00C424FB" w:rsidRDefault="00865F52" w:rsidP="00865F52">
            <w:pPr>
              <w:jc w:val="center"/>
              <w:rPr>
                <w:rFonts w:asciiTheme="minorHAnsi" w:hAnsiTheme="minorHAnsi" w:cstheme="minorHAnsi"/>
                <w:caps/>
              </w:rPr>
            </w:pPr>
            <w:r w:rsidRPr="00C424FB">
              <w:rPr>
                <w:rFonts w:asciiTheme="minorHAnsi" w:hAnsiTheme="minorHAnsi" w:cstheme="minorHAnsi"/>
                <w:caps/>
              </w:rPr>
              <w:t>x</w:t>
            </w:r>
          </w:p>
        </w:tc>
        <w:tc>
          <w:tcPr>
            <w:tcW w:w="1134" w:type="dxa"/>
            <w:vAlign w:val="center"/>
          </w:tcPr>
          <w:p w14:paraId="7B094F88" w14:textId="77777777" w:rsidR="00865F52" w:rsidRPr="00C424FB" w:rsidRDefault="00865F52" w:rsidP="00865F52">
            <w:pPr>
              <w:jc w:val="center"/>
              <w:rPr>
                <w:rFonts w:asciiTheme="minorHAnsi" w:hAnsiTheme="minorHAnsi" w:cstheme="minorHAnsi"/>
                <w:caps/>
              </w:rPr>
            </w:pPr>
            <w:r w:rsidRPr="00C424FB">
              <w:rPr>
                <w:rFonts w:asciiTheme="minorHAnsi" w:hAnsiTheme="minorHAnsi" w:cstheme="minorHAnsi"/>
                <w:caps/>
              </w:rPr>
              <w:t>x</w:t>
            </w:r>
          </w:p>
        </w:tc>
        <w:tc>
          <w:tcPr>
            <w:tcW w:w="1276" w:type="dxa"/>
            <w:vAlign w:val="center"/>
          </w:tcPr>
          <w:p w14:paraId="2F3CFD88" w14:textId="77777777" w:rsidR="00865F52" w:rsidRPr="00C424FB" w:rsidRDefault="00865F52" w:rsidP="00865F52">
            <w:pPr>
              <w:jc w:val="center"/>
              <w:rPr>
                <w:rFonts w:asciiTheme="minorHAnsi" w:hAnsiTheme="minorHAnsi" w:cstheme="minorHAnsi"/>
                <w:caps/>
              </w:rPr>
            </w:pPr>
            <w:r w:rsidRPr="00C424FB">
              <w:rPr>
                <w:rFonts w:asciiTheme="minorHAnsi" w:hAnsiTheme="minorHAnsi" w:cstheme="minorHAnsi"/>
                <w:caps/>
              </w:rPr>
              <w:t>x</w:t>
            </w:r>
          </w:p>
        </w:tc>
      </w:tr>
      <w:tr w:rsidR="00865F52" w:rsidRPr="00C424FB" w14:paraId="788E29CF" w14:textId="77777777" w:rsidTr="00865F52">
        <w:tc>
          <w:tcPr>
            <w:tcW w:w="2263" w:type="dxa"/>
          </w:tcPr>
          <w:p w14:paraId="44B060E8" w14:textId="6D42CBC7" w:rsidR="00865F52" w:rsidRPr="008160FE" w:rsidRDefault="00865F52" w:rsidP="008160FE">
            <w:pPr>
              <w:pStyle w:val="Default"/>
              <w:rPr>
                <w:rFonts w:asciiTheme="minorHAnsi" w:hAnsiTheme="minorHAnsi" w:cs="Calibri (Body)"/>
                <w:b/>
                <w:color w:val="auto"/>
              </w:rPr>
            </w:pPr>
            <w:r w:rsidRPr="008160FE">
              <w:rPr>
                <w:rFonts w:asciiTheme="minorHAnsi" w:hAnsiTheme="minorHAnsi" w:cs="Calibri (Body)"/>
                <w:b/>
                <w:color w:val="auto"/>
              </w:rPr>
              <w:t>Amalgamation</w:t>
            </w:r>
          </w:p>
        </w:tc>
        <w:tc>
          <w:tcPr>
            <w:tcW w:w="1134" w:type="dxa"/>
            <w:vAlign w:val="center"/>
          </w:tcPr>
          <w:p w14:paraId="7DAAF19C" w14:textId="77777777" w:rsidR="00865F52" w:rsidRPr="00C424FB" w:rsidRDefault="00865F52" w:rsidP="00865F52">
            <w:pPr>
              <w:jc w:val="center"/>
              <w:rPr>
                <w:rFonts w:asciiTheme="minorHAnsi" w:hAnsiTheme="minorHAnsi" w:cstheme="minorHAnsi"/>
                <w:caps/>
              </w:rPr>
            </w:pPr>
            <w:r w:rsidRPr="00C424FB">
              <w:rPr>
                <w:rFonts w:asciiTheme="minorHAnsi" w:hAnsiTheme="minorHAnsi" w:cstheme="minorHAnsi"/>
                <w:caps/>
              </w:rPr>
              <w:t>x</w:t>
            </w:r>
          </w:p>
        </w:tc>
        <w:tc>
          <w:tcPr>
            <w:tcW w:w="1418" w:type="dxa"/>
            <w:vAlign w:val="center"/>
          </w:tcPr>
          <w:p w14:paraId="2203DED1" w14:textId="77777777" w:rsidR="00865F52" w:rsidRPr="00C424FB" w:rsidRDefault="00865F52" w:rsidP="00865F52">
            <w:pPr>
              <w:jc w:val="center"/>
              <w:rPr>
                <w:rFonts w:asciiTheme="minorHAnsi" w:hAnsiTheme="minorHAnsi" w:cstheme="minorHAnsi"/>
                <w:caps/>
              </w:rPr>
            </w:pPr>
            <w:r w:rsidRPr="00C424FB">
              <w:rPr>
                <w:rFonts w:asciiTheme="minorHAnsi" w:hAnsiTheme="minorHAnsi" w:cstheme="minorHAnsi"/>
                <w:caps/>
              </w:rPr>
              <w:t>x</w:t>
            </w:r>
          </w:p>
        </w:tc>
        <w:tc>
          <w:tcPr>
            <w:tcW w:w="1134" w:type="dxa"/>
            <w:vAlign w:val="center"/>
          </w:tcPr>
          <w:p w14:paraId="0987B632" w14:textId="77777777" w:rsidR="00865F52" w:rsidRPr="00C424FB" w:rsidRDefault="00865F52" w:rsidP="00865F52">
            <w:pPr>
              <w:jc w:val="center"/>
              <w:rPr>
                <w:rFonts w:asciiTheme="minorHAnsi" w:hAnsiTheme="minorHAnsi" w:cstheme="minorHAnsi"/>
                <w:caps/>
              </w:rPr>
            </w:pPr>
            <w:r w:rsidRPr="00C424FB">
              <w:rPr>
                <w:rFonts w:asciiTheme="minorHAnsi" w:hAnsiTheme="minorHAnsi" w:cstheme="minorHAnsi"/>
                <w:caps/>
              </w:rPr>
              <w:t>x</w:t>
            </w:r>
          </w:p>
        </w:tc>
        <w:tc>
          <w:tcPr>
            <w:tcW w:w="1134" w:type="dxa"/>
            <w:vAlign w:val="center"/>
          </w:tcPr>
          <w:p w14:paraId="36654D78" w14:textId="77777777" w:rsidR="00865F52" w:rsidRPr="00C424FB" w:rsidRDefault="00865F52" w:rsidP="00865F52">
            <w:pPr>
              <w:jc w:val="center"/>
              <w:rPr>
                <w:rFonts w:asciiTheme="minorHAnsi" w:hAnsiTheme="minorHAnsi" w:cstheme="minorHAnsi"/>
                <w:caps/>
              </w:rPr>
            </w:pPr>
            <w:r w:rsidRPr="00C424FB">
              <w:rPr>
                <w:rFonts w:asciiTheme="minorHAnsi" w:hAnsiTheme="minorHAnsi" w:cstheme="minorHAnsi"/>
                <w:caps/>
              </w:rPr>
              <w:t>x</w:t>
            </w:r>
          </w:p>
        </w:tc>
        <w:tc>
          <w:tcPr>
            <w:tcW w:w="1276" w:type="dxa"/>
            <w:vAlign w:val="center"/>
          </w:tcPr>
          <w:p w14:paraId="6759BC00" w14:textId="77777777" w:rsidR="00865F52" w:rsidRPr="00C424FB" w:rsidRDefault="00865F52" w:rsidP="00865F52">
            <w:pPr>
              <w:jc w:val="center"/>
              <w:rPr>
                <w:rFonts w:asciiTheme="minorHAnsi" w:hAnsiTheme="minorHAnsi" w:cstheme="minorHAnsi"/>
                <w:caps/>
              </w:rPr>
            </w:pPr>
            <w:r w:rsidRPr="00C424FB">
              <w:rPr>
                <w:rFonts w:asciiTheme="minorHAnsi" w:hAnsiTheme="minorHAnsi" w:cstheme="minorHAnsi"/>
                <w:caps/>
              </w:rPr>
              <w:t>x</w:t>
            </w:r>
          </w:p>
        </w:tc>
      </w:tr>
      <w:tr w:rsidR="00865F52" w:rsidRPr="00C424FB" w14:paraId="31B76ED1" w14:textId="77777777" w:rsidTr="00865F52">
        <w:tc>
          <w:tcPr>
            <w:tcW w:w="2263" w:type="dxa"/>
          </w:tcPr>
          <w:p w14:paraId="00E6D3ED" w14:textId="522A38CA" w:rsidR="00865F52" w:rsidRPr="008160FE" w:rsidRDefault="00865F52" w:rsidP="008160FE">
            <w:pPr>
              <w:pStyle w:val="Default"/>
              <w:rPr>
                <w:rFonts w:asciiTheme="minorHAnsi" w:hAnsiTheme="minorHAnsi" w:cs="Calibri (Body)"/>
                <w:b/>
                <w:color w:val="auto"/>
              </w:rPr>
            </w:pPr>
            <w:r>
              <w:rPr>
                <w:rFonts w:asciiTheme="minorHAnsi" w:hAnsiTheme="minorHAnsi" w:cs="Calibri (Body)"/>
                <w:b/>
                <w:color w:val="auto"/>
              </w:rPr>
              <w:t>D</w:t>
            </w:r>
            <w:r w:rsidRPr="008160FE">
              <w:rPr>
                <w:rFonts w:asciiTheme="minorHAnsi" w:hAnsiTheme="minorHAnsi" w:cs="Calibri (Body)"/>
                <w:b/>
                <w:color w:val="auto"/>
              </w:rPr>
              <w:t>ance</w:t>
            </w:r>
          </w:p>
        </w:tc>
        <w:tc>
          <w:tcPr>
            <w:tcW w:w="1134" w:type="dxa"/>
            <w:vAlign w:val="center"/>
          </w:tcPr>
          <w:p w14:paraId="598DC02C" w14:textId="77777777" w:rsidR="00865F52" w:rsidRPr="00C424FB" w:rsidRDefault="00865F52" w:rsidP="00865F52">
            <w:pPr>
              <w:jc w:val="center"/>
              <w:rPr>
                <w:rFonts w:asciiTheme="minorHAnsi" w:hAnsiTheme="minorHAnsi" w:cstheme="minorHAnsi"/>
                <w:caps/>
              </w:rPr>
            </w:pPr>
            <w:r w:rsidRPr="00C424FB">
              <w:rPr>
                <w:rFonts w:asciiTheme="minorHAnsi" w:hAnsiTheme="minorHAnsi" w:cstheme="minorHAnsi"/>
                <w:caps/>
              </w:rPr>
              <w:t>x</w:t>
            </w:r>
          </w:p>
        </w:tc>
        <w:tc>
          <w:tcPr>
            <w:tcW w:w="1418" w:type="dxa"/>
            <w:vAlign w:val="center"/>
          </w:tcPr>
          <w:p w14:paraId="2E124771" w14:textId="77777777" w:rsidR="00865F52" w:rsidRPr="00C424FB" w:rsidRDefault="00865F52" w:rsidP="00865F52">
            <w:pPr>
              <w:jc w:val="center"/>
              <w:rPr>
                <w:rFonts w:asciiTheme="minorHAnsi" w:hAnsiTheme="minorHAnsi" w:cstheme="minorHAnsi"/>
                <w:caps/>
              </w:rPr>
            </w:pPr>
            <w:r w:rsidRPr="00C424FB">
              <w:rPr>
                <w:rFonts w:asciiTheme="minorHAnsi" w:hAnsiTheme="minorHAnsi" w:cstheme="minorHAnsi"/>
                <w:caps/>
              </w:rPr>
              <w:t>x</w:t>
            </w:r>
          </w:p>
        </w:tc>
        <w:tc>
          <w:tcPr>
            <w:tcW w:w="1134" w:type="dxa"/>
            <w:vAlign w:val="center"/>
          </w:tcPr>
          <w:p w14:paraId="0E4B87FB" w14:textId="77777777" w:rsidR="00865F52" w:rsidRPr="00C424FB" w:rsidRDefault="00865F52" w:rsidP="00865F52">
            <w:pPr>
              <w:jc w:val="center"/>
              <w:rPr>
                <w:rFonts w:asciiTheme="minorHAnsi" w:hAnsiTheme="minorHAnsi" w:cstheme="minorHAnsi"/>
                <w:caps/>
              </w:rPr>
            </w:pPr>
            <w:r w:rsidRPr="00C424FB">
              <w:rPr>
                <w:rFonts w:asciiTheme="minorHAnsi" w:hAnsiTheme="minorHAnsi" w:cstheme="minorHAnsi"/>
                <w:caps/>
              </w:rPr>
              <w:t>x</w:t>
            </w:r>
          </w:p>
        </w:tc>
        <w:tc>
          <w:tcPr>
            <w:tcW w:w="1134" w:type="dxa"/>
            <w:vAlign w:val="center"/>
          </w:tcPr>
          <w:p w14:paraId="02AC5811" w14:textId="77777777" w:rsidR="00865F52" w:rsidRPr="00C424FB" w:rsidRDefault="00865F52" w:rsidP="00865F52">
            <w:pPr>
              <w:jc w:val="center"/>
              <w:rPr>
                <w:rFonts w:asciiTheme="minorHAnsi" w:hAnsiTheme="minorHAnsi" w:cstheme="minorHAnsi"/>
                <w:caps/>
              </w:rPr>
            </w:pPr>
            <w:r w:rsidRPr="00C424FB">
              <w:rPr>
                <w:rFonts w:asciiTheme="minorHAnsi" w:hAnsiTheme="minorHAnsi" w:cstheme="minorHAnsi"/>
                <w:caps/>
              </w:rPr>
              <w:t>x</w:t>
            </w:r>
          </w:p>
        </w:tc>
        <w:tc>
          <w:tcPr>
            <w:tcW w:w="1276" w:type="dxa"/>
            <w:vAlign w:val="center"/>
          </w:tcPr>
          <w:p w14:paraId="28BB3A47" w14:textId="77777777" w:rsidR="00865F52" w:rsidRPr="00C424FB" w:rsidRDefault="00865F52" w:rsidP="00865F52">
            <w:pPr>
              <w:jc w:val="center"/>
              <w:rPr>
                <w:rFonts w:asciiTheme="minorHAnsi" w:hAnsiTheme="minorHAnsi" w:cstheme="minorHAnsi"/>
                <w:caps/>
              </w:rPr>
            </w:pPr>
            <w:r w:rsidRPr="00C424FB">
              <w:rPr>
                <w:rFonts w:asciiTheme="minorHAnsi" w:hAnsiTheme="minorHAnsi" w:cstheme="minorHAnsi"/>
                <w:caps/>
              </w:rPr>
              <w:t>x</w:t>
            </w:r>
          </w:p>
        </w:tc>
      </w:tr>
      <w:tr w:rsidR="00865F52" w:rsidRPr="00C424FB" w14:paraId="46D5627B" w14:textId="77777777" w:rsidTr="00865F52">
        <w:tc>
          <w:tcPr>
            <w:tcW w:w="2263" w:type="dxa"/>
          </w:tcPr>
          <w:p w14:paraId="65231B2B" w14:textId="723A3A7C" w:rsidR="00865F52" w:rsidRPr="008160FE" w:rsidRDefault="00865F52" w:rsidP="008160FE">
            <w:pPr>
              <w:pStyle w:val="Default"/>
              <w:rPr>
                <w:rFonts w:asciiTheme="minorHAnsi" w:hAnsiTheme="minorHAnsi" w:cs="Calibri (Body)"/>
                <w:b/>
                <w:color w:val="auto"/>
              </w:rPr>
            </w:pPr>
            <w:r w:rsidRPr="008160FE">
              <w:rPr>
                <w:rFonts w:asciiTheme="minorHAnsi" w:hAnsiTheme="minorHAnsi" w:cs="Calibri (Body)"/>
                <w:b/>
                <w:color w:val="auto"/>
              </w:rPr>
              <w:t>Bow/curtsey</w:t>
            </w:r>
          </w:p>
        </w:tc>
        <w:tc>
          <w:tcPr>
            <w:tcW w:w="1134" w:type="dxa"/>
            <w:vAlign w:val="center"/>
          </w:tcPr>
          <w:p w14:paraId="248E7296" w14:textId="77777777" w:rsidR="00865F52" w:rsidRPr="00C424FB" w:rsidRDefault="00865F52" w:rsidP="00865F52">
            <w:pPr>
              <w:jc w:val="center"/>
              <w:rPr>
                <w:rFonts w:asciiTheme="minorHAnsi" w:hAnsiTheme="minorHAnsi" w:cstheme="minorHAnsi"/>
                <w:caps/>
              </w:rPr>
            </w:pPr>
            <w:r w:rsidRPr="00C424FB">
              <w:rPr>
                <w:rFonts w:asciiTheme="minorHAnsi" w:hAnsiTheme="minorHAnsi" w:cstheme="minorHAnsi"/>
                <w:caps/>
              </w:rPr>
              <w:t>x</w:t>
            </w:r>
          </w:p>
        </w:tc>
        <w:tc>
          <w:tcPr>
            <w:tcW w:w="1418" w:type="dxa"/>
            <w:vAlign w:val="center"/>
          </w:tcPr>
          <w:p w14:paraId="07CEB33F" w14:textId="77777777" w:rsidR="00865F52" w:rsidRPr="00C424FB" w:rsidRDefault="00865F52" w:rsidP="00865F52">
            <w:pPr>
              <w:jc w:val="center"/>
              <w:rPr>
                <w:rFonts w:asciiTheme="minorHAnsi" w:hAnsiTheme="minorHAnsi" w:cstheme="minorHAnsi"/>
                <w:caps/>
              </w:rPr>
            </w:pPr>
            <w:r w:rsidRPr="00C424FB">
              <w:rPr>
                <w:rFonts w:asciiTheme="minorHAnsi" w:hAnsiTheme="minorHAnsi" w:cstheme="minorHAnsi"/>
                <w:caps/>
              </w:rPr>
              <w:t>x</w:t>
            </w:r>
          </w:p>
        </w:tc>
        <w:tc>
          <w:tcPr>
            <w:tcW w:w="1134" w:type="dxa"/>
            <w:vAlign w:val="center"/>
          </w:tcPr>
          <w:p w14:paraId="1FBF27B1" w14:textId="77777777" w:rsidR="00865F52" w:rsidRPr="00C424FB" w:rsidRDefault="00865F52" w:rsidP="00865F52">
            <w:pPr>
              <w:jc w:val="center"/>
              <w:rPr>
                <w:rFonts w:asciiTheme="minorHAnsi" w:hAnsiTheme="minorHAnsi" w:cstheme="minorHAnsi"/>
                <w:caps/>
              </w:rPr>
            </w:pPr>
            <w:r w:rsidRPr="00C424FB">
              <w:rPr>
                <w:rFonts w:asciiTheme="minorHAnsi" w:hAnsiTheme="minorHAnsi" w:cstheme="minorHAnsi"/>
                <w:caps/>
              </w:rPr>
              <w:t>x</w:t>
            </w:r>
          </w:p>
        </w:tc>
        <w:tc>
          <w:tcPr>
            <w:tcW w:w="1134" w:type="dxa"/>
            <w:vAlign w:val="center"/>
          </w:tcPr>
          <w:p w14:paraId="036286CC" w14:textId="77777777" w:rsidR="00865F52" w:rsidRPr="00C424FB" w:rsidRDefault="00865F52" w:rsidP="00865F52">
            <w:pPr>
              <w:jc w:val="center"/>
              <w:rPr>
                <w:rFonts w:asciiTheme="minorHAnsi" w:hAnsiTheme="minorHAnsi" w:cstheme="minorHAnsi"/>
                <w:caps/>
              </w:rPr>
            </w:pPr>
            <w:r w:rsidRPr="00C424FB">
              <w:rPr>
                <w:rFonts w:asciiTheme="minorHAnsi" w:hAnsiTheme="minorHAnsi" w:cstheme="minorHAnsi"/>
                <w:caps/>
              </w:rPr>
              <w:t>x</w:t>
            </w:r>
          </w:p>
        </w:tc>
        <w:tc>
          <w:tcPr>
            <w:tcW w:w="1276" w:type="dxa"/>
            <w:vAlign w:val="center"/>
          </w:tcPr>
          <w:p w14:paraId="75D9FD3F" w14:textId="77777777" w:rsidR="00865F52" w:rsidRPr="00C424FB" w:rsidRDefault="00865F52" w:rsidP="00865F52">
            <w:pPr>
              <w:jc w:val="center"/>
              <w:rPr>
                <w:rFonts w:asciiTheme="minorHAnsi" w:hAnsiTheme="minorHAnsi" w:cstheme="minorHAnsi"/>
                <w:caps/>
              </w:rPr>
            </w:pPr>
            <w:r w:rsidRPr="00C424FB">
              <w:rPr>
                <w:rFonts w:asciiTheme="minorHAnsi" w:hAnsiTheme="minorHAnsi" w:cstheme="minorHAnsi"/>
                <w:caps/>
              </w:rPr>
              <w:t>x</w:t>
            </w:r>
          </w:p>
        </w:tc>
      </w:tr>
      <w:tr w:rsidR="00865F52" w:rsidRPr="00C424FB" w14:paraId="1C2E913B" w14:textId="77777777" w:rsidTr="00865F52">
        <w:tc>
          <w:tcPr>
            <w:tcW w:w="2263" w:type="dxa"/>
          </w:tcPr>
          <w:p w14:paraId="032FE79F" w14:textId="0C6CD9B7" w:rsidR="00865F52" w:rsidRPr="008160FE" w:rsidRDefault="00865F52" w:rsidP="008160FE">
            <w:pPr>
              <w:pStyle w:val="Default"/>
              <w:rPr>
                <w:rFonts w:asciiTheme="minorHAnsi" w:hAnsiTheme="minorHAnsi" w:cs="Calibri (Body)"/>
                <w:b/>
                <w:color w:val="auto"/>
              </w:rPr>
            </w:pPr>
            <w:r>
              <w:rPr>
                <w:rFonts w:asciiTheme="minorHAnsi" w:hAnsiTheme="minorHAnsi" w:cs="Calibri (Body)"/>
                <w:b/>
                <w:color w:val="auto"/>
              </w:rPr>
              <w:t>G</w:t>
            </w:r>
            <w:r w:rsidRPr="008160FE">
              <w:rPr>
                <w:rFonts w:asciiTheme="minorHAnsi" w:hAnsiTheme="minorHAnsi" w:cs="Calibri (Body)"/>
                <w:b/>
                <w:color w:val="auto"/>
              </w:rPr>
              <w:t>lossary</w:t>
            </w:r>
          </w:p>
        </w:tc>
        <w:tc>
          <w:tcPr>
            <w:tcW w:w="1134" w:type="dxa"/>
            <w:vAlign w:val="center"/>
          </w:tcPr>
          <w:p w14:paraId="2BCCBD03" w14:textId="77777777" w:rsidR="00865F52" w:rsidRPr="00C424FB" w:rsidRDefault="00865F52" w:rsidP="00865F52">
            <w:pPr>
              <w:jc w:val="center"/>
              <w:rPr>
                <w:rFonts w:asciiTheme="minorHAnsi" w:hAnsiTheme="minorHAnsi" w:cstheme="minorHAnsi"/>
                <w:caps/>
              </w:rPr>
            </w:pPr>
          </w:p>
        </w:tc>
        <w:tc>
          <w:tcPr>
            <w:tcW w:w="1418" w:type="dxa"/>
            <w:vAlign w:val="center"/>
          </w:tcPr>
          <w:p w14:paraId="687BD57C" w14:textId="77777777" w:rsidR="00865F52" w:rsidRPr="00C424FB" w:rsidRDefault="00865F52" w:rsidP="00865F52">
            <w:pPr>
              <w:jc w:val="center"/>
              <w:rPr>
                <w:rFonts w:asciiTheme="minorHAnsi" w:hAnsiTheme="minorHAnsi" w:cstheme="minorHAnsi"/>
                <w:caps/>
              </w:rPr>
            </w:pPr>
          </w:p>
        </w:tc>
        <w:tc>
          <w:tcPr>
            <w:tcW w:w="1134" w:type="dxa"/>
            <w:vAlign w:val="center"/>
          </w:tcPr>
          <w:p w14:paraId="71B9D521" w14:textId="77777777" w:rsidR="00865F52" w:rsidRPr="00C424FB" w:rsidRDefault="00865F52" w:rsidP="00865F52">
            <w:pPr>
              <w:jc w:val="center"/>
              <w:rPr>
                <w:rFonts w:asciiTheme="minorHAnsi" w:hAnsiTheme="minorHAnsi" w:cstheme="minorHAnsi"/>
                <w:caps/>
              </w:rPr>
            </w:pPr>
          </w:p>
        </w:tc>
        <w:tc>
          <w:tcPr>
            <w:tcW w:w="1134" w:type="dxa"/>
            <w:vAlign w:val="center"/>
          </w:tcPr>
          <w:p w14:paraId="01324017" w14:textId="77777777" w:rsidR="00865F52" w:rsidRPr="00C424FB" w:rsidRDefault="00865F52" w:rsidP="00865F52">
            <w:pPr>
              <w:jc w:val="center"/>
              <w:rPr>
                <w:rFonts w:asciiTheme="minorHAnsi" w:hAnsiTheme="minorHAnsi" w:cstheme="minorHAnsi"/>
                <w:caps/>
              </w:rPr>
            </w:pPr>
            <w:r w:rsidRPr="00C424FB">
              <w:rPr>
                <w:rFonts w:asciiTheme="minorHAnsi" w:hAnsiTheme="minorHAnsi" w:cstheme="minorHAnsi"/>
                <w:caps/>
              </w:rPr>
              <w:t>x</w:t>
            </w:r>
          </w:p>
        </w:tc>
        <w:tc>
          <w:tcPr>
            <w:tcW w:w="1276" w:type="dxa"/>
            <w:vAlign w:val="center"/>
          </w:tcPr>
          <w:p w14:paraId="7FD15172" w14:textId="77777777" w:rsidR="00865F52" w:rsidRPr="00C424FB" w:rsidRDefault="00865F52" w:rsidP="00865F52">
            <w:pPr>
              <w:jc w:val="center"/>
              <w:rPr>
                <w:rFonts w:asciiTheme="minorHAnsi" w:hAnsiTheme="minorHAnsi" w:cstheme="minorHAnsi"/>
                <w:caps/>
              </w:rPr>
            </w:pPr>
            <w:r w:rsidRPr="00C424FB">
              <w:rPr>
                <w:rFonts w:asciiTheme="minorHAnsi" w:hAnsiTheme="minorHAnsi" w:cstheme="minorHAnsi"/>
                <w:caps/>
              </w:rPr>
              <w:t>x</w:t>
            </w:r>
          </w:p>
        </w:tc>
      </w:tr>
    </w:tbl>
    <w:p w14:paraId="41864B64" w14:textId="77777777" w:rsidR="009A107B" w:rsidRPr="00C424FB" w:rsidRDefault="009A107B" w:rsidP="008160FE">
      <w:pPr>
        <w:pStyle w:val="Default"/>
        <w:rPr>
          <w:rFonts w:asciiTheme="minorHAnsi" w:hAnsiTheme="minorHAnsi" w:cstheme="minorHAnsi"/>
          <w:color w:val="auto"/>
        </w:rPr>
      </w:pPr>
    </w:p>
    <w:p w14:paraId="24616EDD" w14:textId="77777777" w:rsidR="009A107B" w:rsidRPr="00C424FB" w:rsidRDefault="009A107B" w:rsidP="008160FE">
      <w:pPr>
        <w:pStyle w:val="Default"/>
        <w:rPr>
          <w:rFonts w:asciiTheme="minorHAnsi" w:hAnsiTheme="minorHAnsi" w:cstheme="minorHAnsi"/>
          <w:color w:val="auto"/>
        </w:rPr>
      </w:pPr>
    </w:p>
    <w:p w14:paraId="736CD227" w14:textId="77777777" w:rsidR="001E66A5" w:rsidRDefault="001E66A5" w:rsidP="008160FE">
      <w:pPr>
        <w:rPr>
          <w:rFonts w:asciiTheme="minorHAnsi" w:hAnsiTheme="minorHAnsi" w:cstheme="minorHAnsi"/>
          <w:b/>
          <w:smallCaps/>
          <w:color w:val="000000"/>
          <w:lang w:eastAsia="en-GB"/>
        </w:rPr>
      </w:pPr>
      <w:r>
        <w:rPr>
          <w:rFonts w:asciiTheme="minorHAnsi" w:hAnsiTheme="minorHAnsi" w:cstheme="minorHAnsi"/>
          <w:b/>
          <w:smallCaps/>
        </w:rPr>
        <w:br w:type="page"/>
      </w:r>
    </w:p>
    <w:p w14:paraId="48E6C763" w14:textId="06C762D9" w:rsidR="009A107B" w:rsidRPr="001E66A5" w:rsidRDefault="001E66A5" w:rsidP="00D72F98">
      <w:pPr>
        <w:pStyle w:val="Heading2"/>
      </w:pPr>
      <w:bookmarkStart w:id="55" w:name="_Toc212029512"/>
      <w:r w:rsidRPr="001E66A5">
        <w:lastRenderedPageBreak/>
        <w:t xml:space="preserve">Vocational Graded Examinations in </w:t>
      </w:r>
      <w:r w:rsidR="009A107B" w:rsidRPr="001E66A5">
        <w:t xml:space="preserve">Ballet, Tap, </w:t>
      </w:r>
      <w:r w:rsidR="0097594B" w:rsidRPr="001E66A5">
        <w:t>Contemporary Modern Jazz</w:t>
      </w:r>
      <w:r w:rsidR="00AC04FE">
        <w:t xml:space="preserve">, </w:t>
      </w:r>
      <w:r w:rsidR="009A107B" w:rsidRPr="001E66A5">
        <w:t xml:space="preserve">Theatre Craft </w:t>
      </w:r>
      <w:r w:rsidR="00AC04FE">
        <w:t>and Freestyle</w:t>
      </w:r>
      <w:bookmarkEnd w:id="55"/>
    </w:p>
    <w:p w14:paraId="587BF628" w14:textId="77777777" w:rsidR="009A107B" w:rsidRPr="00C424FB" w:rsidRDefault="009A107B" w:rsidP="008160FE">
      <w:pPr>
        <w:rPr>
          <w:rFonts w:asciiTheme="minorHAnsi" w:hAnsiTheme="minorHAnsi" w:cstheme="minorHAnsi"/>
          <w:color w:val="000000"/>
        </w:rPr>
      </w:pPr>
    </w:p>
    <w:p w14:paraId="269F4A87" w14:textId="6619D2AF" w:rsidR="009A107B" w:rsidRDefault="009A107B" w:rsidP="008160FE">
      <w:pPr>
        <w:rPr>
          <w:rFonts w:asciiTheme="minorHAnsi" w:hAnsiTheme="minorHAnsi" w:cstheme="minorHAnsi"/>
          <w:b/>
        </w:rPr>
      </w:pPr>
      <w:r w:rsidRPr="00C424FB">
        <w:rPr>
          <w:rFonts w:asciiTheme="minorHAnsi" w:hAnsiTheme="minorHAnsi" w:cstheme="minorHAnsi"/>
          <w:b/>
        </w:rPr>
        <w:t>Examination Procedures</w:t>
      </w:r>
    </w:p>
    <w:p w14:paraId="07B46FD9" w14:textId="77777777" w:rsidR="001E66A5" w:rsidRPr="00C424FB" w:rsidRDefault="001E66A5" w:rsidP="008160FE">
      <w:pPr>
        <w:rPr>
          <w:rFonts w:asciiTheme="minorHAnsi" w:hAnsiTheme="minorHAnsi" w:cstheme="minorHAnsi"/>
          <w:b/>
        </w:rPr>
      </w:pPr>
    </w:p>
    <w:p w14:paraId="47FAE965" w14:textId="77777777" w:rsidR="009A107B" w:rsidRPr="00C424FB" w:rsidRDefault="009A107B" w:rsidP="008160FE">
      <w:pPr>
        <w:spacing w:before="60" w:after="60"/>
        <w:ind w:left="720" w:hanging="720"/>
        <w:rPr>
          <w:rFonts w:asciiTheme="minorHAnsi" w:hAnsiTheme="minorHAnsi" w:cstheme="minorHAnsi"/>
        </w:rPr>
      </w:pPr>
      <w:r w:rsidRPr="00C424FB">
        <w:rPr>
          <w:rFonts w:asciiTheme="minorHAnsi" w:hAnsiTheme="minorHAnsi" w:cstheme="minorHAnsi"/>
        </w:rPr>
        <w:t>1.</w:t>
      </w:r>
      <w:r w:rsidRPr="00C424FB">
        <w:rPr>
          <w:rFonts w:asciiTheme="minorHAnsi" w:hAnsiTheme="minorHAnsi" w:cstheme="minorHAnsi"/>
        </w:rPr>
        <w:tab/>
        <w:t>The teacher will ensure that the candidate is suitably dressed with appropriate footwear.</w:t>
      </w:r>
    </w:p>
    <w:p w14:paraId="7FD8A50C" w14:textId="77777777" w:rsidR="009A107B" w:rsidRPr="00C424FB" w:rsidRDefault="009A107B" w:rsidP="008160FE">
      <w:pPr>
        <w:spacing w:before="60" w:after="60"/>
        <w:ind w:left="720" w:hanging="720"/>
        <w:rPr>
          <w:rFonts w:asciiTheme="minorHAnsi" w:hAnsiTheme="minorHAnsi" w:cstheme="minorHAnsi"/>
        </w:rPr>
      </w:pPr>
      <w:r w:rsidRPr="00C424FB">
        <w:rPr>
          <w:rFonts w:asciiTheme="minorHAnsi" w:hAnsiTheme="minorHAnsi" w:cstheme="minorHAnsi"/>
        </w:rPr>
        <w:tab/>
        <w:t>Candidates may wear an identifying coloured ribbon, number or badge which is noted on the report form to assist the Examiner.</w:t>
      </w:r>
    </w:p>
    <w:p w14:paraId="3540CA00" w14:textId="77777777" w:rsidR="009A107B" w:rsidRPr="00C424FB" w:rsidRDefault="009A107B" w:rsidP="008160FE">
      <w:pPr>
        <w:spacing w:before="60" w:after="60"/>
        <w:ind w:left="720" w:hanging="720"/>
        <w:rPr>
          <w:rFonts w:asciiTheme="minorHAnsi" w:hAnsiTheme="minorHAnsi" w:cstheme="minorHAnsi"/>
        </w:rPr>
      </w:pPr>
      <w:r w:rsidRPr="00C424FB">
        <w:rPr>
          <w:rFonts w:asciiTheme="minorHAnsi" w:hAnsiTheme="minorHAnsi" w:cstheme="minorHAnsi"/>
        </w:rPr>
        <w:t>2.</w:t>
      </w:r>
      <w:r w:rsidRPr="00C424FB">
        <w:rPr>
          <w:rFonts w:asciiTheme="minorHAnsi" w:hAnsiTheme="minorHAnsi" w:cstheme="minorHAnsi"/>
        </w:rPr>
        <w:tab/>
        <w:t>Prior to the examination the teacher will ensure that the examination report form is filled in correctly and will verify the details with the candidate and the Examiner.</w:t>
      </w:r>
    </w:p>
    <w:p w14:paraId="11923998" w14:textId="77777777" w:rsidR="009A107B" w:rsidRPr="00C424FB" w:rsidRDefault="009A107B" w:rsidP="008160FE">
      <w:pPr>
        <w:spacing w:before="60" w:after="60"/>
        <w:ind w:left="720" w:hanging="720"/>
        <w:rPr>
          <w:rFonts w:asciiTheme="minorHAnsi" w:hAnsiTheme="minorHAnsi" w:cstheme="minorHAnsi"/>
        </w:rPr>
      </w:pPr>
      <w:r w:rsidRPr="00C424FB">
        <w:rPr>
          <w:rFonts w:asciiTheme="minorHAnsi" w:hAnsiTheme="minorHAnsi" w:cstheme="minorHAnsi"/>
        </w:rPr>
        <w:t>3.</w:t>
      </w:r>
      <w:r w:rsidRPr="00C424FB">
        <w:rPr>
          <w:rFonts w:asciiTheme="minorHAnsi" w:hAnsiTheme="minorHAnsi" w:cstheme="minorHAnsi"/>
        </w:rPr>
        <w:tab/>
        <w:t>A music operator will be responsible for the music, taking instructions from the Examiner.</w:t>
      </w:r>
    </w:p>
    <w:p w14:paraId="31B83CA9" w14:textId="77777777" w:rsidR="009A107B" w:rsidRPr="00C424FB" w:rsidRDefault="009A107B" w:rsidP="008160FE">
      <w:pPr>
        <w:spacing w:before="60" w:after="60"/>
        <w:ind w:left="720" w:hanging="720"/>
        <w:rPr>
          <w:rFonts w:asciiTheme="minorHAnsi" w:hAnsiTheme="minorHAnsi" w:cstheme="minorHAnsi"/>
        </w:rPr>
      </w:pPr>
      <w:r w:rsidRPr="00C424FB">
        <w:rPr>
          <w:rFonts w:asciiTheme="minorHAnsi" w:hAnsiTheme="minorHAnsi" w:cstheme="minorHAnsi"/>
        </w:rPr>
        <w:t>4.</w:t>
      </w:r>
      <w:r w:rsidRPr="00C424FB">
        <w:rPr>
          <w:rFonts w:asciiTheme="minorHAnsi" w:hAnsiTheme="minorHAnsi" w:cstheme="minorHAnsi"/>
        </w:rPr>
        <w:tab/>
        <w:t>Candidates will perform all units of the grade being taken.  Percentage contributions for each unit are recorded on the report form.  Final marking will be based upon the total of marks awarded. (Pass mark 65%).</w:t>
      </w:r>
    </w:p>
    <w:p w14:paraId="03FBDAF7" w14:textId="77777777" w:rsidR="009A107B" w:rsidRPr="00C424FB" w:rsidRDefault="009A107B" w:rsidP="008160FE">
      <w:pPr>
        <w:rPr>
          <w:rFonts w:asciiTheme="minorHAnsi" w:hAnsiTheme="minorHAnsi" w:cstheme="minorHAnsi"/>
        </w:rPr>
      </w:pPr>
    </w:p>
    <w:p w14:paraId="700BF8B7" w14:textId="096FE0DF" w:rsidR="009A107B" w:rsidRDefault="009A107B" w:rsidP="008160FE">
      <w:pPr>
        <w:rPr>
          <w:rFonts w:asciiTheme="minorHAnsi" w:hAnsiTheme="minorHAnsi" w:cstheme="minorHAnsi"/>
          <w:b/>
        </w:rPr>
      </w:pPr>
      <w:r w:rsidRPr="00C424FB">
        <w:rPr>
          <w:rFonts w:asciiTheme="minorHAnsi" w:hAnsiTheme="minorHAnsi" w:cstheme="minorHAnsi"/>
          <w:b/>
        </w:rPr>
        <w:t>Length of Examinations</w:t>
      </w:r>
    </w:p>
    <w:p w14:paraId="2412938B" w14:textId="77777777" w:rsidR="003125E2" w:rsidRPr="00C424FB" w:rsidRDefault="003125E2" w:rsidP="008160FE">
      <w:pPr>
        <w:rPr>
          <w:rFonts w:asciiTheme="minorHAnsi" w:hAnsiTheme="minorHAnsi" w:cstheme="minorHAnsi"/>
          <w:b/>
        </w:rPr>
      </w:pPr>
    </w:p>
    <w:p w14:paraId="16516D28" w14:textId="77777777" w:rsidR="009A107B" w:rsidRPr="00C424FB" w:rsidRDefault="009A107B" w:rsidP="008160FE">
      <w:pPr>
        <w:rPr>
          <w:rFonts w:asciiTheme="minorHAnsi" w:hAnsiTheme="minorHAnsi" w:cstheme="minorHAnsi"/>
        </w:rPr>
      </w:pPr>
      <w:r w:rsidRPr="00C424FB">
        <w:rPr>
          <w:rFonts w:asciiTheme="minorHAnsi" w:hAnsiTheme="minorHAnsi" w:cstheme="minorHAnsi"/>
        </w:rPr>
        <w:t>Intermediate, Advanced 1, Advanced 2</w:t>
      </w:r>
      <w:r w:rsidRPr="00C424FB">
        <w:rPr>
          <w:rFonts w:asciiTheme="minorHAnsi" w:hAnsiTheme="minorHAnsi" w:cstheme="minorHAnsi"/>
        </w:rPr>
        <w:tab/>
      </w:r>
      <w:r w:rsidRPr="00C424FB">
        <w:rPr>
          <w:rFonts w:asciiTheme="minorHAnsi" w:hAnsiTheme="minorHAnsi" w:cstheme="minorHAnsi"/>
        </w:rPr>
        <w:tab/>
      </w:r>
    </w:p>
    <w:p w14:paraId="62211F37" w14:textId="77777777" w:rsidR="003125E2" w:rsidRDefault="003125E2" w:rsidP="008160FE">
      <w:pPr>
        <w:rPr>
          <w:rFonts w:asciiTheme="minorHAnsi" w:hAnsiTheme="minorHAnsi" w:cstheme="minorHAnsi"/>
        </w:rPr>
      </w:pPr>
    </w:p>
    <w:p w14:paraId="4CD567EE" w14:textId="1104042E" w:rsidR="009A107B" w:rsidRPr="00C424FB" w:rsidRDefault="009A107B" w:rsidP="008160FE">
      <w:pPr>
        <w:rPr>
          <w:rFonts w:asciiTheme="minorHAnsi" w:hAnsiTheme="minorHAnsi" w:cstheme="minorHAnsi"/>
        </w:rPr>
      </w:pPr>
      <w:r w:rsidRPr="00C424FB">
        <w:rPr>
          <w:rFonts w:asciiTheme="minorHAnsi" w:hAnsiTheme="minorHAnsi" w:cstheme="minorHAnsi"/>
        </w:rPr>
        <w:t>One candidate</w:t>
      </w:r>
      <w:r w:rsidRPr="00C424FB">
        <w:rPr>
          <w:rFonts w:asciiTheme="minorHAnsi" w:hAnsiTheme="minorHAnsi" w:cstheme="minorHAnsi"/>
        </w:rPr>
        <w:tab/>
      </w:r>
      <w:r w:rsidRPr="00C424FB">
        <w:rPr>
          <w:rFonts w:asciiTheme="minorHAnsi" w:hAnsiTheme="minorHAnsi" w:cstheme="minorHAnsi"/>
        </w:rPr>
        <w:tab/>
      </w:r>
      <w:r w:rsidRPr="00C424FB">
        <w:rPr>
          <w:rFonts w:asciiTheme="minorHAnsi" w:hAnsiTheme="minorHAnsi" w:cstheme="minorHAnsi"/>
        </w:rPr>
        <w:tab/>
        <w:t>1 hour</w:t>
      </w:r>
    </w:p>
    <w:p w14:paraId="3200EB7B" w14:textId="2B49614C" w:rsidR="009A107B" w:rsidRDefault="009A107B" w:rsidP="008160FE">
      <w:pPr>
        <w:rPr>
          <w:rFonts w:asciiTheme="minorHAnsi" w:hAnsiTheme="minorHAnsi" w:cstheme="minorHAnsi"/>
        </w:rPr>
      </w:pPr>
      <w:r w:rsidRPr="00C424FB">
        <w:rPr>
          <w:rFonts w:asciiTheme="minorHAnsi" w:hAnsiTheme="minorHAnsi" w:cstheme="minorHAnsi"/>
        </w:rPr>
        <w:t>Two / Three candidates</w:t>
      </w:r>
      <w:r w:rsidRPr="00C424FB">
        <w:rPr>
          <w:rFonts w:asciiTheme="minorHAnsi" w:hAnsiTheme="minorHAnsi" w:cstheme="minorHAnsi"/>
        </w:rPr>
        <w:tab/>
        <w:t>1¼ hours</w:t>
      </w:r>
    </w:p>
    <w:p w14:paraId="3926652B" w14:textId="77777777" w:rsidR="003125E2" w:rsidRPr="00C424FB" w:rsidRDefault="003125E2" w:rsidP="008160FE">
      <w:pPr>
        <w:rPr>
          <w:rFonts w:asciiTheme="minorHAnsi" w:hAnsiTheme="minorHAnsi" w:cstheme="minorHAnsi"/>
        </w:rPr>
      </w:pPr>
    </w:p>
    <w:p w14:paraId="6856953D" w14:textId="77777777" w:rsidR="009A107B" w:rsidRPr="00C424FB" w:rsidRDefault="009A107B" w:rsidP="008160FE">
      <w:pPr>
        <w:pStyle w:val="P33bodytext"/>
        <w:rPr>
          <w:rFonts w:asciiTheme="minorHAnsi" w:hAnsiTheme="minorHAnsi" w:cstheme="minorHAnsi"/>
          <w:i/>
          <w:iCs/>
          <w:sz w:val="24"/>
          <w:szCs w:val="24"/>
        </w:rPr>
      </w:pPr>
      <w:r w:rsidRPr="00C424FB">
        <w:rPr>
          <w:rFonts w:asciiTheme="minorHAnsi" w:hAnsiTheme="minorHAnsi" w:cstheme="minorHAnsi"/>
          <w:i/>
          <w:iCs/>
          <w:sz w:val="24"/>
          <w:szCs w:val="24"/>
        </w:rPr>
        <w:t>NB: Where male and female candidates are entered in the same set allow 1½ hours</w:t>
      </w:r>
    </w:p>
    <w:p w14:paraId="5CA830E8" w14:textId="77777777" w:rsidR="009A107B" w:rsidRPr="00C424FB" w:rsidRDefault="009A107B" w:rsidP="008160FE">
      <w:pPr>
        <w:pStyle w:val="P33bodytext"/>
        <w:rPr>
          <w:rFonts w:asciiTheme="minorHAnsi" w:hAnsiTheme="minorHAnsi" w:cstheme="minorHAnsi"/>
          <w:sz w:val="24"/>
          <w:szCs w:val="24"/>
        </w:rPr>
      </w:pPr>
    </w:p>
    <w:p w14:paraId="3B6915C3" w14:textId="58DACA7E" w:rsidR="009A107B" w:rsidRPr="00C424FB" w:rsidRDefault="009A107B" w:rsidP="008160FE">
      <w:pPr>
        <w:pStyle w:val="P33sectiontitle"/>
        <w:jc w:val="left"/>
        <w:rPr>
          <w:rFonts w:asciiTheme="minorHAnsi" w:hAnsiTheme="minorHAnsi" w:cstheme="minorHAnsi"/>
          <w:sz w:val="24"/>
          <w:szCs w:val="24"/>
        </w:rPr>
      </w:pPr>
      <w:bookmarkStart w:id="56" w:name="_Toc93667710"/>
      <w:bookmarkStart w:id="57" w:name="_Toc212029513"/>
      <w:r w:rsidRPr="00C424FB">
        <w:rPr>
          <w:rFonts w:asciiTheme="minorHAnsi" w:hAnsiTheme="minorHAnsi" w:cstheme="minorHAnsi"/>
          <w:sz w:val="24"/>
          <w:szCs w:val="24"/>
        </w:rPr>
        <w:t>B</w:t>
      </w:r>
      <w:r w:rsidR="003125E2">
        <w:rPr>
          <w:rFonts w:asciiTheme="minorHAnsi" w:hAnsiTheme="minorHAnsi" w:cstheme="minorHAnsi"/>
          <w:sz w:val="24"/>
          <w:szCs w:val="24"/>
        </w:rPr>
        <w:t>allet</w:t>
      </w:r>
      <w:r w:rsidRPr="00C424FB">
        <w:rPr>
          <w:rFonts w:asciiTheme="minorHAnsi" w:hAnsiTheme="minorHAnsi" w:cstheme="minorHAnsi"/>
          <w:sz w:val="24"/>
          <w:szCs w:val="24"/>
        </w:rPr>
        <w:t xml:space="preserve"> - </w:t>
      </w:r>
      <w:r w:rsidR="003125E2">
        <w:rPr>
          <w:rFonts w:asciiTheme="minorHAnsi" w:hAnsiTheme="minorHAnsi" w:cstheme="minorHAnsi"/>
          <w:sz w:val="24"/>
          <w:szCs w:val="24"/>
        </w:rPr>
        <w:t>Intermediate</w:t>
      </w:r>
      <w:bookmarkEnd w:id="56"/>
      <w:bookmarkEnd w:id="57"/>
      <w:r w:rsidRPr="00C424FB">
        <w:rPr>
          <w:rFonts w:asciiTheme="minorHAnsi" w:hAnsiTheme="minorHAnsi" w:cstheme="minorHAnsi"/>
          <w:sz w:val="24"/>
          <w:szCs w:val="24"/>
        </w:rPr>
        <w:t xml:space="preserve"> </w:t>
      </w:r>
    </w:p>
    <w:p w14:paraId="4974BFBE" w14:textId="16ED7EDE" w:rsidR="009A107B" w:rsidRPr="00C424FB" w:rsidRDefault="009A107B" w:rsidP="008160FE">
      <w:pPr>
        <w:pStyle w:val="P33bodytext"/>
        <w:rPr>
          <w:rFonts w:asciiTheme="minorHAnsi" w:hAnsiTheme="minorHAnsi" w:cstheme="minorHAnsi"/>
          <w:bCs/>
          <w:sz w:val="24"/>
          <w:szCs w:val="24"/>
        </w:rPr>
      </w:pPr>
      <w:r w:rsidRPr="00C424FB">
        <w:rPr>
          <w:rFonts w:asciiTheme="minorHAnsi" w:hAnsiTheme="minorHAnsi" w:cstheme="minorHAnsi"/>
          <w:bCs/>
          <w:sz w:val="24"/>
          <w:szCs w:val="24"/>
        </w:rPr>
        <w:t>B</w:t>
      </w:r>
      <w:r w:rsidR="003125E2">
        <w:rPr>
          <w:rFonts w:asciiTheme="minorHAnsi" w:hAnsiTheme="minorHAnsi" w:cstheme="minorHAnsi"/>
          <w:bCs/>
          <w:sz w:val="24"/>
          <w:szCs w:val="24"/>
        </w:rPr>
        <w:t>arre</w:t>
      </w:r>
      <w:r w:rsidRPr="00C424FB">
        <w:rPr>
          <w:rFonts w:asciiTheme="minorHAnsi" w:hAnsiTheme="minorHAnsi" w:cstheme="minorHAnsi"/>
          <w:bCs/>
          <w:sz w:val="24"/>
          <w:szCs w:val="24"/>
        </w:rPr>
        <w:t xml:space="preserve"> </w:t>
      </w:r>
      <w:r w:rsidRPr="00C424FB">
        <w:rPr>
          <w:rFonts w:asciiTheme="minorHAnsi" w:hAnsiTheme="minorHAnsi" w:cstheme="minorHAnsi"/>
          <w:bCs/>
          <w:sz w:val="24"/>
          <w:szCs w:val="24"/>
        </w:rPr>
        <w:tab/>
      </w:r>
      <w:r w:rsidRPr="00C424FB">
        <w:rPr>
          <w:rFonts w:asciiTheme="minorHAnsi" w:hAnsiTheme="minorHAnsi" w:cstheme="minorHAnsi"/>
          <w:bCs/>
          <w:sz w:val="24"/>
          <w:szCs w:val="24"/>
        </w:rPr>
        <w:tab/>
      </w:r>
      <w:r w:rsidRPr="00C424FB">
        <w:rPr>
          <w:rFonts w:asciiTheme="minorHAnsi" w:hAnsiTheme="minorHAnsi" w:cstheme="minorHAnsi"/>
          <w:bCs/>
          <w:sz w:val="24"/>
          <w:szCs w:val="24"/>
        </w:rPr>
        <w:tab/>
      </w:r>
      <w:r w:rsidRPr="00C424FB">
        <w:rPr>
          <w:rFonts w:asciiTheme="minorHAnsi" w:hAnsiTheme="minorHAnsi" w:cstheme="minorHAnsi"/>
          <w:bCs/>
          <w:sz w:val="24"/>
          <w:szCs w:val="24"/>
        </w:rPr>
        <w:tab/>
      </w:r>
      <w:r w:rsidR="003125E2">
        <w:rPr>
          <w:rFonts w:asciiTheme="minorHAnsi" w:hAnsiTheme="minorHAnsi" w:cstheme="minorHAnsi"/>
          <w:bCs/>
          <w:sz w:val="24"/>
          <w:szCs w:val="24"/>
        </w:rPr>
        <w:t>Demi-pointe</w:t>
      </w:r>
      <w:r w:rsidRPr="00C424FB">
        <w:rPr>
          <w:rFonts w:asciiTheme="minorHAnsi" w:hAnsiTheme="minorHAnsi" w:cstheme="minorHAnsi"/>
          <w:bCs/>
          <w:sz w:val="24"/>
          <w:szCs w:val="24"/>
        </w:rPr>
        <w:t xml:space="preserve"> </w:t>
      </w:r>
      <w:r w:rsidRPr="00C424FB">
        <w:rPr>
          <w:rFonts w:asciiTheme="minorHAnsi" w:hAnsiTheme="minorHAnsi" w:cstheme="minorHAnsi"/>
          <w:bCs/>
          <w:sz w:val="24"/>
          <w:szCs w:val="24"/>
        </w:rPr>
        <w:tab/>
      </w:r>
      <w:r w:rsidRPr="00C424FB">
        <w:rPr>
          <w:rFonts w:asciiTheme="minorHAnsi" w:hAnsiTheme="minorHAnsi" w:cstheme="minorHAnsi"/>
          <w:bCs/>
          <w:sz w:val="24"/>
          <w:szCs w:val="24"/>
        </w:rPr>
        <w:tab/>
      </w:r>
      <w:r w:rsidR="003125E2">
        <w:rPr>
          <w:rFonts w:asciiTheme="minorHAnsi" w:hAnsiTheme="minorHAnsi" w:cstheme="minorHAnsi"/>
          <w:bCs/>
          <w:sz w:val="24"/>
          <w:szCs w:val="24"/>
        </w:rPr>
        <w:t>Centre practice</w:t>
      </w:r>
    </w:p>
    <w:p w14:paraId="1EECB710" w14:textId="2E15E952" w:rsidR="009A107B" w:rsidRPr="00C424FB" w:rsidRDefault="009A107B" w:rsidP="008160FE">
      <w:pPr>
        <w:pStyle w:val="P33bodytext"/>
        <w:rPr>
          <w:rFonts w:asciiTheme="minorHAnsi" w:hAnsiTheme="minorHAnsi" w:cstheme="minorHAnsi"/>
          <w:bCs/>
          <w:sz w:val="24"/>
          <w:szCs w:val="24"/>
        </w:rPr>
      </w:pPr>
      <w:r w:rsidRPr="00C424FB">
        <w:rPr>
          <w:rFonts w:asciiTheme="minorHAnsi" w:hAnsiTheme="minorHAnsi" w:cstheme="minorHAnsi"/>
          <w:bCs/>
          <w:sz w:val="24"/>
          <w:szCs w:val="24"/>
        </w:rPr>
        <w:t>A</w:t>
      </w:r>
      <w:r w:rsidR="003125E2">
        <w:rPr>
          <w:rFonts w:asciiTheme="minorHAnsi" w:hAnsiTheme="minorHAnsi" w:cstheme="minorHAnsi"/>
          <w:bCs/>
          <w:sz w:val="24"/>
          <w:szCs w:val="24"/>
        </w:rPr>
        <w:t>dage</w:t>
      </w:r>
      <w:r w:rsidRPr="00C424FB">
        <w:rPr>
          <w:rFonts w:asciiTheme="minorHAnsi" w:hAnsiTheme="minorHAnsi" w:cstheme="minorHAnsi"/>
          <w:bCs/>
          <w:sz w:val="24"/>
          <w:szCs w:val="24"/>
        </w:rPr>
        <w:tab/>
      </w:r>
      <w:r w:rsidRPr="00C424FB">
        <w:rPr>
          <w:rFonts w:asciiTheme="minorHAnsi" w:hAnsiTheme="minorHAnsi" w:cstheme="minorHAnsi"/>
          <w:bCs/>
          <w:sz w:val="24"/>
          <w:szCs w:val="24"/>
        </w:rPr>
        <w:tab/>
      </w:r>
      <w:r w:rsidRPr="00C424FB">
        <w:rPr>
          <w:rFonts w:asciiTheme="minorHAnsi" w:hAnsiTheme="minorHAnsi" w:cstheme="minorHAnsi"/>
          <w:bCs/>
          <w:sz w:val="24"/>
          <w:szCs w:val="24"/>
        </w:rPr>
        <w:tab/>
      </w:r>
      <w:r w:rsidRPr="00C424FB">
        <w:rPr>
          <w:rFonts w:asciiTheme="minorHAnsi" w:hAnsiTheme="minorHAnsi" w:cstheme="minorHAnsi"/>
          <w:bCs/>
          <w:sz w:val="24"/>
          <w:szCs w:val="24"/>
        </w:rPr>
        <w:tab/>
      </w:r>
      <w:r w:rsidR="003125E2">
        <w:rPr>
          <w:rFonts w:asciiTheme="minorHAnsi" w:hAnsiTheme="minorHAnsi" w:cstheme="minorHAnsi"/>
          <w:bCs/>
          <w:sz w:val="24"/>
          <w:szCs w:val="24"/>
        </w:rPr>
        <w:t>Pirouettes</w:t>
      </w:r>
      <w:r w:rsidR="003125E2">
        <w:rPr>
          <w:rFonts w:asciiTheme="minorHAnsi" w:hAnsiTheme="minorHAnsi" w:cstheme="minorHAnsi"/>
          <w:bCs/>
          <w:sz w:val="24"/>
          <w:szCs w:val="24"/>
        </w:rPr>
        <w:tab/>
      </w:r>
      <w:r w:rsidR="003125E2">
        <w:rPr>
          <w:rFonts w:asciiTheme="minorHAnsi" w:hAnsiTheme="minorHAnsi" w:cstheme="minorHAnsi"/>
          <w:bCs/>
          <w:sz w:val="24"/>
          <w:szCs w:val="24"/>
        </w:rPr>
        <w:tab/>
      </w:r>
      <w:r w:rsidRPr="00C424FB">
        <w:rPr>
          <w:rFonts w:asciiTheme="minorHAnsi" w:hAnsiTheme="minorHAnsi" w:cstheme="minorHAnsi"/>
          <w:bCs/>
          <w:sz w:val="24"/>
          <w:szCs w:val="24"/>
        </w:rPr>
        <w:tab/>
      </w:r>
      <w:r w:rsidR="003125E2">
        <w:rPr>
          <w:rFonts w:asciiTheme="minorHAnsi" w:hAnsiTheme="minorHAnsi" w:cstheme="minorHAnsi"/>
          <w:bCs/>
          <w:sz w:val="24"/>
          <w:szCs w:val="24"/>
        </w:rPr>
        <w:t>Allegro</w:t>
      </w:r>
    </w:p>
    <w:p w14:paraId="7A37AEE2" w14:textId="397364B7" w:rsidR="009A107B" w:rsidRPr="00C424FB" w:rsidRDefault="009A107B" w:rsidP="008160FE">
      <w:pPr>
        <w:pStyle w:val="P33bodytext"/>
        <w:rPr>
          <w:rFonts w:asciiTheme="minorHAnsi" w:hAnsiTheme="minorHAnsi" w:cstheme="minorHAnsi"/>
          <w:sz w:val="24"/>
          <w:szCs w:val="24"/>
        </w:rPr>
      </w:pPr>
      <w:r w:rsidRPr="00C424FB">
        <w:rPr>
          <w:rFonts w:asciiTheme="minorHAnsi" w:hAnsiTheme="minorHAnsi" w:cstheme="minorHAnsi"/>
          <w:bCs/>
          <w:sz w:val="24"/>
          <w:szCs w:val="24"/>
        </w:rPr>
        <w:t>E</w:t>
      </w:r>
      <w:r w:rsidR="003125E2">
        <w:rPr>
          <w:rFonts w:asciiTheme="minorHAnsi" w:hAnsiTheme="minorHAnsi" w:cstheme="minorHAnsi"/>
          <w:bCs/>
          <w:sz w:val="24"/>
          <w:szCs w:val="24"/>
        </w:rPr>
        <w:t xml:space="preserve">n </w:t>
      </w:r>
      <w:proofErr w:type="spellStart"/>
      <w:r w:rsidR="003125E2">
        <w:rPr>
          <w:rFonts w:asciiTheme="minorHAnsi" w:hAnsiTheme="minorHAnsi" w:cstheme="minorHAnsi"/>
          <w:bCs/>
          <w:sz w:val="24"/>
          <w:szCs w:val="24"/>
        </w:rPr>
        <w:t>diagonale</w:t>
      </w:r>
      <w:proofErr w:type="spellEnd"/>
      <w:r w:rsidRPr="00C424FB">
        <w:rPr>
          <w:rFonts w:asciiTheme="minorHAnsi" w:hAnsiTheme="minorHAnsi" w:cstheme="minorHAnsi"/>
          <w:bCs/>
          <w:sz w:val="24"/>
          <w:szCs w:val="24"/>
        </w:rPr>
        <w:tab/>
      </w:r>
      <w:r w:rsidRPr="00C424FB">
        <w:rPr>
          <w:rFonts w:asciiTheme="minorHAnsi" w:hAnsiTheme="minorHAnsi" w:cstheme="minorHAnsi"/>
          <w:bCs/>
          <w:sz w:val="24"/>
          <w:szCs w:val="24"/>
        </w:rPr>
        <w:tab/>
      </w:r>
      <w:r w:rsidRPr="00C424FB">
        <w:rPr>
          <w:rFonts w:asciiTheme="minorHAnsi" w:hAnsiTheme="minorHAnsi" w:cstheme="minorHAnsi"/>
          <w:bCs/>
          <w:sz w:val="24"/>
          <w:szCs w:val="24"/>
        </w:rPr>
        <w:tab/>
      </w:r>
      <w:r w:rsidR="003125E2">
        <w:rPr>
          <w:rFonts w:asciiTheme="minorHAnsi" w:hAnsiTheme="minorHAnsi" w:cstheme="minorHAnsi"/>
          <w:bCs/>
          <w:sz w:val="24"/>
          <w:szCs w:val="24"/>
        </w:rPr>
        <w:t>Batterie</w:t>
      </w:r>
      <w:r w:rsidR="003125E2">
        <w:rPr>
          <w:rFonts w:asciiTheme="minorHAnsi" w:hAnsiTheme="minorHAnsi" w:cstheme="minorHAnsi"/>
          <w:bCs/>
          <w:sz w:val="24"/>
          <w:szCs w:val="24"/>
        </w:rPr>
        <w:tab/>
      </w:r>
      <w:r w:rsidRPr="00C424FB">
        <w:rPr>
          <w:rFonts w:asciiTheme="minorHAnsi" w:hAnsiTheme="minorHAnsi" w:cstheme="minorHAnsi"/>
          <w:bCs/>
          <w:sz w:val="24"/>
          <w:szCs w:val="24"/>
        </w:rPr>
        <w:tab/>
      </w:r>
      <w:r w:rsidRPr="00C424FB">
        <w:rPr>
          <w:rFonts w:asciiTheme="minorHAnsi" w:hAnsiTheme="minorHAnsi" w:cstheme="minorHAnsi"/>
          <w:bCs/>
          <w:sz w:val="24"/>
          <w:szCs w:val="24"/>
        </w:rPr>
        <w:tab/>
      </w:r>
      <w:r w:rsidR="003125E2">
        <w:rPr>
          <w:rFonts w:asciiTheme="minorHAnsi" w:hAnsiTheme="minorHAnsi" w:cstheme="minorHAnsi"/>
          <w:bCs/>
          <w:sz w:val="24"/>
          <w:szCs w:val="24"/>
        </w:rPr>
        <w:t>Pointe work</w:t>
      </w:r>
    </w:p>
    <w:p w14:paraId="453D1EA5" w14:textId="77777777" w:rsidR="009A107B" w:rsidRPr="00C424FB" w:rsidRDefault="009A107B" w:rsidP="008160FE">
      <w:pPr>
        <w:pStyle w:val="P33bodytext"/>
        <w:rPr>
          <w:rFonts w:asciiTheme="minorHAnsi" w:hAnsiTheme="minorHAnsi" w:cstheme="minorHAnsi"/>
          <w:b/>
          <w:sz w:val="24"/>
          <w:szCs w:val="24"/>
        </w:rPr>
      </w:pPr>
    </w:p>
    <w:p w14:paraId="54CD743C" w14:textId="136ED7DF" w:rsidR="009A107B" w:rsidRPr="00C424FB" w:rsidRDefault="003125E2" w:rsidP="008160FE">
      <w:pPr>
        <w:pStyle w:val="P33sectiontitle"/>
        <w:jc w:val="left"/>
        <w:outlineLvl w:val="9"/>
        <w:rPr>
          <w:rFonts w:asciiTheme="minorHAnsi" w:hAnsiTheme="minorHAnsi" w:cstheme="minorHAnsi"/>
          <w:sz w:val="24"/>
          <w:szCs w:val="24"/>
        </w:rPr>
      </w:pPr>
      <w:r>
        <w:rPr>
          <w:rFonts w:asciiTheme="minorHAnsi" w:hAnsiTheme="minorHAnsi" w:cstheme="minorHAnsi"/>
          <w:sz w:val="24"/>
          <w:szCs w:val="24"/>
        </w:rPr>
        <w:t>Ballet – Advanced 1</w:t>
      </w:r>
    </w:p>
    <w:p w14:paraId="68F108E5" w14:textId="7F242925" w:rsidR="009A107B" w:rsidRPr="00C424FB" w:rsidRDefault="009A107B" w:rsidP="008160FE">
      <w:pPr>
        <w:pStyle w:val="Heading9"/>
        <w:spacing w:before="0" w:after="0"/>
        <w:rPr>
          <w:rFonts w:asciiTheme="minorHAnsi" w:hAnsiTheme="minorHAnsi" w:cstheme="minorHAnsi"/>
          <w:sz w:val="24"/>
          <w:szCs w:val="24"/>
        </w:rPr>
      </w:pPr>
      <w:r w:rsidRPr="00C424FB">
        <w:rPr>
          <w:rFonts w:asciiTheme="minorHAnsi" w:hAnsiTheme="minorHAnsi" w:cstheme="minorHAnsi"/>
          <w:sz w:val="24"/>
          <w:szCs w:val="24"/>
        </w:rPr>
        <w:t>B</w:t>
      </w:r>
      <w:r w:rsidR="003125E2">
        <w:rPr>
          <w:rFonts w:asciiTheme="minorHAnsi" w:hAnsiTheme="minorHAnsi" w:cstheme="minorHAnsi"/>
          <w:sz w:val="24"/>
          <w:szCs w:val="24"/>
        </w:rPr>
        <w:t>arre</w:t>
      </w:r>
      <w:r w:rsidR="003125E2">
        <w:rPr>
          <w:rFonts w:asciiTheme="minorHAnsi" w:hAnsiTheme="minorHAnsi" w:cstheme="minorHAnsi"/>
          <w:sz w:val="24"/>
          <w:szCs w:val="24"/>
        </w:rPr>
        <w:tab/>
      </w:r>
      <w:r w:rsidRPr="00C424FB">
        <w:rPr>
          <w:rFonts w:asciiTheme="minorHAnsi" w:hAnsiTheme="minorHAnsi" w:cstheme="minorHAnsi"/>
          <w:sz w:val="24"/>
          <w:szCs w:val="24"/>
        </w:rPr>
        <w:tab/>
      </w:r>
      <w:r w:rsidRPr="00C424FB">
        <w:rPr>
          <w:rFonts w:asciiTheme="minorHAnsi" w:hAnsiTheme="minorHAnsi" w:cstheme="minorHAnsi"/>
          <w:sz w:val="24"/>
          <w:szCs w:val="24"/>
        </w:rPr>
        <w:tab/>
      </w:r>
      <w:r w:rsidRPr="00C424FB">
        <w:rPr>
          <w:rFonts w:asciiTheme="minorHAnsi" w:hAnsiTheme="minorHAnsi" w:cstheme="minorHAnsi"/>
          <w:sz w:val="24"/>
          <w:szCs w:val="24"/>
        </w:rPr>
        <w:tab/>
      </w:r>
      <w:r w:rsidR="003125E2">
        <w:rPr>
          <w:rFonts w:asciiTheme="minorHAnsi" w:hAnsiTheme="minorHAnsi" w:cstheme="minorHAnsi"/>
          <w:sz w:val="24"/>
          <w:szCs w:val="24"/>
        </w:rPr>
        <w:t>Centre practice</w:t>
      </w:r>
      <w:r w:rsidRPr="00C424FB">
        <w:rPr>
          <w:rFonts w:asciiTheme="minorHAnsi" w:hAnsiTheme="minorHAnsi" w:cstheme="minorHAnsi"/>
          <w:sz w:val="24"/>
          <w:szCs w:val="24"/>
        </w:rPr>
        <w:tab/>
        <w:t>A</w:t>
      </w:r>
      <w:r w:rsidR="003125E2">
        <w:rPr>
          <w:rFonts w:asciiTheme="minorHAnsi" w:hAnsiTheme="minorHAnsi" w:cstheme="minorHAnsi"/>
          <w:sz w:val="24"/>
          <w:szCs w:val="24"/>
        </w:rPr>
        <w:t>dage</w:t>
      </w:r>
      <w:r w:rsidRPr="00C424FB">
        <w:rPr>
          <w:rFonts w:asciiTheme="minorHAnsi" w:hAnsiTheme="minorHAnsi" w:cstheme="minorHAnsi"/>
          <w:sz w:val="24"/>
          <w:szCs w:val="24"/>
        </w:rPr>
        <w:t xml:space="preserve"> </w:t>
      </w:r>
    </w:p>
    <w:p w14:paraId="01EF3700" w14:textId="59EA052C" w:rsidR="009A107B" w:rsidRPr="00C424FB" w:rsidRDefault="009A107B" w:rsidP="008160FE">
      <w:pPr>
        <w:pStyle w:val="Heading9"/>
        <w:spacing w:before="0" w:after="0"/>
        <w:rPr>
          <w:rFonts w:asciiTheme="minorHAnsi" w:hAnsiTheme="minorHAnsi" w:cstheme="minorHAnsi"/>
          <w:bCs/>
          <w:sz w:val="24"/>
          <w:szCs w:val="24"/>
          <w:lang w:val="fr-FR"/>
        </w:rPr>
      </w:pPr>
      <w:r w:rsidRPr="00C424FB">
        <w:rPr>
          <w:rFonts w:asciiTheme="minorHAnsi" w:hAnsiTheme="minorHAnsi" w:cstheme="minorHAnsi"/>
          <w:sz w:val="24"/>
          <w:szCs w:val="24"/>
        </w:rPr>
        <w:t>P</w:t>
      </w:r>
      <w:r w:rsidR="003125E2">
        <w:rPr>
          <w:rFonts w:asciiTheme="minorHAnsi" w:hAnsiTheme="minorHAnsi" w:cstheme="minorHAnsi"/>
          <w:sz w:val="24"/>
          <w:szCs w:val="24"/>
        </w:rPr>
        <w:t>irouettes</w:t>
      </w:r>
      <w:r w:rsidRPr="00C424FB">
        <w:rPr>
          <w:rFonts w:asciiTheme="minorHAnsi" w:hAnsiTheme="minorHAnsi" w:cstheme="minorHAnsi"/>
          <w:sz w:val="24"/>
          <w:szCs w:val="24"/>
        </w:rPr>
        <w:tab/>
      </w:r>
      <w:r w:rsidRPr="00C424FB">
        <w:rPr>
          <w:rFonts w:asciiTheme="minorHAnsi" w:hAnsiTheme="minorHAnsi" w:cstheme="minorHAnsi"/>
          <w:sz w:val="24"/>
          <w:szCs w:val="24"/>
        </w:rPr>
        <w:tab/>
      </w:r>
      <w:r w:rsidRPr="00C424FB">
        <w:rPr>
          <w:rFonts w:asciiTheme="minorHAnsi" w:hAnsiTheme="minorHAnsi" w:cstheme="minorHAnsi"/>
          <w:sz w:val="24"/>
          <w:szCs w:val="24"/>
        </w:rPr>
        <w:tab/>
      </w:r>
      <w:r w:rsidRPr="00C424FB">
        <w:rPr>
          <w:rFonts w:asciiTheme="minorHAnsi" w:hAnsiTheme="minorHAnsi" w:cstheme="minorHAnsi"/>
          <w:bCs/>
          <w:sz w:val="24"/>
          <w:szCs w:val="24"/>
          <w:lang w:val="fr-FR"/>
        </w:rPr>
        <w:t>A</w:t>
      </w:r>
      <w:r w:rsidR="003125E2">
        <w:rPr>
          <w:rFonts w:asciiTheme="minorHAnsi" w:hAnsiTheme="minorHAnsi" w:cstheme="minorHAnsi"/>
          <w:bCs/>
          <w:sz w:val="24"/>
          <w:szCs w:val="24"/>
          <w:lang w:val="fr-FR"/>
        </w:rPr>
        <w:t>llegro</w:t>
      </w:r>
      <w:r w:rsidRPr="00C424FB">
        <w:rPr>
          <w:rFonts w:asciiTheme="minorHAnsi" w:hAnsiTheme="minorHAnsi" w:cstheme="minorHAnsi"/>
          <w:bCs/>
          <w:sz w:val="24"/>
          <w:szCs w:val="24"/>
          <w:lang w:val="fr-FR"/>
        </w:rPr>
        <w:tab/>
      </w:r>
      <w:r w:rsidRPr="00C424FB">
        <w:rPr>
          <w:rFonts w:asciiTheme="minorHAnsi" w:hAnsiTheme="minorHAnsi" w:cstheme="minorHAnsi"/>
          <w:bCs/>
          <w:sz w:val="24"/>
          <w:szCs w:val="24"/>
          <w:lang w:val="fr-FR"/>
        </w:rPr>
        <w:tab/>
      </w:r>
      <w:r w:rsidR="003125E2">
        <w:rPr>
          <w:rFonts w:asciiTheme="minorHAnsi" w:hAnsiTheme="minorHAnsi" w:cstheme="minorHAnsi"/>
          <w:bCs/>
          <w:sz w:val="24"/>
          <w:szCs w:val="24"/>
          <w:lang w:val="fr-FR"/>
        </w:rPr>
        <w:tab/>
      </w:r>
      <w:r w:rsidRPr="00C424FB">
        <w:rPr>
          <w:rFonts w:asciiTheme="minorHAnsi" w:hAnsiTheme="minorHAnsi" w:cstheme="minorHAnsi"/>
          <w:bCs/>
          <w:sz w:val="24"/>
          <w:szCs w:val="24"/>
          <w:lang w:val="fr-FR"/>
        </w:rPr>
        <w:t>B</w:t>
      </w:r>
      <w:r w:rsidR="003125E2">
        <w:rPr>
          <w:rFonts w:asciiTheme="minorHAnsi" w:hAnsiTheme="minorHAnsi" w:cstheme="minorHAnsi"/>
          <w:bCs/>
          <w:sz w:val="24"/>
          <w:szCs w:val="24"/>
          <w:lang w:val="fr-FR"/>
        </w:rPr>
        <w:t>oys</w:t>
      </w:r>
    </w:p>
    <w:p w14:paraId="511DAD80" w14:textId="582753FA" w:rsidR="009A107B" w:rsidRPr="00C424FB" w:rsidRDefault="009A107B" w:rsidP="008160FE">
      <w:pPr>
        <w:pStyle w:val="Heading9"/>
        <w:spacing w:before="0" w:after="0"/>
        <w:rPr>
          <w:rFonts w:asciiTheme="minorHAnsi" w:hAnsiTheme="minorHAnsi" w:cstheme="minorHAnsi"/>
          <w:sz w:val="24"/>
          <w:szCs w:val="24"/>
        </w:rPr>
      </w:pPr>
      <w:r w:rsidRPr="00C424FB">
        <w:rPr>
          <w:rFonts w:asciiTheme="minorHAnsi" w:hAnsiTheme="minorHAnsi" w:cstheme="minorHAnsi"/>
          <w:sz w:val="24"/>
          <w:szCs w:val="24"/>
          <w:lang w:val="fr-FR"/>
        </w:rPr>
        <w:t>B</w:t>
      </w:r>
      <w:r w:rsidR="003125E2">
        <w:rPr>
          <w:rFonts w:asciiTheme="minorHAnsi" w:hAnsiTheme="minorHAnsi" w:cstheme="minorHAnsi"/>
          <w:sz w:val="24"/>
          <w:szCs w:val="24"/>
          <w:lang w:val="fr-FR"/>
        </w:rPr>
        <w:t>atterie</w:t>
      </w:r>
      <w:r w:rsidR="003125E2">
        <w:rPr>
          <w:rFonts w:asciiTheme="minorHAnsi" w:hAnsiTheme="minorHAnsi" w:cstheme="minorHAnsi"/>
          <w:sz w:val="24"/>
          <w:szCs w:val="24"/>
          <w:lang w:val="fr-FR"/>
        </w:rPr>
        <w:tab/>
      </w:r>
      <w:r w:rsidRPr="00C424FB">
        <w:rPr>
          <w:rFonts w:asciiTheme="minorHAnsi" w:hAnsiTheme="minorHAnsi" w:cstheme="minorHAnsi"/>
          <w:sz w:val="24"/>
          <w:szCs w:val="24"/>
          <w:lang w:val="fr-FR"/>
        </w:rPr>
        <w:tab/>
      </w:r>
      <w:r w:rsidRPr="00C424FB">
        <w:rPr>
          <w:rFonts w:asciiTheme="minorHAnsi" w:hAnsiTheme="minorHAnsi" w:cstheme="minorHAnsi"/>
          <w:sz w:val="24"/>
          <w:szCs w:val="24"/>
          <w:lang w:val="fr-FR"/>
        </w:rPr>
        <w:tab/>
      </w:r>
      <w:r w:rsidRPr="00C424FB">
        <w:rPr>
          <w:rFonts w:asciiTheme="minorHAnsi" w:hAnsiTheme="minorHAnsi" w:cstheme="minorHAnsi"/>
          <w:sz w:val="24"/>
          <w:szCs w:val="24"/>
        </w:rPr>
        <w:t>P</w:t>
      </w:r>
      <w:r w:rsidR="003125E2">
        <w:rPr>
          <w:rFonts w:asciiTheme="minorHAnsi" w:hAnsiTheme="minorHAnsi" w:cstheme="minorHAnsi"/>
          <w:sz w:val="24"/>
          <w:szCs w:val="24"/>
        </w:rPr>
        <w:t>ointe</w:t>
      </w:r>
    </w:p>
    <w:p w14:paraId="7A95F1AC" w14:textId="77777777" w:rsidR="009A107B" w:rsidRPr="00C424FB" w:rsidRDefault="009A107B" w:rsidP="008160FE">
      <w:pPr>
        <w:pStyle w:val="Heading9"/>
        <w:spacing w:before="0" w:after="0"/>
        <w:rPr>
          <w:rFonts w:asciiTheme="minorHAnsi" w:hAnsiTheme="minorHAnsi" w:cstheme="minorHAnsi"/>
          <w:sz w:val="24"/>
          <w:szCs w:val="24"/>
        </w:rPr>
      </w:pPr>
    </w:p>
    <w:p w14:paraId="65655316" w14:textId="3315C00D" w:rsidR="009A107B" w:rsidRPr="00C424FB" w:rsidRDefault="003125E2" w:rsidP="008160FE">
      <w:pPr>
        <w:pStyle w:val="Heading9"/>
        <w:spacing w:before="0" w:after="0"/>
        <w:rPr>
          <w:rFonts w:asciiTheme="minorHAnsi" w:hAnsiTheme="minorHAnsi" w:cstheme="minorHAnsi"/>
          <w:b/>
          <w:sz w:val="24"/>
          <w:szCs w:val="24"/>
        </w:rPr>
      </w:pPr>
      <w:r>
        <w:rPr>
          <w:rFonts w:asciiTheme="minorHAnsi" w:hAnsiTheme="minorHAnsi" w:cstheme="minorHAnsi"/>
          <w:b/>
          <w:sz w:val="24"/>
          <w:szCs w:val="24"/>
        </w:rPr>
        <w:t>Ballet – Advanced 2</w:t>
      </w:r>
    </w:p>
    <w:p w14:paraId="7B3159B7" w14:textId="1EA0B81C" w:rsidR="009A107B" w:rsidRPr="003125E2" w:rsidRDefault="003125E2" w:rsidP="008160FE">
      <w:pPr>
        <w:pStyle w:val="Heading9"/>
        <w:spacing w:before="0" w:after="0"/>
        <w:rPr>
          <w:rFonts w:asciiTheme="minorHAnsi" w:hAnsiTheme="minorHAnsi" w:cs="Calibri (Body)"/>
          <w:sz w:val="24"/>
          <w:szCs w:val="24"/>
        </w:rPr>
      </w:pPr>
      <w:r w:rsidRPr="003125E2">
        <w:rPr>
          <w:rFonts w:asciiTheme="minorHAnsi" w:hAnsiTheme="minorHAnsi" w:cs="Calibri (Body)"/>
          <w:sz w:val="24"/>
          <w:szCs w:val="24"/>
        </w:rPr>
        <w:t>Barre</w:t>
      </w:r>
      <w:r w:rsidRPr="003125E2">
        <w:rPr>
          <w:rFonts w:asciiTheme="minorHAnsi" w:hAnsiTheme="minorHAnsi" w:cs="Calibri (Body)"/>
          <w:sz w:val="24"/>
          <w:szCs w:val="24"/>
        </w:rPr>
        <w:tab/>
      </w:r>
      <w:r w:rsidR="009A107B" w:rsidRPr="003125E2">
        <w:rPr>
          <w:rFonts w:asciiTheme="minorHAnsi" w:hAnsiTheme="minorHAnsi" w:cs="Calibri (Body)"/>
          <w:sz w:val="24"/>
          <w:szCs w:val="24"/>
        </w:rPr>
        <w:tab/>
      </w:r>
      <w:r w:rsidR="009A107B" w:rsidRPr="003125E2">
        <w:rPr>
          <w:rFonts w:asciiTheme="minorHAnsi" w:hAnsiTheme="minorHAnsi" w:cs="Calibri (Body)"/>
          <w:sz w:val="24"/>
          <w:szCs w:val="24"/>
        </w:rPr>
        <w:tab/>
      </w:r>
      <w:r w:rsidR="009A107B" w:rsidRPr="003125E2">
        <w:rPr>
          <w:rFonts w:asciiTheme="minorHAnsi" w:hAnsiTheme="minorHAnsi" w:cs="Calibri (Body)"/>
          <w:sz w:val="24"/>
          <w:szCs w:val="24"/>
        </w:rPr>
        <w:tab/>
      </w:r>
      <w:r>
        <w:rPr>
          <w:rFonts w:asciiTheme="minorHAnsi" w:hAnsiTheme="minorHAnsi" w:cs="Calibri (Body)"/>
          <w:sz w:val="24"/>
          <w:szCs w:val="24"/>
        </w:rPr>
        <w:t>Centre practice</w:t>
      </w:r>
      <w:r w:rsidR="009A107B" w:rsidRPr="003125E2">
        <w:rPr>
          <w:rFonts w:asciiTheme="minorHAnsi" w:hAnsiTheme="minorHAnsi" w:cs="Calibri (Body)"/>
          <w:sz w:val="24"/>
          <w:szCs w:val="24"/>
        </w:rPr>
        <w:tab/>
      </w:r>
      <w:r w:rsidR="009A107B" w:rsidRPr="003125E2">
        <w:rPr>
          <w:rFonts w:asciiTheme="minorHAnsi" w:hAnsiTheme="minorHAnsi" w:cs="Calibri (Body)"/>
          <w:sz w:val="24"/>
          <w:szCs w:val="24"/>
        </w:rPr>
        <w:tab/>
      </w:r>
      <w:r>
        <w:rPr>
          <w:rFonts w:asciiTheme="minorHAnsi" w:hAnsiTheme="minorHAnsi" w:cs="Calibri (Body)"/>
          <w:sz w:val="24"/>
          <w:szCs w:val="24"/>
        </w:rPr>
        <w:tab/>
        <w:t>Adage</w:t>
      </w:r>
    </w:p>
    <w:p w14:paraId="2F4BC2CF" w14:textId="5F757E28" w:rsidR="009A107B" w:rsidRPr="003125E2" w:rsidRDefault="009A107B" w:rsidP="008160FE">
      <w:pPr>
        <w:pStyle w:val="Heading9"/>
        <w:spacing w:before="0" w:after="0"/>
        <w:rPr>
          <w:rFonts w:asciiTheme="minorHAnsi" w:hAnsiTheme="minorHAnsi" w:cs="Calibri (Body)"/>
          <w:sz w:val="24"/>
          <w:szCs w:val="24"/>
        </w:rPr>
      </w:pPr>
      <w:r w:rsidRPr="003125E2">
        <w:rPr>
          <w:rFonts w:asciiTheme="minorHAnsi" w:hAnsiTheme="minorHAnsi" w:cs="Calibri (Body)"/>
          <w:sz w:val="24"/>
          <w:szCs w:val="24"/>
        </w:rPr>
        <w:t>P</w:t>
      </w:r>
      <w:r w:rsidR="003125E2">
        <w:rPr>
          <w:rFonts w:asciiTheme="minorHAnsi" w:hAnsiTheme="minorHAnsi" w:cs="Calibri (Body)"/>
          <w:sz w:val="24"/>
          <w:szCs w:val="24"/>
        </w:rPr>
        <w:t>irouettes</w:t>
      </w:r>
      <w:r w:rsidRPr="003125E2">
        <w:rPr>
          <w:rFonts w:asciiTheme="minorHAnsi" w:hAnsiTheme="minorHAnsi" w:cs="Calibri (Body)"/>
          <w:sz w:val="24"/>
          <w:szCs w:val="24"/>
        </w:rPr>
        <w:tab/>
      </w:r>
      <w:r w:rsidRPr="003125E2">
        <w:rPr>
          <w:rFonts w:asciiTheme="minorHAnsi" w:hAnsiTheme="minorHAnsi" w:cs="Calibri (Body)"/>
          <w:sz w:val="24"/>
          <w:szCs w:val="24"/>
        </w:rPr>
        <w:tab/>
      </w:r>
      <w:r w:rsidRPr="003125E2">
        <w:rPr>
          <w:rFonts w:asciiTheme="minorHAnsi" w:hAnsiTheme="minorHAnsi" w:cs="Calibri (Body)"/>
          <w:sz w:val="24"/>
          <w:szCs w:val="24"/>
        </w:rPr>
        <w:tab/>
      </w:r>
      <w:r w:rsidR="003125E2">
        <w:rPr>
          <w:rFonts w:asciiTheme="minorHAnsi" w:hAnsiTheme="minorHAnsi" w:cs="Calibri (Body)"/>
          <w:sz w:val="24"/>
          <w:szCs w:val="24"/>
        </w:rPr>
        <w:t xml:space="preserve">En </w:t>
      </w:r>
      <w:proofErr w:type="spellStart"/>
      <w:r w:rsidR="003125E2">
        <w:rPr>
          <w:rFonts w:asciiTheme="minorHAnsi" w:hAnsiTheme="minorHAnsi" w:cs="Calibri (Body)"/>
          <w:sz w:val="24"/>
          <w:szCs w:val="24"/>
        </w:rPr>
        <w:t>diagonale</w:t>
      </w:r>
      <w:proofErr w:type="spellEnd"/>
      <w:r w:rsidR="003125E2">
        <w:rPr>
          <w:rFonts w:asciiTheme="minorHAnsi" w:hAnsiTheme="minorHAnsi" w:cs="Calibri (Body)"/>
          <w:sz w:val="24"/>
          <w:szCs w:val="24"/>
        </w:rPr>
        <w:t xml:space="preserve"> and </w:t>
      </w:r>
      <w:proofErr w:type="spellStart"/>
      <w:r w:rsidR="003125E2">
        <w:rPr>
          <w:rFonts w:asciiTheme="minorHAnsi" w:hAnsiTheme="minorHAnsi" w:cs="Calibri (Body)"/>
          <w:sz w:val="24"/>
          <w:szCs w:val="24"/>
        </w:rPr>
        <w:t>en</w:t>
      </w:r>
      <w:proofErr w:type="spellEnd"/>
      <w:r w:rsidR="003125E2">
        <w:rPr>
          <w:rFonts w:asciiTheme="minorHAnsi" w:hAnsiTheme="minorHAnsi" w:cs="Calibri (Body)"/>
          <w:sz w:val="24"/>
          <w:szCs w:val="24"/>
        </w:rPr>
        <w:t xml:space="preserve"> man</w:t>
      </w:r>
      <w:r w:rsidR="003125E2">
        <w:rPr>
          <w:rFonts w:ascii="Calibri" w:hAnsi="Calibri" w:cs="Calibri"/>
          <w:sz w:val="24"/>
          <w:szCs w:val="24"/>
        </w:rPr>
        <w:t>è</w:t>
      </w:r>
      <w:r w:rsidR="003125E2">
        <w:rPr>
          <w:rFonts w:asciiTheme="minorHAnsi" w:hAnsiTheme="minorHAnsi" w:cs="Calibri (Body)"/>
          <w:sz w:val="24"/>
          <w:szCs w:val="24"/>
        </w:rPr>
        <w:t>ge</w:t>
      </w:r>
      <w:r w:rsidRPr="003125E2">
        <w:rPr>
          <w:rFonts w:asciiTheme="minorHAnsi" w:hAnsiTheme="minorHAnsi" w:cs="Calibri (Body)"/>
          <w:sz w:val="24"/>
          <w:szCs w:val="24"/>
        </w:rPr>
        <w:tab/>
      </w:r>
      <w:r w:rsidR="003125E2">
        <w:rPr>
          <w:rFonts w:asciiTheme="minorHAnsi" w:hAnsiTheme="minorHAnsi" w:cs="Calibri (Body)"/>
          <w:sz w:val="24"/>
          <w:szCs w:val="24"/>
        </w:rPr>
        <w:tab/>
        <w:t>Allegro and Batterie</w:t>
      </w:r>
    </w:p>
    <w:p w14:paraId="087D4676" w14:textId="25081552" w:rsidR="009A107B" w:rsidRPr="003125E2" w:rsidRDefault="003125E2" w:rsidP="008160FE">
      <w:pPr>
        <w:pStyle w:val="Heading9"/>
        <w:spacing w:before="0" w:after="0"/>
        <w:rPr>
          <w:rFonts w:asciiTheme="minorHAnsi" w:hAnsiTheme="minorHAnsi" w:cs="Calibri (Body)"/>
          <w:sz w:val="24"/>
          <w:szCs w:val="24"/>
        </w:rPr>
      </w:pPr>
      <w:r>
        <w:rPr>
          <w:rFonts w:asciiTheme="minorHAnsi" w:hAnsiTheme="minorHAnsi" w:cs="Calibri (Body)"/>
          <w:sz w:val="24"/>
          <w:szCs w:val="24"/>
        </w:rPr>
        <w:t>Pointe work at the barre</w:t>
      </w:r>
      <w:r w:rsidR="009A107B" w:rsidRPr="003125E2">
        <w:rPr>
          <w:rFonts w:asciiTheme="minorHAnsi" w:hAnsiTheme="minorHAnsi" w:cs="Calibri (Body)"/>
          <w:sz w:val="24"/>
          <w:szCs w:val="24"/>
        </w:rPr>
        <w:tab/>
        <w:t>C</w:t>
      </w:r>
      <w:r>
        <w:rPr>
          <w:rFonts w:asciiTheme="minorHAnsi" w:hAnsiTheme="minorHAnsi" w:cs="Calibri (Body)"/>
          <w:sz w:val="24"/>
          <w:szCs w:val="24"/>
        </w:rPr>
        <w:t>entre</w:t>
      </w:r>
      <w:r w:rsidR="009A107B" w:rsidRPr="003125E2">
        <w:rPr>
          <w:rFonts w:asciiTheme="minorHAnsi" w:hAnsiTheme="minorHAnsi" w:cs="Calibri (Body)"/>
          <w:sz w:val="24"/>
          <w:szCs w:val="24"/>
        </w:rPr>
        <w:tab/>
      </w:r>
      <w:r w:rsidR="009A107B" w:rsidRPr="003125E2">
        <w:rPr>
          <w:rFonts w:asciiTheme="minorHAnsi" w:hAnsiTheme="minorHAnsi" w:cs="Calibri (Body)"/>
          <w:sz w:val="24"/>
          <w:szCs w:val="24"/>
        </w:rPr>
        <w:tab/>
      </w:r>
      <w:r w:rsidR="009A107B" w:rsidRPr="003125E2">
        <w:rPr>
          <w:rFonts w:asciiTheme="minorHAnsi" w:hAnsiTheme="minorHAnsi" w:cs="Calibri (Body)"/>
          <w:sz w:val="24"/>
          <w:szCs w:val="24"/>
        </w:rPr>
        <w:tab/>
      </w:r>
      <w:r w:rsidR="009A107B" w:rsidRPr="003125E2">
        <w:rPr>
          <w:rFonts w:asciiTheme="minorHAnsi" w:hAnsiTheme="minorHAnsi" w:cs="Calibri (Body)"/>
          <w:sz w:val="24"/>
          <w:szCs w:val="24"/>
        </w:rPr>
        <w:tab/>
      </w:r>
      <w:r>
        <w:rPr>
          <w:rFonts w:asciiTheme="minorHAnsi" w:hAnsiTheme="minorHAnsi" w:cs="Calibri (Body)"/>
          <w:sz w:val="24"/>
          <w:szCs w:val="24"/>
        </w:rPr>
        <w:tab/>
      </w:r>
      <w:r w:rsidR="009A107B" w:rsidRPr="003125E2">
        <w:rPr>
          <w:rFonts w:asciiTheme="minorHAnsi" w:hAnsiTheme="minorHAnsi" w:cs="Calibri (Body)"/>
          <w:bCs/>
          <w:sz w:val="24"/>
          <w:szCs w:val="24"/>
        </w:rPr>
        <w:t>V</w:t>
      </w:r>
      <w:r>
        <w:rPr>
          <w:rFonts w:asciiTheme="minorHAnsi" w:hAnsiTheme="minorHAnsi" w:cs="Calibri (Body)"/>
          <w:bCs/>
          <w:sz w:val="24"/>
          <w:szCs w:val="24"/>
        </w:rPr>
        <w:t>ariation</w:t>
      </w:r>
    </w:p>
    <w:p w14:paraId="4904C661" w14:textId="5E227B5F" w:rsidR="009A107B" w:rsidRPr="003125E2" w:rsidRDefault="003125E2" w:rsidP="008160FE">
      <w:pPr>
        <w:pStyle w:val="Heading9"/>
        <w:spacing w:before="0" w:after="0"/>
        <w:rPr>
          <w:rFonts w:asciiTheme="minorHAnsi" w:hAnsiTheme="minorHAnsi" w:cs="Calibri (Body)"/>
          <w:bCs/>
          <w:sz w:val="24"/>
          <w:szCs w:val="24"/>
        </w:rPr>
      </w:pPr>
      <w:r>
        <w:rPr>
          <w:rFonts w:asciiTheme="minorHAnsi" w:hAnsiTheme="minorHAnsi" w:cs="Calibri (Body)"/>
          <w:sz w:val="24"/>
          <w:szCs w:val="24"/>
        </w:rPr>
        <w:t xml:space="preserve">En </w:t>
      </w:r>
      <w:proofErr w:type="spellStart"/>
      <w:r>
        <w:rPr>
          <w:rFonts w:asciiTheme="minorHAnsi" w:hAnsiTheme="minorHAnsi" w:cs="Calibri (Body)"/>
          <w:sz w:val="24"/>
          <w:szCs w:val="24"/>
        </w:rPr>
        <w:t>diagonale</w:t>
      </w:r>
      <w:proofErr w:type="spellEnd"/>
      <w:r>
        <w:rPr>
          <w:rFonts w:asciiTheme="minorHAnsi" w:hAnsiTheme="minorHAnsi" w:cs="Calibri (Body)"/>
          <w:sz w:val="24"/>
          <w:szCs w:val="24"/>
        </w:rPr>
        <w:t xml:space="preserve"> and </w:t>
      </w:r>
      <w:proofErr w:type="spellStart"/>
      <w:r>
        <w:rPr>
          <w:rFonts w:asciiTheme="minorHAnsi" w:hAnsiTheme="minorHAnsi" w:cs="Calibri (Body)"/>
          <w:sz w:val="24"/>
          <w:szCs w:val="24"/>
        </w:rPr>
        <w:t>en</w:t>
      </w:r>
      <w:proofErr w:type="spellEnd"/>
      <w:r>
        <w:rPr>
          <w:rFonts w:asciiTheme="minorHAnsi" w:hAnsiTheme="minorHAnsi" w:cs="Calibri (Body)"/>
          <w:sz w:val="24"/>
          <w:szCs w:val="24"/>
        </w:rPr>
        <w:t xml:space="preserve"> man</w:t>
      </w:r>
      <w:r>
        <w:rPr>
          <w:rFonts w:ascii="Calibri" w:hAnsi="Calibri" w:cs="Calibri"/>
          <w:sz w:val="24"/>
          <w:szCs w:val="24"/>
        </w:rPr>
        <w:t>èg</w:t>
      </w:r>
      <w:r>
        <w:rPr>
          <w:rFonts w:asciiTheme="minorHAnsi" w:hAnsiTheme="minorHAnsi" w:cs="Calibri (Body)"/>
          <w:sz w:val="24"/>
          <w:szCs w:val="24"/>
        </w:rPr>
        <w:t>e</w:t>
      </w:r>
      <w:r w:rsidR="009A107B" w:rsidRPr="003125E2">
        <w:rPr>
          <w:rFonts w:asciiTheme="minorHAnsi" w:hAnsiTheme="minorHAnsi" w:cs="Calibri (Body)"/>
          <w:sz w:val="24"/>
          <w:szCs w:val="24"/>
        </w:rPr>
        <w:tab/>
      </w:r>
      <w:proofErr w:type="spellStart"/>
      <w:r>
        <w:rPr>
          <w:rFonts w:asciiTheme="minorHAnsi" w:hAnsiTheme="minorHAnsi" w:cs="Calibri (Body)"/>
          <w:bCs/>
          <w:sz w:val="24"/>
          <w:szCs w:val="24"/>
        </w:rPr>
        <w:t>R</w:t>
      </w:r>
      <w:r>
        <w:rPr>
          <w:rFonts w:ascii="Calibri" w:hAnsi="Calibri" w:cs="Calibri"/>
          <w:bCs/>
          <w:sz w:val="24"/>
          <w:szCs w:val="24"/>
        </w:rPr>
        <w:t>é</w:t>
      </w:r>
      <w:r>
        <w:rPr>
          <w:rFonts w:asciiTheme="minorHAnsi" w:hAnsiTheme="minorHAnsi" w:cs="Calibri (Body)"/>
          <w:bCs/>
          <w:sz w:val="24"/>
          <w:szCs w:val="24"/>
        </w:rPr>
        <w:t>v</w:t>
      </w:r>
      <w:r>
        <w:rPr>
          <w:rFonts w:ascii="Calibri" w:hAnsi="Calibri" w:cs="Calibri"/>
          <w:bCs/>
          <w:sz w:val="24"/>
          <w:szCs w:val="24"/>
        </w:rPr>
        <w:t>é</w:t>
      </w:r>
      <w:r>
        <w:rPr>
          <w:rFonts w:asciiTheme="minorHAnsi" w:hAnsiTheme="minorHAnsi" w:cs="Calibri (Body)"/>
          <w:bCs/>
          <w:sz w:val="24"/>
          <w:szCs w:val="24"/>
        </w:rPr>
        <w:t>rance</w:t>
      </w:r>
      <w:proofErr w:type="spellEnd"/>
    </w:p>
    <w:p w14:paraId="573B42D7" w14:textId="77777777" w:rsidR="009A107B" w:rsidRPr="00C424FB" w:rsidRDefault="009A107B" w:rsidP="008160FE">
      <w:pPr>
        <w:pStyle w:val="P33bodytext"/>
        <w:rPr>
          <w:rFonts w:asciiTheme="minorHAnsi" w:hAnsiTheme="minorHAnsi" w:cstheme="minorHAnsi"/>
          <w:sz w:val="24"/>
          <w:szCs w:val="24"/>
        </w:rPr>
      </w:pPr>
    </w:p>
    <w:p w14:paraId="17801683" w14:textId="77777777" w:rsidR="009A107B" w:rsidRPr="00C424FB" w:rsidRDefault="009A107B" w:rsidP="008160FE">
      <w:pPr>
        <w:pStyle w:val="P33sectiontitle"/>
        <w:jc w:val="left"/>
        <w:rPr>
          <w:rFonts w:asciiTheme="minorHAnsi" w:hAnsiTheme="minorHAnsi" w:cstheme="minorHAnsi"/>
          <w:sz w:val="24"/>
          <w:szCs w:val="24"/>
        </w:rPr>
      </w:pPr>
    </w:p>
    <w:p w14:paraId="27EC625A" w14:textId="0B1929A1" w:rsidR="009A107B" w:rsidRPr="003125E2" w:rsidRDefault="009A107B" w:rsidP="008160FE">
      <w:pPr>
        <w:pStyle w:val="P33sectiontitle"/>
        <w:jc w:val="left"/>
        <w:rPr>
          <w:rFonts w:asciiTheme="minorHAnsi" w:hAnsiTheme="minorHAnsi" w:cs="Calibri (Body)"/>
          <w:sz w:val="24"/>
          <w:szCs w:val="24"/>
        </w:rPr>
      </w:pPr>
      <w:bookmarkStart w:id="58" w:name="_Toc93667711"/>
      <w:bookmarkStart w:id="59" w:name="_Toc212029514"/>
      <w:r w:rsidRPr="003125E2">
        <w:rPr>
          <w:rFonts w:asciiTheme="minorHAnsi" w:hAnsiTheme="minorHAnsi" w:cs="Calibri (Body)"/>
          <w:sz w:val="24"/>
          <w:szCs w:val="24"/>
        </w:rPr>
        <w:t>T</w:t>
      </w:r>
      <w:r w:rsidR="003125E2">
        <w:rPr>
          <w:rFonts w:asciiTheme="minorHAnsi" w:hAnsiTheme="minorHAnsi" w:cs="Calibri (Body)"/>
          <w:sz w:val="24"/>
          <w:szCs w:val="24"/>
        </w:rPr>
        <w:t>ap</w:t>
      </w:r>
      <w:r w:rsidRPr="003125E2">
        <w:rPr>
          <w:rFonts w:asciiTheme="minorHAnsi" w:hAnsiTheme="minorHAnsi" w:cs="Calibri (Body)"/>
          <w:sz w:val="24"/>
          <w:szCs w:val="24"/>
        </w:rPr>
        <w:t xml:space="preserve"> </w:t>
      </w:r>
      <w:r w:rsidR="003125E2">
        <w:rPr>
          <w:rFonts w:asciiTheme="minorHAnsi" w:hAnsiTheme="minorHAnsi" w:cs="Calibri (Body)"/>
          <w:sz w:val="24"/>
          <w:szCs w:val="24"/>
        </w:rPr>
        <w:t>–</w:t>
      </w:r>
      <w:r w:rsidRPr="003125E2">
        <w:rPr>
          <w:rFonts w:asciiTheme="minorHAnsi" w:hAnsiTheme="minorHAnsi" w:cs="Calibri (Body)"/>
          <w:sz w:val="24"/>
          <w:szCs w:val="24"/>
        </w:rPr>
        <w:t xml:space="preserve"> </w:t>
      </w:r>
      <w:r w:rsidR="003125E2">
        <w:rPr>
          <w:rFonts w:asciiTheme="minorHAnsi" w:hAnsiTheme="minorHAnsi" w:cs="Calibri (Body)"/>
          <w:sz w:val="24"/>
          <w:szCs w:val="24"/>
        </w:rPr>
        <w:t>Intermediate, Advanced 1 and Advanced 2</w:t>
      </w:r>
      <w:bookmarkEnd w:id="58"/>
      <w:bookmarkEnd w:id="59"/>
    </w:p>
    <w:p w14:paraId="3285EA77" w14:textId="665D0F6E" w:rsidR="009A107B" w:rsidRPr="003125E2" w:rsidRDefault="009A107B" w:rsidP="008160FE">
      <w:pPr>
        <w:pStyle w:val="P33sectionheading"/>
        <w:rPr>
          <w:rFonts w:asciiTheme="minorHAnsi" w:hAnsiTheme="minorHAnsi" w:cs="Calibri (Body)"/>
          <w:b w:val="0"/>
          <w:sz w:val="24"/>
          <w:szCs w:val="24"/>
          <w:u w:val="none"/>
        </w:rPr>
      </w:pPr>
      <w:r w:rsidRPr="003125E2">
        <w:rPr>
          <w:rFonts w:asciiTheme="minorHAnsi" w:hAnsiTheme="minorHAnsi" w:cs="Calibri (Body)"/>
          <w:b w:val="0"/>
          <w:sz w:val="24"/>
          <w:szCs w:val="24"/>
          <w:u w:val="none"/>
        </w:rPr>
        <w:t>S</w:t>
      </w:r>
      <w:r w:rsidR="001E2E13">
        <w:rPr>
          <w:rFonts w:asciiTheme="minorHAnsi" w:hAnsiTheme="minorHAnsi" w:cs="Calibri (Body)"/>
          <w:b w:val="0"/>
          <w:sz w:val="24"/>
          <w:szCs w:val="24"/>
          <w:u w:val="none"/>
        </w:rPr>
        <w:t xml:space="preserve">ection </w:t>
      </w:r>
      <w:r w:rsidRPr="003125E2">
        <w:rPr>
          <w:rFonts w:asciiTheme="minorHAnsi" w:hAnsiTheme="minorHAnsi" w:cs="Calibri (Body)"/>
          <w:b w:val="0"/>
          <w:sz w:val="24"/>
          <w:szCs w:val="24"/>
          <w:u w:val="none"/>
        </w:rPr>
        <w:t>1</w:t>
      </w:r>
      <w:r w:rsidRPr="003125E2">
        <w:rPr>
          <w:rFonts w:asciiTheme="minorHAnsi" w:hAnsiTheme="minorHAnsi" w:cs="Calibri (Body)"/>
          <w:b w:val="0"/>
          <w:sz w:val="24"/>
          <w:szCs w:val="24"/>
          <w:u w:val="none"/>
        </w:rPr>
        <w:tab/>
      </w:r>
      <w:r w:rsidR="001E2E13">
        <w:rPr>
          <w:rFonts w:asciiTheme="minorHAnsi" w:hAnsiTheme="minorHAnsi" w:cs="Calibri (Body)"/>
          <w:b w:val="0"/>
          <w:sz w:val="24"/>
          <w:szCs w:val="24"/>
          <w:u w:val="none"/>
        </w:rPr>
        <w:t>Preparatory exercises and warm up</w:t>
      </w:r>
    </w:p>
    <w:p w14:paraId="5680B3EA" w14:textId="0630A702" w:rsidR="009A107B" w:rsidRPr="003125E2" w:rsidRDefault="009A107B" w:rsidP="008160FE">
      <w:pPr>
        <w:pStyle w:val="P33sectionheading"/>
        <w:rPr>
          <w:rFonts w:asciiTheme="minorHAnsi" w:hAnsiTheme="minorHAnsi" w:cs="Calibri (Body)"/>
          <w:b w:val="0"/>
          <w:sz w:val="24"/>
          <w:szCs w:val="24"/>
          <w:u w:val="none"/>
        </w:rPr>
      </w:pPr>
      <w:r w:rsidRPr="003125E2">
        <w:rPr>
          <w:rFonts w:asciiTheme="minorHAnsi" w:hAnsiTheme="minorHAnsi" w:cs="Calibri (Body)"/>
          <w:b w:val="0"/>
          <w:sz w:val="24"/>
          <w:szCs w:val="24"/>
          <w:u w:val="none"/>
        </w:rPr>
        <w:t>S</w:t>
      </w:r>
      <w:r w:rsidR="001E2E13">
        <w:rPr>
          <w:rFonts w:asciiTheme="minorHAnsi" w:hAnsiTheme="minorHAnsi" w:cs="Calibri (Body)"/>
          <w:b w:val="0"/>
          <w:sz w:val="24"/>
          <w:szCs w:val="24"/>
          <w:u w:val="none"/>
        </w:rPr>
        <w:t>ection</w:t>
      </w:r>
      <w:r w:rsidRPr="003125E2">
        <w:rPr>
          <w:rFonts w:asciiTheme="minorHAnsi" w:hAnsiTheme="minorHAnsi" w:cs="Calibri (Body)"/>
          <w:b w:val="0"/>
          <w:sz w:val="24"/>
          <w:szCs w:val="24"/>
          <w:u w:val="none"/>
        </w:rPr>
        <w:t xml:space="preserve"> 2</w:t>
      </w:r>
      <w:r w:rsidRPr="003125E2">
        <w:rPr>
          <w:rFonts w:asciiTheme="minorHAnsi" w:hAnsiTheme="minorHAnsi" w:cs="Calibri (Body)"/>
          <w:b w:val="0"/>
          <w:sz w:val="24"/>
          <w:szCs w:val="24"/>
          <w:u w:val="none"/>
        </w:rPr>
        <w:tab/>
      </w:r>
      <w:r w:rsidR="001E2E13">
        <w:rPr>
          <w:rFonts w:asciiTheme="minorHAnsi" w:hAnsiTheme="minorHAnsi" w:cs="Calibri (Body)"/>
          <w:b w:val="0"/>
          <w:sz w:val="24"/>
          <w:szCs w:val="24"/>
          <w:u w:val="none"/>
        </w:rPr>
        <w:t>Rhythmic development</w:t>
      </w:r>
    </w:p>
    <w:p w14:paraId="22830C4C" w14:textId="1AD99FA9" w:rsidR="009A107B" w:rsidRPr="003125E2" w:rsidRDefault="009A107B" w:rsidP="008160FE">
      <w:pPr>
        <w:pStyle w:val="P33bodytext"/>
        <w:rPr>
          <w:rFonts w:asciiTheme="minorHAnsi" w:hAnsiTheme="minorHAnsi" w:cs="Calibri (Body)"/>
          <w:sz w:val="24"/>
          <w:szCs w:val="24"/>
        </w:rPr>
      </w:pPr>
      <w:r w:rsidRPr="003125E2">
        <w:rPr>
          <w:rFonts w:asciiTheme="minorHAnsi" w:hAnsiTheme="minorHAnsi" w:cs="Calibri (Body)"/>
          <w:sz w:val="24"/>
          <w:szCs w:val="24"/>
        </w:rPr>
        <w:t>S</w:t>
      </w:r>
      <w:r w:rsidR="001E2E13">
        <w:rPr>
          <w:rFonts w:asciiTheme="minorHAnsi" w:hAnsiTheme="minorHAnsi" w:cs="Calibri (Body)"/>
          <w:sz w:val="24"/>
          <w:szCs w:val="24"/>
        </w:rPr>
        <w:t>ection</w:t>
      </w:r>
      <w:r w:rsidRPr="003125E2">
        <w:rPr>
          <w:rFonts w:asciiTheme="minorHAnsi" w:hAnsiTheme="minorHAnsi" w:cs="Calibri (Body)"/>
          <w:sz w:val="24"/>
          <w:szCs w:val="24"/>
        </w:rPr>
        <w:t xml:space="preserve"> 3</w:t>
      </w:r>
      <w:r w:rsidRPr="003125E2">
        <w:rPr>
          <w:rFonts w:asciiTheme="minorHAnsi" w:hAnsiTheme="minorHAnsi" w:cs="Calibri (Body)"/>
          <w:sz w:val="24"/>
          <w:szCs w:val="24"/>
        </w:rPr>
        <w:tab/>
        <w:t>T</w:t>
      </w:r>
      <w:r w:rsidR="001E2E13">
        <w:rPr>
          <w:rFonts w:asciiTheme="minorHAnsi" w:hAnsiTheme="minorHAnsi" w:cs="Calibri (Body)"/>
          <w:sz w:val="24"/>
          <w:szCs w:val="24"/>
        </w:rPr>
        <w:t>ap</w:t>
      </w:r>
    </w:p>
    <w:p w14:paraId="187B95DB" w14:textId="77D8138B" w:rsidR="009A107B" w:rsidRPr="003125E2" w:rsidRDefault="001E2E13" w:rsidP="008160FE">
      <w:pPr>
        <w:pStyle w:val="P33bodytext"/>
        <w:rPr>
          <w:rFonts w:asciiTheme="minorHAnsi" w:hAnsiTheme="minorHAnsi" w:cs="Calibri (Body)"/>
          <w:sz w:val="24"/>
          <w:szCs w:val="24"/>
        </w:rPr>
      </w:pPr>
      <w:r>
        <w:rPr>
          <w:rFonts w:asciiTheme="minorHAnsi" w:hAnsiTheme="minorHAnsi" w:cs="Calibri (Body)"/>
          <w:sz w:val="24"/>
          <w:szCs w:val="24"/>
        </w:rPr>
        <w:t>Section</w:t>
      </w:r>
      <w:r w:rsidR="009A107B" w:rsidRPr="003125E2">
        <w:rPr>
          <w:rFonts w:asciiTheme="minorHAnsi" w:hAnsiTheme="minorHAnsi" w:cs="Calibri (Body)"/>
          <w:sz w:val="24"/>
          <w:szCs w:val="24"/>
        </w:rPr>
        <w:t xml:space="preserve"> 4</w:t>
      </w:r>
      <w:r w:rsidR="009A107B" w:rsidRPr="003125E2">
        <w:rPr>
          <w:rFonts w:asciiTheme="minorHAnsi" w:hAnsiTheme="minorHAnsi" w:cs="Calibri (Body)"/>
          <w:sz w:val="24"/>
          <w:szCs w:val="24"/>
        </w:rPr>
        <w:tab/>
        <w:t>D</w:t>
      </w:r>
      <w:r>
        <w:rPr>
          <w:rFonts w:asciiTheme="minorHAnsi" w:hAnsiTheme="minorHAnsi" w:cs="Calibri (Body)"/>
          <w:sz w:val="24"/>
          <w:szCs w:val="24"/>
        </w:rPr>
        <w:t>ance</w:t>
      </w:r>
      <w:r w:rsidR="009A107B" w:rsidRPr="003125E2">
        <w:rPr>
          <w:rFonts w:asciiTheme="minorHAnsi" w:hAnsiTheme="minorHAnsi" w:cs="Calibri (Body)"/>
          <w:sz w:val="24"/>
          <w:szCs w:val="24"/>
        </w:rPr>
        <w:t xml:space="preserve"> (Improvisation and Dance Advanced 2)</w:t>
      </w:r>
    </w:p>
    <w:p w14:paraId="5830A8A8" w14:textId="77777777" w:rsidR="009A107B" w:rsidRPr="003125E2" w:rsidRDefault="009A107B" w:rsidP="008160FE">
      <w:pPr>
        <w:pStyle w:val="P33bodytext"/>
        <w:rPr>
          <w:rFonts w:asciiTheme="minorHAnsi" w:hAnsiTheme="minorHAnsi" w:cs="Calibri (Body)"/>
          <w:sz w:val="24"/>
          <w:szCs w:val="24"/>
        </w:rPr>
      </w:pPr>
      <w:r w:rsidRPr="003125E2">
        <w:rPr>
          <w:rFonts w:asciiTheme="minorHAnsi" w:hAnsiTheme="minorHAnsi" w:cs="Calibri (Body)"/>
          <w:sz w:val="24"/>
          <w:szCs w:val="24"/>
        </w:rPr>
        <w:t>Choreographed bow.</w:t>
      </w:r>
    </w:p>
    <w:p w14:paraId="5DC3146A" w14:textId="77777777" w:rsidR="009A107B" w:rsidRPr="00C424FB" w:rsidRDefault="009A107B" w:rsidP="008160FE">
      <w:pPr>
        <w:pStyle w:val="P33bodytext"/>
        <w:rPr>
          <w:rFonts w:asciiTheme="minorHAnsi" w:hAnsiTheme="minorHAnsi" w:cstheme="minorHAnsi"/>
          <w:b/>
          <w:bCs/>
          <w:sz w:val="24"/>
          <w:szCs w:val="24"/>
        </w:rPr>
      </w:pPr>
    </w:p>
    <w:p w14:paraId="1FF3091E" w14:textId="77777777" w:rsidR="009A107B" w:rsidRPr="00C424FB" w:rsidRDefault="009A107B" w:rsidP="008160FE">
      <w:pPr>
        <w:rPr>
          <w:rFonts w:asciiTheme="minorHAnsi" w:hAnsiTheme="minorHAnsi" w:cstheme="minorHAnsi"/>
        </w:rPr>
      </w:pPr>
    </w:p>
    <w:p w14:paraId="51CF3774" w14:textId="79549377" w:rsidR="009A107B" w:rsidRPr="001E2E13" w:rsidRDefault="001E2E13" w:rsidP="008160FE">
      <w:pPr>
        <w:pStyle w:val="P33sectiontitle"/>
        <w:jc w:val="left"/>
        <w:outlineLvl w:val="9"/>
        <w:rPr>
          <w:rFonts w:asciiTheme="minorHAnsi" w:hAnsiTheme="minorHAnsi" w:cs="Calibri (Body)"/>
          <w:sz w:val="24"/>
          <w:szCs w:val="24"/>
        </w:rPr>
      </w:pPr>
      <w:r>
        <w:rPr>
          <w:rFonts w:asciiTheme="minorHAnsi" w:hAnsiTheme="minorHAnsi" w:cs="Calibri (Body)"/>
          <w:sz w:val="24"/>
          <w:szCs w:val="24"/>
        </w:rPr>
        <w:t>Contemporary Modern Jazz - Intermediate</w:t>
      </w:r>
    </w:p>
    <w:p w14:paraId="158F3303" w14:textId="77777777" w:rsidR="009A107B" w:rsidRPr="001E2E13" w:rsidRDefault="009A107B" w:rsidP="008160FE">
      <w:pPr>
        <w:pStyle w:val="P33bodytext"/>
        <w:rPr>
          <w:rFonts w:asciiTheme="minorHAnsi" w:hAnsiTheme="minorHAnsi" w:cs="Calibri (Body)"/>
          <w:bCs/>
          <w:sz w:val="24"/>
          <w:szCs w:val="24"/>
        </w:rPr>
      </w:pPr>
      <w:proofErr w:type="spellStart"/>
      <w:r w:rsidRPr="001E2E13">
        <w:rPr>
          <w:rFonts w:asciiTheme="minorHAnsi" w:hAnsiTheme="minorHAnsi" w:cs="Calibri (Body)"/>
          <w:bCs/>
          <w:sz w:val="24"/>
          <w:szCs w:val="24"/>
        </w:rPr>
        <w:t>i</w:t>
      </w:r>
      <w:proofErr w:type="spellEnd"/>
      <w:r w:rsidRPr="001E2E13">
        <w:rPr>
          <w:rFonts w:asciiTheme="minorHAnsi" w:hAnsiTheme="minorHAnsi" w:cs="Calibri (Body)"/>
          <w:bCs/>
          <w:sz w:val="24"/>
          <w:szCs w:val="24"/>
        </w:rPr>
        <w:t xml:space="preserve">) </w:t>
      </w:r>
      <w:r w:rsidRPr="001E2E13">
        <w:rPr>
          <w:rFonts w:asciiTheme="minorHAnsi" w:hAnsiTheme="minorHAnsi" w:cs="Calibri (Body)"/>
          <w:bCs/>
          <w:sz w:val="24"/>
          <w:szCs w:val="24"/>
        </w:rPr>
        <w:tab/>
        <w:t>Set Technical Training Exercises</w:t>
      </w:r>
    </w:p>
    <w:p w14:paraId="31A4B3B6" w14:textId="77777777" w:rsidR="009A107B" w:rsidRPr="001E2E13" w:rsidRDefault="009A107B" w:rsidP="008160FE">
      <w:pPr>
        <w:pStyle w:val="P33bodytext"/>
        <w:rPr>
          <w:rFonts w:asciiTheme="minorHAnsi" w:hAnsiTheme="minorHAnsi" w:cs="Calibri (Body)"/>
          <w:bCs/>
          <w:sz w:val="24"/>
          <w:szCs w:val="24"/>
        </w:rPr>
      </w:pPr>
      <w:r w:rsidRPr="001E2E13">
        <w:rPr>
          <w:rFonts w:asciiTheme="minorHAnsi" w:hAnsiTheme="minorHAnsi" w:cs="Calibri (Body)"/>
          <w:bCs/>
          <w:sz w:val="24"/>
          <w:szCs w:val="24"/>
        </w:rPr>
        <w:t xml:space="preserve">ii) </w:t>
      </w:r>
      <w:r w:rsidRPr="001E2E13">
        <w:rPr>
          <w:rFonts w:asciiTheme="minorHAnsi" w:hAnsiTheme="minorHAnsi" w:cs="Calibri (Body)"/>
          <w:bCs/>
          <w:sz w:val="24"/>
          <w:szCs w:val="24"/>
        </w:rPr>
        <w:tab/>
        <w:t xml:space="preserve">Short conversation with the Examiner on the relevant topic </w:t>
      </w:r>
    </w:p>
    <w:p w14:paraId="168F1ABF" w14:textId="77777777" w:rsidR="009A107B" w:rsidRPr="001E2E13" w:rsidRDefault="009A107B" w:rsidP="008160FE">
      <w:pPr>
        <w:pStyle w:val="P33bodytext"/>
        <w:rPr>
          <w:rFonts w:asciiTheme="minorHAnsi" w:hAnsiTheme="minorHAnsi" w:cs="Calibri (Body)"/>
          <w:bCs/>
          <w:sz w:val="24"/>
          <w:szCs w:val="24"/>
        </w:rPr>
      </w:pPr>
      <w:r w:rsidRPr="001E2E13">
        <w:rPr>
          <w:rFonts w:asciiTheme="minorHAnsi" w:hAnsiTheme="minorHAnsi" w:cs="Calibri (Body)"/>
          <w:bCs/>
          <w:sz w:val="24"/>
          <w:szCs w:val="24"/>
        </w:rPr>
        <w:t xml:space="preserve">iii) </w:t>
      </w:r>
      <w:r w:rsidRPr="001E2E13">
        <w:rPr>
          <w:rFonts w:asciiTheme="minorHAnsi" w:hAnsiTheme="minorHAnsi" w:cs="Calibri (Body)"/>
          <w:bCs/>
          <w:sz w:val="24"/>
          <w:szCs w:val="24"/>
        </w:rPr>
        <w:tab/>
        <w:t>Improvisation on a Theme</w:t>
      </w:r>
    </w:p>
    <w:p w14:paraId="0B01CBC2" w14:textId="77777777" w:rsidR="009A107B" w:rsidRPr="001E2E13" w:rsidRDefault="009A107B" w:rsidP="008160FE">
      <w:pPr>
        <w:pStyle w:val="P33bodytext"/>
        <w:rPr>
          <w:rFonts w:asciiTheme="minorHAnsi" w:hAnsiTheme="minorHAnsi" w:cs="Calibri (Body)"/>
          <w:bCs/>
          <w:sz w:val="24"/>
          <w:szCs w:val="24"/>
        </w:rPr>
      </w:pPr>
      <w:r w:rsidRPr="001E2E13">
        <w:rPr>
          <w:rFonts w:asciiTheme="minorHAnsi" w:hAnsiTheme="minorHAnsi" w:cs="Calibri (Body)"/>
          <w:bCs/>
          <w:sz w:val="24"/>
          <w:szCs w:val="24"/>
        </w:rPr>
        <w:t xml:space="preserve">iv) </w:t>
      </w:r>
      <w:r w:rsidRPr="001E2E13">
        <w:rPr>
          <w:rFonts w:asciiTheme="minorHAnsi" w:hAnsiTheme="minorHAnsi" w:cs="Calibri (Body)"/>
          <w:bCs/>
          <w:sz w:val="24"/>
          <w:szCs w:val="24"/>
        </w:rPr>
        <w:tab/>
        <w:t xml:space="preserve">Basic Weight Transference and Rhythmic Reaction </w:t>
      </w:r>
    </w:p>
    <w:p w14:paraId="5EF2980F" w14:textId="77777777" w:rsidR="009A107B" w:rsidRPr="001E2E13" w:rsidRDefault="009A107B" w:rsidP="008160FE">
      <w:pPr>
        <w:pStyle w:val="P33bodytext"/>
        <w:rPr>
          <w:rFonts w:asciiTheme="minorHAnsi" w:hAnsiTheme="minorHAnsi" w:cs="Calibri (Body)"/>
          <w:bCs/>
          <w:sz w:val="24"/>
          <w:szCs w:val="24"/>
        </w:rPr>
      </w:pPr>
      <w:r w:rsidRPr="001E2E13">
        <w:rPr>
          <w:rFonts w:asciiTheme="minorHAnsi" w:hAnsiTheme="minorHAnsi" w:cs="Calibri (Body)"/>
          <w:bCs/>
          <w:sz w:val="24"/>
          <w:szCs w:val="24"/>
        </w:rPr>
        <w:t xml:space="preserve">v) </w:t>
      </w:r>
      <w:r w:rsidRPr="001E2E13">
        <w:rPr>
          <w:rFonts w:asciiTheme="minorHAnsi" w:hAnsiTheme="minorHAnsi" w:cs="Calibri (Body)"/>
          <w:bCs/>
          <w:sz w:val="24"/>
          <w:szCs w:val="24"/>
        </w:rPr>
        <w:tab/>
        <w:t>Interpretation</w:t>
      </w:r>
    </w:p>
    <w:p w14:paraId="1BC05556" w14:textId="77777777" w:rsidR="009A107B" w:rsidRPr="001E2E13" w:rsidRDefault="009A107B" w:rsidP="008160FE">
      <w:pPr>
        <w:pStyle w:val="P33bodytext"/>
        <w:rPr>
          <w:rFonts w:asciiTheme="minorHAnsi" w:hAnsiTheme="minorHAnsi" w:cs="Calibri (Body)"/>
          <w:bCs/>
          <w:sz w:val="24"/>
          <w:szCs w:val="24"/>
        </w:rPr>
      </w:pPr>
      <w:r w:rsidRPr="001E2E13">
        <w:rPr>
          <w:rFonts w:asciiTheme="minorHAnsi" w:hAnsiTheme="minorHAnsi" w:cs="Calibri (Body)"/>
          <w:bCs/>
          <w:sz w:val="24"/>
          <w:szCs w:val="24"/>
        </w:rPr>
        <w:t xml:space="preserve">vi) </w:t>
      </w:r>
      <w:r w:rsidRPr="001E2E13">
        <w:rPr>
          <w:rFonts w:asciiTheme="minorHAnsi" w:hAnsiTheme="minorHAnsi" w:cs="Calibri (Body)"/>
          <w:bCs/>
          <w:sz w:val="24"/>
          <w:szCs w:val="24"/>
        </w:rPr>
        <w:tab/>
        <w:t>Jazz Vibe</w:t>
      </w:r>
    </w:p>
    <w:p w14:paraId="3C968E92" w14:textId="77777777" w:rsidR="009A107B" w:rsidRPr="001E2E13" w:rsidRDefault="009A107B" w:rsidP="008160FE">
      <w:pPr>
        <w:pStyle w:val="P33bodytext"/>
        <w:rPr>
          <w:rFonts w:asciiTheme="minorHAnsi" w:hAnsiTheme="minorHAnsi" w:cs="Calibri (Body)"/>
          <w:bCs/>
          <w:sz w:val="24"/>
          <w:szCs w:val="24"/>
        </w:rPr>
      </w:pPr>
      <w:r w:rsidRPr="001E2E13">
        <w:rPr>
          <w:rFonts w:asciiTheme="minorHAnsi" w:hAnsiTheme="minorHAnsi" w:cs="Calibri (Body)"/>
          <w:bCs/>
          <w:sz w:val="24"/>
          <w:szCs w:val="24"/>
        </w:rPr>
        <w:t xml:space="preserve">vii) </w:t>
      </w:r>
      <w:r w:rsidRPr="001E2E13">
        <w:rPr>
          <w:rFonts w:asciiTheme="minorHAnsi" w:hAnsiTheme="minorHAnsi" w:cs="Calibri (Body)"/>
          <w:bCs/>
          <w:sz w:val="24"/>
          <w:szCs w:val="24"/>
        </w:rPr>
        <w:tab/>
        <w:t>Unseen Amalgamations</w:t>
      </w:r>
    </w:p>
    <w:p w14:paraId="76E85811" w14:textId="77777777" w:rsidR="009A107B" w:rsidRPr="001E2E13" w:rsidRDefault="009A107B" w:rsidP="008160FE">
      <w:pPr>
        <w:pStyle w:val="P33bodytext"/>
        <w:rPr>
          <w:rFonts w:asciiTheme="minorHAnsi" w:hAnsiTheme="minorHAnsi" w:cs="Calibri (Body)"/>
          <w:bCs/>
          <w:sz w:val="24"/>
          <w:szCs w:val="24"/>
        </w:rPr>
      </w:pPr>
      <w:r w:rsidRPr="001E2E13">
        <w:rPr>
          <w:rFonts w:asciiTheme="minorHAnsi" w:hAnsiTheme="minorHAnsi" w:cs="Calibri (Body)"/>
          <w:bCs/>
          <w:sz w:val="24"/>
          <w:szCs w:val="24"/>
        </w:rPr>
        <w:tab/>
        <w:t>Jazz Dance</w:t>
      </w:r>
    </w:p>
    <w:p w14:paraId="4A878CFF" w14:textId="77777777" w:rsidR="009A107B" w:rsidRPr="001E2E13" w:rsidRDefault="009A107B" w:rsidP="008160FE">
      <w:pPr>
        <w:pStyle w:val="P33bodytext"/>
        <w:rPr>
          <w:rFonts w:asciiTheme="minorHAnsi" w:hAnsiTheme="minorHAnsi" w:cs="Calibri (Body)"/>
          <w:sz w:val="24"/>
          <w:szCs w:val="24"/>
        </w:rPr>
      </w:pPr>
    </w:p>
    <w:p w14:paraId="4D38E030" w14:textId="00C55851" w:rsidR="009A107B" w:rsidRPr="001E2E13" w:rsidRDefault="001E2E13" w:rsidP="008160FE">
      <w:pPr>
        <w:pStyle w:val="P33sectiontitle"/>
        <w:jc w:val="left"/>
        <w:outlineLvl w:val="9"/>
        <w:rPr>
          <w:rFonts w:asciiTheme="minorHAnsi" w:hAnsiTheme="minorHAnsi" w:cs="Calibri (Body)"/>
          <w:sz w:val="24"/>
          <w:szCs w:val="24"/>
        </w:rPr>
      </w:pPr>
      <w:r>
        <w:rPr>
          <w:rFonts w:asciiTheme="minorHAnsi" w:hAnsiTheme="minorHAnsi" w:cs="Calibri (Body)"/>
          <w:sz w:val="24"/>
          <w:szCs w:val="24"/>
        </w:rPr>
        <w:t>Contemporary Modern Jazz – Advanced 1</w:t>
      </w:r>
    </w:p>
    <w:p w14:paraId="19FD6B34" w14:textId="77777777" w:rsidR="009A107B" w:rsidRPr="001E2E13" w:rsidRDefault="009A107B" w:rsidP="008160FE">
      <w:pPr>
        <w:pStyle w:val="P33bodytext"/>
        <w:rPr>
          <w:rFonts w:asciiTheme="minorHAnsi" w:hAnsiTheme="minorHAnsi" w:cs="Calibri (Body)"/>
          <w:bCs/>
          <w:sz w:val="24"/>
          <w:szCs w:val="24"/>
        </w:rPr>
      </w:pPr>
      <w:proofErr w:type="spellStart"/>
      <w:r w:rsidRPr="001E2E13">
        <w:rPr>
          <w:rFonts w:asciiTheme="minorHAnsi" w:hAnsiTheme="minorHAnsi" w:cs="Calibri (Body)"/>
          <w:bCs/>
          <w:sz w:val="24"/>
          <w:szCs w:val="24"/>
        </w:rPr>
        <w:t>i</w:t>
      </w:r>
      <w:proofErr w:type="spellEnd"/>
      <w:r w:rsidRPr="001E2E13">
        <w:rPr>
          <w:rFonts w:asciiTheme="minorHAnsi" w:hAnsiTheme="minorHAnsi" w:cs="Calibri (Body)"/>
          <w:bCs/>
          <w:sz w:val="24"/>
          <w:szCs w:val="24"/>
        </w:rPr>
        <w:t>)</w:t>
      </w:r>
      <w:r w:rsidRPr="001E2E13">
        <w:rPr>
          <w:rFonts w:asciiTheme="minorHAnsi" w:hAnsiTheme="minorHAnsi" w:cs="Calibri (Body)"/>
          <w:bCs/>
          <w:sz w:val="24"/>
          <w:szCs w:val="24"/>
        </w:rPr>
        <w:tab/>
        <w:t>Physical analysis / Training Exercises</w:t>
      </w:r>
    </w:p>
    <w:p w14:paraId="2A067499" w14:textId="77777777" w:rsidR="009A107B" w:rsidRPr="001E2E13" w:rsidRDefault="009A107B" w:rsidP="008160FE">
      <w:pPr>
        <w:pStyle w:val="P33bodytext"/>
        <w:rPr>
          <w:rFonts w:asciiTheme="minorHAnsi" w:hAnsiTheme="minorHAnsi" w:cs="Calibri (Body)"/>
          <w:bCs/>
          <w:sz w:val="24"/>
          <w:szCs w:val="24"/>
        </w:rPr>
      </w:pPr>
      <w:r w:rsidRPr="001E2E13">
        <w:rPr>
          <w:rFonts w:asciiTheme="minorHAnsi" w:hAnsiTheme="minorHAnsi" w:cs="Calibri (Body)"/>
          <w:bCs/>
          <w:sz w:val="24"/>
          <w:szCs w:val="24"/>
        </w:rPr>
        <w:t>ii)</w:t>
      </w:r>
      <w:r w:rsidRPr="001E2E13">
        <w:rPr>
          <w:rFonts w:asciiTheme="minorHAnsi" w:hAnsiTheme="minorHAnsi" w:cs="Calibri (Body)"/>
          <w:bCs/>
          <w:sz w:val="24"/>
          <w:szCs w:val="24"/>
        </w:rPr>
        <w:tab/>
        <w:t>Barre Technique</w:t>
      </w:r>
    </w:p>
    <w:p w14:paraId="54B3C8BA" w14:textId="77777777" w:rsidR="009A107B" w:rsidRPr="001E2E13" w:rsidRDefault="009A107B" w:rsidP="008160FE">
      <w:pPr>
        <w:pStyle w:val="P33bodytext"/>
        <w:rPr>
          <w:rFonts w:asciiTheme="minorHAnsi" w:hAnsiTheme="minorHAnsi" w:cs="Calibri (Body)"/>
          <w:bCs/>
          <w:sz w:val="24"/>
          <w:szCs w:val="24"/>
        </w:rPr>
      </w:pPr>
      <w:r w:rsidRPr="001E2E13">
        <w:rPr>
          <w:rFonts w:asciiTheme="minorHAnsi" w:hAnsiTheme="minorHAnsi" w:cs="Calibri (Body)"/>
          <w:bCs/>
          <w:sz w:val="24"/>
          <w:szCs w:val="24"/>
        </w:rPr>
        <w:t>iii)</w:t>
      </w:r>
      <w:r w:rsidRPr="001E2E13">
        <w:rPr>
          <w:rFonts w:asciiTheme="minorHAnsi" w:hAnsiTheme="minorHAnsi" w:cs="Calibri (Body)"/>
          <w:bCs/>
          <w:sz w:val="24"/>
          <w:szCs w:val="24"/>
        </w:rPr>
        <w:tab/>
        <w:t>Floor Discipline</w:t>
      </w:r>
    </w:p>
    <w:p w14:paraId="10287BCA" w14:textId="77777777" w:rsidR="009A107B" w:rsidRPr="001E2E13" w:rsidRDefault="009A107B" w:rsidP="008160FE">
      <w:pPr>
        <w:pStyle w:val="P33bodytext"/>
        <w:rPr>
          <w:rFonts w:asciiTheme="minorHAnsi" w:hAnsiTheme="minorHAnsi" w:cs="Calibri (Body)"/>
          <w:bCs/>
          <w:sz w:val="24"/>
          <w:szCs w:val="24"/>
        </w:rPr>
      </w:pPr>
      <w:r w:rsidRPr="001E2E13">
        <w:rPr>
          <w:rFonts w:asciiTheme="minorHAnsi" w:hAnsiTheme="minorHAnsi" w:cs="Calibri (Body)"/>
          <w:bCs/>
          <w:sz w:val="24"/>
          <w:szCs w:val="24"/>
        </w:rPr>
        <w:t>iv)</w:t>
      </w:r>
      <w:r w:rsidRPr="001E2E13">
        <w:rPr>
          <w:rFonts w:asciiTheme="minorHAnsi" w:hAnsiTheme="minorHAnsi" w:cs="Calibri (Body)"/>
          <w:bCs/>
          <w:sz w:val="24"/>
          <w:szCs w:val="24"/>
        </w:rPr>
        <w:tab/>
        <w:t>Improvisation</w:t>
      </w:r>
    </w:p>
    <w:p w14:paraId="7C219D4A" w14:textId="77777777" w:rsidR="009A107B" w:rsidRPr="001E2E13" w:rsidRDefault="009A107B" w:rsidP="008160FE">
      <w:pPr>
        <w:pStyle w:val="P33bodytext"/>
        <w:rPr>
          <w:rFonts w:asciiTheme="minorHAnsi" w:hAnsiTheme="minorHAnsi" w:cs="Calibri (Body)"/>
          <w:bCs/>
          <w:sz w:val="24"/>
          <w:szCs w:val="24"/>
        </w:rPr>
      </w:pPr>
      <w:r w:rsidRPr="001E2E13">
        <w:rPr>
          <w:rFonts w:asciiTheme="minorHAnsi" w:hAnsiTheme="minorHAnsi" w:cs="Calibri (Body)"/>
          <w:bCs/>
          <w:sz w:val="24"/>
          <w:szCs w:val="24"/>
        </w:rPr>
        <w:t>v)</w:t>
      </w:r>
      <w:r w:rsidRPr="001E2E13">
        <w:rPr>
          <w:rFonts w:asciiTheme="minorHAnsi" w:hAnsiTheme="minorHAnsi" w:cs="Calibri (Body)"/>
          <w:bCs/>
          <w:sz w:val="24"/>
          <w:szCs w:val="24"/>
        </w:rPr>
        <w:tab/>
        <w:t>Basic Weight Transference and Rhythmic Reaction</w:t>
      </w:r>
    </w:p>
    <w:p w14:paraId="309C26D4" w14:textId="77777777" w:rsidR="009A107B" w:rsidRPr="001E2E13" w:rsidRDefault="009A107B" w:rsidP="008160FE">
      <w:pPr>
        <w:pStyle w:val="P33bodytext"/>
        <w:rPr>
          <w:rFonts w:asciiTheme="minorHAnsi" w:hAnsiTheme="minorHAnsi" w:cs="Calibri (Body)"/>
          <w:bCs/>
          <w:sz w:val="24"/>
          <w:szCs w:val="24"/>
        </w:rPr>
      </w:pPr>
      <w:r w:rsidRPr="001E2E13">
        <w:rPr>
          <w:rFonts w:asciiTheme="minorHAnsi" w:hAnsiTheme="minorHAnsi" w:cs="Calibri (Body)"/>
          <w:bCs/>
          <w:sz w:val="24"/>
          <w:szCs w:val="24"/>
        </w:rPr>
        <w:t>vi)</w:t>
      </w:r>
      <w:r w:rsidRPr="001E2E13">
        <w:rPr>
          <w:rFonts w:asciiTheme="minorHAnsi" w:hAnsiTheme="minorHAnsi" w:cs="Calibri (Body)"/>
          <w:bCs/>
          <w:sz w:val="24"/>
          <w:szCs w:val="24"/>
        </w:rPr>
        <w:tab/>
        <w:t>Jazz Vibe</w:t>
      </w:r>
    </w:p>
    <w:p w14:paraId="718A7219" w14:textId="77777777" w:rsidR="009A107B" w:rsidRPr="001E2E13" w:rsidRDefault="009A107B" w:rsidP="008160FE">
      <w:pPr>
        <w:pStyle w:val="P33bodytext"/>
        <w:rPr>
          <w:rFonts w:asciiTheme="minorHAnsi" w:hAnsiTheme="minorHAnsi" w:cs="Calibri (Body)"/>
          <w:bCs/>
          <w:sz w:val="24"/>
          <w:szCs w:val="24"/>
        </w:rPr>
      </w:pPr>
      <w:r w:rsidRPr="001E2E13">
        <w:rPr>
          <w:rFonts w:asciiTheme="minorHAnsi" w:hAnsiTheme="minorHAnsi" w:cs="Calibri (Body)"/>
          <w:bCs/>
          <w:sz w:val="24"/>
          <w:szCs w:val="24"/>
        </w:rPr>
        <w:t>vii)</w:t>
      </w:r>
      <w:r w:rsidRPr="001E2E13">
        <w:rPr>
          <w:rFonts w:asciiTheme="minorHAnsi" w:hAnsiTheme="minorHAnsi" w:cs="Calibri (Body)"/>
          <w:bCs/>
          <w:sz w:val="24"/>
          <w:szCs w:val="24"/>
        </w:rPr>
        <w:tab/>
        <w:t>Unseen amalgamations</w:t>
      </w:r>
    </w:p>
    <w:p w14:paraId="6748162D" w14:textId="77777777" w:rsidR="009A107B" w:rsidRPr="001E2E13" w:rsidRDefault="009A107B" w:rsidP="008160FE">
      <w:pPr>
        <w:pStyle w:val="P33bodytext"/>
        <w:rPr>
          <w:rFonts w:asciiTheme="minorHAnsi" w:hAnsiTheme="minorHAnsi" w:cs="Calibri (Body)"/>
          <w:bCs/>
          <w:sz w:val="24"/>
          <w:szCs w:val="24"/>
        </w:rPr>
      </w:pPr>
      <w:r w:rsidRPr="001E2E13">
        <w:rPr>
          <w:rFonts w:asciiTheme="minorHAnsi" w:hAnsiTheme="minorHAnsi" w:cs="Calibri (Body)"/>
          <w:bCs/>
          <w:sz w:val="24"/>
          <w:szCs w:val="24"/>
        </w:rPr>
        <w:t>viii)</w:t>
      </w:r>
      <w:r w:rsidRPr="001E2E13">
        <w:rPr>
          <w:rFonts w:asciiTheme="minorHAnsi" w:hAnsiTheme="minorHAnsi" w:cs="Calibri (Body)"/>
          <w:bCs/>
          <w:sz w:val="24"/>
          <w:szCs w:val="24"/>
        </w:rPr>
        <w:tab/>
        <w:t>Dance appreciation</w:t>
      </w:r>
    </w:p>
    <w:p w14:paraId="5387A82B" w14:textId="77777777" w:rsidR="009A107B" w:rsidRPr="001E2E13" w:rsidRDefault="009A107B" w:rsidP="008160FE">
      <w:pPr>
        <w:pStyle w:val="P33bodytext"/>
        <w:rPr>
          <w:rFonts w:asciiTheme="minorHAnsi" w:hAnsiTheme="minorHAnsi" w:cs="Calibri (Body)"/>
          <w:bCs/>
          <w:sz w:val="24"/>
          <w:szCs w:val="24"/>
        </w:rPr>
      </w:pPr>
      <w:r w:rsidRPr="001E2E13">
        <w:rPr>
          <w:rFonts w:asciiTheme="minorHAnsi" w:hAnsiTheme="minorHAnsi" w:cs="Calibri (Body)"/>
          <w:bCs/>
          <w:sz w:val="24"/>
          <w:szCs w:val="24"/>
        </w:rPr>
        <w:t>ix)</w:t>
      </w:r>
      <w:r w:rsidRPr="001E2E13">
        <w:rPr>
          <w:rFonts w:asciiTheme="minorHAnsi" w:hAnsiTheme="minorHAnsi" w:cs="Calibri (Body)"/>
          <w:bCs/>
          <w:sz w:val="24"/>
          <w:szCs w:val="24"/>
        </w:rPr>
        <w:tab/>
        <w:t>Interpretation</w:t>
      </w:r>
    </w:p>
    <w:p w14:paraId="164B6213" w14:textId="77777777" w:rsidR="009A107B" w:rsidRPr="001E2E13" w:rsidRDefault="009A107B" w:rsidP="008160FE">
      <w:pPr>
        <w:pStyle w:val="P33bodytext"/>
        <w:rPr>
          <w:rFonts w:asciiTheme="minorHAnsi" w:hAnsiTheme="minorHAnsi" w:cs="Calibri (Body)"/>
          <w:bCs/>
          <w:sz w:val="24"/>
          <w:szCs w:val="24"/>
        </w:rPr>
      </w:pPr>
      <w:r w:rsidRPr="001E2E13">
        <w:rPr>
          <w:rFonts w:asciiTheme="minorHAnsi" w:hAnsiTheme="minorHAnsi" w:cs="Calibri (Body)"/>
          <w:bCs/>
          <w:sz w:val="24"/>
          <w:szCs w:val="24"/>
        </w:rPr>
        <w:tab/>
        <w:t>Jazz Encore</w:t>
      </w:r>
    </w:p>
    <w:p w14:paraId="64FE2E52" w14:textId="77777777" w:rsidR="009A107B" w:rsidRPr="001E2E13" w:rsidRDefault="009A107B" w:rsidP="008160FE">
      <w:pPr>
        <w:pStyle w:val="P33sectiontitle"/>
        <w:jc w:val="left"/>
        <w:outlineLvl w:val="9"/>
        <w:rPr>
          <w:rFonts w:asciiTheme="minorHAnsi" w:hAnsiTheme="minorHAnsi" w:cs="Calibri (Body)"/>
          <w:sz w:val="24"/>
          <w:szCs w:val="24"/>
        </w:rPr>
      </w:pPr>
    </w:p>
    <w:p w14:paraId="0643DB35" w14:textId="279B20F4" w:rsidR="009A107B" w:rsidRPr="001E2E13" w:rsidRDefault="001E2E13" w:rsidP="008160FE">
      <w:pPr>
        <w:pStyle w:val="P33sectiontitle"/>
        <w:jc w:val="left"/>
        <w:outlineLvl w:val="9"/>
        <w:rPr>
          <w:rFonts w:asciiTheme="minorHAnsi" w:hAnsiTheme="minorHAnsi" w:cs="Calibri (Body)"/>
          <w:sz w:val="24"/>
          <w:szCs w:val="24"/>
        </w:rPr>
      </w:pPr>
      <w:r>
        <w:rPr>
          <w:rFonts w:asciiTheme="minorHAnsi" w:hAnsiTheme="minorHAnsi" w:cs="Calibri (Body)"/>
          <w:sz w:val="24"/>
          <w:szCs w:val="24"/>
        </w:rPr>
        <w:t>Contemporary Modern Jazz – Advanced 2</w:t>
      </w:r>
    </w:p>
    <w:p w14:paraId="743D2471" w14:textId="77777777" w:rsidR="009A107B" w:rsidRPr="001E2E13" w:rsidRDefault="009A107B" w:rsidP="008160FE">
      <w:pPr>
        <w:rPr>
          <w:rFonts w:asciiTheme="minorHAnsi" w:eastAsia="Arial Unicode MS" w:hAnsiTheme="minorHAnsi" w:cs="Calibri (Body)"/>
        </w:rPr>
      </w:pPr>
      <w:proofErr w:type="spellStart"/>
      <w:r w:rsidRPr="001E2E13">
        <w:rPr>
          <w:rFonts w:asciiTheme="minorHAnsi" w:eastAsia="Arial Unicode MS" w:hAnsiTheme="minorHAnsi" w:cs="Calibri (Body)"/>
        </w:rPr>
        <w:t>i</w:t>
      </w:r>
      <w:proofErr w:type="spellEnd"/>
      <w:r w:rsidRPr="001E2E13">
        <w:rPr>
          <w:rFonts w:asciiTheme="minorHAnsi" w:eastAsia="Arial Unicode MS" w:hAnsiTheme="minorHAnsi" w:cs="Calibri (Body)"/>
        </w:rPr>
        <w:t>)</w:t>
      </w:r>
      <w:r w:rsidRPr="001E2E13">
        <w:rPr>
          <w:rFonts w:asciiTheme="minorHAnsi" w:eastAsia="Arial Unicode MS" w:hAnsiTheme="minorHAnsi" w:cs="Calibri (Body)"/>
        </w:rPr>
        <w:tab/>
        <w:t>Physical Analysis / Training Exercises</w:t>
      </w:r>
    </w:p>
    <w:p w14:paraId="68ABF8FC" w14:textId="77777777" w:rsidR="009A107B" w:rsidRPr="001E2E13" w:rsidRDefault="009A107B" w:rsidP="008160FE">
      <w:pPr>
        <w:rPr>
          <w:rFonts w:asciiTheme="minorHAnsi" w:eastAsia="Arial Unicode MS" w:hAnsiTheme="minorHAnsi" w:cs="Calibri (Body)"/>
        </w:rPr>
      </w:pPr>
      <w:r w:rsidRPr="001E2E13">
        <w:rPr>
          <w:rFonts w:asciiTheme="minorHAnsi" w:eastAsia="Arial Unicode MS" w:hAnsiTheme="minorHAnsi" w:cs="Calibri (Body)"/>
        </w:rPr>
        <w:t xml:space="preserve">ii) </w:t>
      </w:r>
      <w:r w:rsidRPr="001E2E13">
        <w:rPr>
          <w:rFonts w:asciiTheme="minorHAnsi" w:eastAsia="Arial Unicode MS" w:hAnsiTheme="minorHAnsi" w:cs="Calibri (Body)"/>
        </w:rPr>
        <w:tab/>
        <w:t>Barre Technique</w:t>
      </w:r>
    </w:p>
    <w:p w14:paraId="287BD828" w14:textId="77777777" w:rsidR="009A107B" w:rsidRPr="001E2E13" w:rsidRDefault="009A107B" w:rsidP="008160FE">
      <w:pPr>
        <w:rPr>
          <w:rFonts w:asciiTheme="minorHAnsi" w:eastAsia="Arial Unicode MS" w:hAnsiTheme="minorHAnsi" w:cs="Calibri (Body)"/>
        </w:rPr>
      </w:pPr>
      <w:r w:rsidRPr="001E2E13">
        <w:rPr>
          <w:rFonts w:asciiTheme="minorHAnsi" w:eastAsia="Arial Unicode MS" w:hAnsiTheme="minorHAnsi" w:cs="Calibri (Body)"/>
        </w:rPr>
        <w:t xml:space="preserve">iii) </w:t>
      </w:r>
      <w:r w:rsidRPr="001E2E13">
        <w:rPr>
          <w:rFonts w:asciiTheme="minorHAnsi" w:eastAsia="Arial Unicode MS" w:hAnsiTheme="minorHAnsi" w:cs="Calibri (Body)"/>
        </w:rPr>
        <w:tab/>
        <w:t>Floor Discipline</w:t>
      </w:r>
    </w:p>
    <w:p w14:paraId="32202CA1" w14:textId="77777777" w:rsidR="009A107B" w:rsidRPr="001E2E13" w:rsidRDefault="009A107B" w:rsidP="008160FE">
      <w:pPr>
        <w:rPr>
          <w:rFonts w:asciiTheme="minorHAnsi" w:eastAsia="Arial Unicode MS" w:hAnsiTheme="minorHAnsi" w:cs="Calibri (Body)"/>
        </w:rPr>
      </w:pPr>
      <w:r w:rsidRPr="001E2E13">
        <w:rPr>
          <w:rFonts w:asciiTheme="minorHAnsi" w:eastAsia="Arial Unicode MS" w:hAnsiTheme="minorHAnsi" w:cs="Calibri (Body)"/>
        </w:rPr>
        <w:t>iv)</w:t>
      </w:r>
      <w:r w:rsidRPr="001E2E13">
        <w:rPr>
          <w:rFonts w:asciiTheme="minorHAnsi" w:eastAsia="Arial Unicode MS" w:hAnsiTheme="minorHAnsi" w:cs="Calibri (Body)"/>
        </w:rPr>
        <w:tab/>
        <w:t>Improvisation</w:t>
      </w:r>
    </w:p>
    <w:p w14:paraId="175CFBE0" w14:textId="77777777" w:rsidR="009A107B" w:rsidRPr="001E2E13" w:rsidRDefault="009A107B" w:rsidP="008160FE">
      <w:pPr>
        <w:rPr>
          <w:rFonts w:asciiTheme="minorHAnsi" w:eastAsia="Arial Unicode MS" w:hAnsiTheme="minorHAnsi" w:cs="Calibri (Body)"/>
        </w:rPr>
      </w:pPr>
      <w:r w:rsidRPr="001E2E13">
        <w:rPr>
          <w:rFonts w:asciiTheme="minorHAnsi" w:eastAsia="Arial Unicode MS" w:hAnsiTheme="minorHAnsi" w:cs="Calibri (Body)"/>
        </w:rPr>
        <w:t xml:space="preserve">v) </w:t>
      </w:r>
      <w:r w:rsidRPr="001E2E13">
        <w:rPr>
          <w:rFonts w:asciiTheme="minorHAnsi" w:eastAsia="Arial Unicode MS" w:hAnsiTheme="minorHAnsi" w:cs="Calibri (Body)"/>
        </w:rPr>
        <w:tab/>
        <w:t>Weight Transference</w:t>
      </w:r>
    </w:p>
    <w:p w14:paraId="65377C9E" w14:textId="77777777" w:rsidR="009A107B" w:rsidRPr="001E2E13" w:rsidRDefault="009A107B" w:rsidP="008160FE">
      <w:pPr>
        <w:rPr>
          <w:rFonts w:asciiTheme="minorHAnsi" w:eastAsia="Arial Unicode MS" w:hAnsiTheme="minorHAnsi" w:cs="Calibri (Body)"/>
        </w:rPr>
      </w:pPr>
      <w:r w:rsidRPr="001E2E13">
        <w:rPr>
          <w:rFonts w:asciiTheme="minorHAnsi" w:eastAsia="Arial Unicode MS" w:hAnsiTheme="minorHAnsi" w:cs="Calibri (Body)"/>
        </w:rPr>
        <w:t xml:space="preserve">vi) </w:t>
      </w:r>
      <w:r w:rsidRPr="001E2E13">
        <w:rPr>
          <w:rFonts w:asciiTheme="minorHAnsi" w:eastAsia="Arial Unicode MS" w:hAnsiTheme="minorHAnsi" w:cs="Calibri (Body)"/>
        </w:rPr>
        <w:tab/>
        <w:t>Jazz Vibe</w:t>
      </w:r>
    </w:p>
    <w:p w14:paraId="1CB494BD" w14:textId="77777777" w:rsidR="009A107B" w:rsidRPr="001E2E13" w:rsidRDefault="009A107B" w:rsidP="008160FE">
      <w:pPr>
        <w:rPr>
          <w:rFonts w:asciiTheme="minorHAnsi" w:eastAsia="Arial Unicode MS" w:hAnsiTheme="minorHAnsi" w:cs="Calibri (Body)"/>
        </w:rPr>
      </w:pPr>
      <w:r w:rsidRPr="001E2E13">
        <w:rPr>
          <w:rFonts w:asciiTheme="minorHAnsi" w:eastAsia="Arial Unicode MS" w:hAnsiTheme="minorHAnsi" w:cs="Calibri (Body)"/>
        </w:rPr>
        <w:t xml:space="preserve">vii) </w:t>
      </w:r>
      <w:r w:rsidRPr="001E2E13">
        <w:rPr>
          <w:rFonts w:asciiTheme="minorHAnsi" w:eastAsia="Arial Unicode MS" w:hAnsiTheme="minorHAnsi" w:cs="Calibri (Body)"/>
        </w:rPr>
        <w:tab/>
        <w:t>Unseen Amalgamations</w:t>
      </w:r>
    </w:p>
    <w:p w14:paraId="56BADA3F" w14:textId="77777777" w:rsidR="009A107B" w:rsidRPr="001E2E13" w:rsidRDefault="009A107B" w:rsidP="008160FE">
      <w:pPr>
        <w:rPr>
          <w:rFonts w:asciiTheme="minorHAnsi" w:eastAsia="Arial Unicode MS" w:hAnsiTheme="minorHAnsi" w:cs="Calibri (Body)"/>
        </w:rPr>
      </w:pPr>
      <w:r w:rsidRPr="001E2E13">
        <w:rPr>
          <w:rFonts w:asciiTheme="minorHAnsi" w:eastAsia="Arial Unicode MS" w:hAnsiTheme="minorHAnsi" w:cs="Calibri (Body)"/>
        </w:rPr>
        <w:t xml:space="preserve">viii) </w:t>
      </w:r>
      <w:r w:rsidRPr="001E2E13">
        <w:rPr>
          <w:rFonts w:asciiTheme="minorHAnsi" w:eastAsia="Arial Unicode MS" w:hAnsiTheme="minorHAnsi" w:cs="Calibri (Body)"/>
        </w:rPr>
        <w:tab/>
        <w:t>Dance Appreciation</w:t>
      </w:r>
    </w:p>
    <w:p w14:paraId="59537695" w14:textId="77777777" w:rsidR="009A107B" w:rsidRPr="001E2E13" w:rsidRDefault="009A107B" w:rsidP="008160FE">
      <w:pPr>
        <w:rPr>
          <w:rFonts w:asciiTheme="minorHAnsi" w:eastAsia="Arial Unicode MS" w:hAnsiTheme="minorHAnsi" w:cs="Calibri (Body)"/>
        </w:rPr>
      </w:pPr>
      <w:r w:rsidRPr="001E2E13">
        <w:rPr>
          <w:rFonts w:asciiTheme="minorHAnsi" w:eastAsia="Arial Unicode MS" w:hAnsiTheme="minorHAnsi" w:cs="Calibri (Body)"/>
        </w:rPr>
        <w:t>ix)</w:t>
      </w:r>
      <w:r w:rsidRPr="001E2E13">
        <w:rPr>
          <w:rFonts w:asciiTheme="minorHAnsi" w:eastAsia="Arial Unicode MS" w:hAnsiTheme="minorHAnsi" w:cs="Calibri (Body)"/>
        </w:rPr>
        <w:tab/>
        <w:t>Interpretation</w:t>
      </w:r>
    </w:p>
    <w:p w14:paraId="71F907D8" w14:textId="77777777" w:rsidR="009A107B" w:rsidRPr="001E2E13" w:rsidRDefault="009A107B" w:rsidP="008160FE">
      <w:pPr>
        <w:ind w:firstLine="720"/>
        <w:rPr>
          <w:rFonts w:asciiTheme="minorHAnsi" w:hAnsiTheme="minorHAnsi" w:cs="Calibri (Body)"/>
        </w:rPr>
      </w:pPr>
      <w:r w:rsidRPr="001E2E13">
        <w:rPr>
          <w:rFonts w:asciiTheme="minorHAnsi" w:hAnsiTheme="minorHAnsi" w:cs="Calibri (Body)"/>
        </w:rPr>
        <w:t xml:space="preserve">Choreographed </w:t>
      </w:r>
      <w:r w:rsidRPr="001E2E13">
        <w:rPr>
          <w:rFonts w:asciiTheme="minorHAnsi" w:hAnsiTheme="minorHAnsi" w:cs="Calibri (Body)"/>
          <w:color w:val="000000"/>
        </w:rPr>
        <w:t>Bow</w:t>
      </w:r>
    </w:p>
    <w:p w14:paraId="451C4AAE" w14:textId="77777777" w:rsidR="009A107B" w:rsidRPr="00C424FB" w:rsidRDefault="009A107B" w:rsidP="008160FE">
      <w:pPr>
        <w:rPr>
          <w:rFonts w:asciiTheme="minorHAnsi" w:hAnsiTheme="minorHAnsi" w:cstheme="minorHAnsi"/>
          <w:color w:val="000000"/>
        </w:rPr>
      </w:pPr>
    </w:p>
    <w:p w14:paraId="6969DC3C" w14:textId="1468FE5F" w:rsidR="009A107B" w:rsidRPr="00C424FB" w:rsidRDefault="001E2E13" w:rsidP="008160FE">
      <w:pPr>
        <w:pStyle w:val="P33sectiontitle"/>
        <w:jc w:val="left"/>
        <w:rPr>
          <w:rFonts w:asciiTheme="minorHAnsi" w:hAnsiTheme="minorHAnsi" w:cstheme="minorHAnsi"/>
          <w:sz w:val="24"/>
          <w:szCs w:val="24"/>
        </w:rPr>
      </w:pPr>
      <w:bookmarkStart w:id="60" w:name="_Toc93667712"/>
      <w:bookmarkStart w:id="61" w:name="_Toc212029515"/>
      <w:r>
        <w:rPr>
          <w:rFonts w:asciiTheme="minorHAnsi" w:hAnsiTheme="minorHAnsi" w:cstheme="minorHAnsi"/>
          <w:sz w:val="24"/>
          <w:szCs w:val="24"/>
        </w:rPr>
        <w:t>Theatre Craft – Intermediate, Advanced 1 and Advanced 2</w:t>
      </w:r>
      <w:bookmarkEnd w:id="60"/>
      <w:bookmarkEnd w:id="61"/>
      <w:r w:rsidR="009A107B" w:rsidRPr="00C424FB">
        <w:rPr>
          <w:rFonts w:asciiTheme="minorHAnsi" w:hAnsiTheme="minorHAnsi" w:cstheme="minorHAnsi"/>
          <w:sz w:val="24"/>
          <w:szCs w:val="24"/>
        </w:rPr>
        <w:t xml:space="preserve"> </w:t>
      </w:r>
    </w:p>
    <w:p w14:paraId="1D32E0A3" w14:textId="4870016B" w:rsidR="009A107B" w:rsidRPr="00C424FB" w:rsidRDefault="009A107B" w:rsidP="008160FE">
      <w:pPr>
        <w:pStyle w:val="P33sectionheading"/>
        <w:rPr>
          <w:rFonts w:asciiTheme="minorHAnsi" w:hAnsiTheme="minorHAnsi" w:cstheme="minorHAnsi"/>
          <w:b w:val="0"/>
          <w:bCs/>
          <w:sz w:val="24"/>
          <w:szCs w:val="24"/>
          <w:u w:val="none"/>
        </w:rPr>
      </w:pPr>
      <w:r w:rsidRPr="00C424FB">
        <w:rPr>
          <w:rFonts w:asciiTheme="minorHAnsi" w:hAnsiTheme="minorHAnsi" w:cstheme="minorHAnsi"/>
          <w:b w:val="0"/>
          <w:bCs/>
          <w:sz w:val="24"/>
          <w:szCs w:val="24"/>
          <w:u w:val="none"/>
        </w:rPr>
        <w:t>S</w:t>
      </w:r>
      <w:r w:rsidR="001E2E13">
        <w:rPr>
          <w:rFonts w:asciiTheme="minorHAnsi" w:hAnsiTheme="minorHAnsi" w:cstheme="minorHAnsi"/>
          <w:b w:val="0"/>
          <w:bCs/>
          <w:sz w:val="24"/>
          <w:szCs w:val="24"/>
          <w:u w:val="none"/>
        </w:rPr>
        <w:t>ection</w:t>
      </w:r>
      <w:r w:rsidRPr="00C424FB">
        <w:rPr>
          <w:rFonts w:asciiTheme="minorHAnsi" w:hAnsiTheme="minorHAnsi" w:cstheme="minorHAnsi"/>
          <w:b w:val="0"/>
          <w:bCs/>
          <w:sz w:val="24"/>
          <w:szCs w:val="24"/>
          <w:u w:val="none"/>
        </w:rPr>
        <w:t xml:space="preserve"> 1</w:t>
      </w:r>
      <w:r w:rsidRPr="00C424FB">
        <w:rPr>
          <w:rFonts w:asciiTheme="minorHAnsi" w:hAnsiTheme="minorHAnsi" w:cstheme="minorHAnsi"/>
          <w:b w:val="0"/>
          <w:bCs/>
          <w:sz w:val="24"/>
          <w:szCs w:val="24"/>
          <w:u w:val="none"/>
        </w:rPr>
        <w:tab/>
      </w:r>
      <w:r w:rsidR="001E2E13">
        <w:rPr>
          <w:rFonts w:asciiTheme="minorHAnsi" w:hAnsiTheme="minorHAnsi" w:cstheme="minorHAnsi"/>
          <w:b w:val="0"/>
          <w:bCs/>
          <w:sz w:val="24"/>
          <w:szCs w:val="24"/>
          <w:u w:val="none"/>
        </w:rPr>
        <w:t>Body toning and development</w:t>
      </w:r>
    </w:p>
    <w:p w14:paraId="43E083D6" w14:textId="3015DA8E" w:rsidR="009A107B" w:rsidRPr="00C424FB" w:rsidRDefault="001E2E13" w:rsidP="008160FE">
      <w:pPr>
        <w:pStyle w:val="P33sectionheading"/>
        <w:rPr>
          <w:rFonts w:asciiTheme="minorHAnsi" w:hAnsiTheme="minorHAnsi" w:cstheme="minorHAnsi"/>
          <w:b w:val="0"/>
          <w:sz w:val="24"/>
          <w:szCs w:val="24"/>
          <w:u w:val="none"/>
        </w:rPr>
      </w:pPr>
      <w:r>
        <w:rPr>
          <w:rFonts w:asciiTheme="minorHAnsi" w:hAnsiTheme="minorHAnsi" w:cstheme="minorHAnsi"/>
          <w:b w:val="0"/>
          <w:sz w:val="24"/>
          <w:szCs w:val="24"/>
          <w:u w:val="none"/>
        </w:rPr>
        <w:t>Section</w:t>
      </w:r>
      <w:r w:rsidR="009A107B" w:rsidRPr="00C424FB">
        <w:rPr>
          <w:rFonts w:asciiTheme="minorHAnsi" w:hAnsiTheme="minorHAnsi" w:cstheme="minorHAnsi"/>
          <w:b w:val="0"/>
          <w:sz w:val="24"/>
          <w:szCs w:val="24"/>
          <w:u w:val="none"/>
        </w:rPr>
        <w:t xml:space="preserve"> 2</w:t>
      </w:r>
      <w:r w:rsidR="009A107B" w:rsidRPr="00C424FB">
        <w:rPr>
          <w:rFonts w:asciiTheme="minorHAnsi" w:hAnsiTheme="minorHAnsi" w:cstheme="minorHAnsi"/>
          <w:b w:val="0"/>
          <w:sz w:val="24"/>
          <w:szCs w:val="24"/>
          <w:u w:val="none"/>
        </w:rPr>
        <w:tab/>
      </w:r>
      <w:r>
        <w:rPr>
          <w:rFonts w:asciiTheme="minorHAnsi" w:hAnsiTheme="minorHAnsi" w:cstheme="minorHAnsi"/>
          <w:b w:val="0"/>
          <w:sz w:val="24"/>
          <w:szCs w:val="24"/>
          <w:u w:val="none"/>
        </w:rPr>
        <w:t>Rhythmic development</w:t>
      </w:r>
    </w:p>
    <w:p w14:paraId="172E928B" w14:textId="7F76D466" w:rsidR="009A107B" w:rsidRPr="00C424FB" w:rsidRDefault="001E2E13" w:rsidP="008160FE">
      <w:pPr>
        <w:pStyle w:val="P33sectionheading"/>
        <w:rPr>
          <w:rFonts w:asciiTheme="minorHAnsi" w:hAnsiTheme="minorHAnsi" w:cstheme="minorHAnsi"/>
          <w:b w:val="0"/>
          <w:sz w:val="24"/>
          <w:szCs w:val="24"/>
          <w:u w:val="none"/>
        </w:rPr>
      </w:pPr>
      <w:r>
        <w:rPr>
          <w:rFonts w:asciiTheme="minorHAnsi" w:hAnsiTheme="minorHAnsi" w:cstheme="minorHAnsi"/>
          <w:b w:val="0"/>
          <w:sz w:val="24"/>
          <w:szCs w:val="24"/>
          <w:u w:val="none"/>
        </w:rPr>
        <w:t>Section</w:t>
      </w:r>
      <w:r w:rsidR="009A107B" w:rsidRPr="00C424FB">
        <w:rPr>
          <w:rFonts w:asciiTheme="minorHAnsi" w:hAnsiTheme="minorHAnsi" w:cstheme="minorHAnsi"/>
          <w:b w:val="0"/>
          <w:sz w:val="24"/>
          <w:szCs w:val="24"/>
          <w:u w:val="none"/>
        </w:rPr>
        <w:t xml:space="preserve"> 3</w:t>
      </w:r>
      <w:r w:rsidR="009A107B" w:rsidRPr="00C424FB">
        <w:rPr>
          <w:rFonts w:asciiTheme="minorHAnsi" w:hAnsiTheme="minorHAnsi" w:cstheme="minorHAnsi"/>
          <w:b w:val="0"/>
          <w:sz w:val="24"/>
          <w:szCs w:val="24"/>
          <w:u w:val="none"/>
        </w:rPr>
        <w:tab/>
      </w:r>
      <w:r>
        <w:rPr>
          <w:rFonts w:asciiTheme="minorHAnsi" w:hAnsiTheme="minorHAnsi" w:cstheme="minorHAnsi"/>
          <w:b w:val="0"/>
          <w:sz w:val="24"/>
          <w:szCs w:val="24"/>
          <w:u w:val="none"/>
        </w:rPr>
        <w:t>Dance composition</w:t>
      </w:r>
    </w:p>
    <w:p w14:paraId="2B3BA3BF" w14:textId="4443FDAC" w:rsidR="009A107B" w:rsidRPr="001E2E13" w:rsidRDefault="001E2E13" w:rsidP="008160FE">
      <w:pPr>
        <w:pStyle w:val="P33bodytext"/>
        <w:rPr>
          <w:rFonts w:asciiTheme="minorHAnsi" w:hAnsiTheme="minorHAnsi" w:cstheme="minorHAnsi"/>
          <w:bCs/>
          <w:sz w:val="24"/>
          <w:szCs w:val="24"/>
        </w:rPr>
      </w:pPr>
      <w:r>
        <w:rPr>
          <w:rFonts w:asciiTheme="minorHAnsi" w:hAnsiTheme="minorHAnsi" w:cstheme="minorHAnsi"/>
          <w:bCs/>
          <w:sz w:val="24"/>
          <w:szCs w:val="24"/>
        </w:rPr>
        <w:t>Section</w:t>
      </w:r>
      <w:r w:rsidR="009A107B" w:rsidRPr="00C424FB">
        <w:rPr>
          <w:rFonts w:asciiTheme="minorHAnsi" w:hAnsiTheme="minorHAnsi" w:cstheme="minorHAnsi"/>
          <w:bCs/>
          <w:sz w:val="24"/>
          <w:szCs w:val="24"/>
        </w:rPr>
        <w:t xml:space="preserve"> 4</w:t>
      </w:r>
      <w:r w:rsidR="009A107B" w:rsidRPr="00C424FB">
        <w:rPr>
          <w:rFonts w:asciiTheme="minorHAnsi" w:hAnsiTheme="minorHAnsi" w:cstheme="minorHAnsi"/>
          <w:bCs/>
          <w:sz w:val="24"/>
          <w:szCs w:val="24"/>
        </w:rPr>
        <w:tab/>
      </w:r>
      <w:r>
        <w:rPr>
          <w:rFonts w:asciiTheme="minorHAnsi" w:hAnsiTheme="minorHAnsi" w:cstheme="minorHAnsi"/>
          <w:bCs/>
          <w:sz w:val="24"/>
          <w:szCs w:val="24"/>
        </w:rPr>
        <w:t>Musical Theatre</w:t>
      </w:r>
    </w:p>
    <w:p w14:paraId="2A05A3DD" w14:textId="77777777" w:rsidR="009A107B" w:rsidRPr="00C424FB" w:rsidRDefault="009A107B" w:rsidP="008160FE">
      <w:pPr>
        <w:rPr>
          <w:rFonts w:asciiTheme="minorHAnsi" w:hAnsiTheme="minorHAnsi" w:cstheme="minorHAnsi"/>
          <w:b/>
        </w:rPr>
      </w:pPr>
    </w:p>
    <w:p w14:paraId="5F1317C1" w14:textId="326F17D6" w:rsidR="007C09CA" w:rsidRPr="00AC04FE" w:rsidRDefault="007C09CA" w:rsidP="008160FE">
      <w:pPr>
        <w:rPr>
          <w:rFonts w:asciiTheme="minorHAnsi" w:hAnsiTheme="minorHAnsi" w:cstheme="minorHAnsi"/>
          <w:b/>
          <w:color w:val="FF0000"/>
        </w:rPr>
      </w:pPr>
    </w:p>
    <w:sectPr w:rsidR="007C09CA" w:rsidRPr="00AC04FE" w:rsidSect="00CE4F25">
      <w:headerReference w:type="default" r:id="rId17"/>
      <w:footerReference w:type="even" r:id="rId18"/>
      <w:footerReference w:type="default" r:id="rId19"/>
      <w:headerReference w:type="first" r:id="rId20"/>
      <w:pgSz w:w="11906" w:h="16838" w:code="9"/>
      <w:pgMar w:top="1134" w:right="1134" w:bottom="1134" w:left="1134" w:header="709" w:footer="38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D270B" w14:textId="77777777" w:rsidR="00C5700C" w:rsidRDefault="00C5700C" w:rsidP="0097594B">
      <w:r>
        <w:separator/>
      </w:r>
    </w:p>
  </w:endnote>
  <w:endnote w:type="continuationSeparator" w:id="0">
    <w:p w14:paraId="30E8E292" w14:textId="77777777" w:rsidR="00C5700C" w:rsidRDefault="00C5700C" w:rsidP="00975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Frutiger 45 Light">
    <w:altName w:val="Arial Narrow"/>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MS Minngs">
    <w:altName w:val="MS Mincho"/>
    <w:panose1 w:val="020B0604020202020204"/>
    <w:charset w:val="80"/>
    <w:family w:val="roman"/>
    <w:notTrueType/>
    <w:pitch w:val="fixed"/>
    <w:sig w:usb0="00000001" w:usb1="08070000" w:usb2="00000010" w:usb3="00000000" w:csb0="00020000" w:csb1="00000000"/>
  </w:font>
  <w:font w:name="Helvetica Neue">
    <w:panose1 w:val="02000503000000020004"/>
    <w:charset w:val="00"/>
    <w:family w:val="auto"/>
    <w:pitch w:val="variable"/>
    <w:sig w:usb0="E50002FF" w:usb1="500079DB" w:usb2="00000010" w:usb3="00000000" w:csb0="00000001" w:csb1="00000000"/>
  </w:font>
  <w:font w:name="Gothic720 BT">
    <w:altName w:val="Avenir Next Medium"/>
    <w:panose1 w:val="020B0604020202020204"/>
    <w:charset w:val="00"/>
    <w:family w:val="swiss"/>
    <w:pitch w:val="variable"/>
    <w:sig w:usb0="00000087" w:usb1="00000000" w:usb2="00000000" w:usb3="00000000" w:csb0="0000001B" w:csb1="00000000"/>
  </w:font>
  <w:font w:name="Calibri (Body)">
    <w:altName w:val="Calibri"/>
    <w:panose1 w:val="020B06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20CAA" w14:textId="77777777" w:rsidR="00EC0216" w:rsidRDefault="00ED38EE" w:rsidP="0011331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C1CB54B" w14:textId="77777777" w:rsidR="00EC0216" w:rsidRDefault="00EC02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CD0B1" w14:textId="77777777" w:rsidR="00EC0216" w:rsidRPr="00663C4E" w:rsidRDefault="00ED38EE" w:rsidP="00113310">
    <w:pPr>
      <w:pStyle w:val="Footer"/>
      <w:framePr w:wrap="none" w:vAnchor="text" w:hAnchor="margin" w:xAlign="center" w:y="1"/>
      <w:rPr>
        <w:rStyle w:val="PageNumber"/>
        <w:rFonts w:ascii="Gothic720 BT" w:hAnsi="Gothic720 BT"/>
        <w:sz w:val="20"/>
        <w:szCs w:val="20"/>
      </w:rPr>
    </w:pPr>
    <w:r w:rsidRPr="00663C4E">
      <w:rPr>
        <w:rStyle w:val="PageNumber"/>
        <w:rFonts w:ascii="Gothic720 BT" w:hAnsi="Gothic720 BT"/>
        <w:sz w:val="20"/>
        <w:szCs w:val="20"/>
      </w:rPr>
      <w:fldChar w:fldCharType="begin"/>
    </w:r>
    <w:r w:rsidRPr="00663C4E">
      <w:rPr>
        <w:rStyle w:val="PageNumber"/>
        <w:rFonts w:ascii="Gothic720 BT" w:hAnsi="Gothic720 BT"/>
        <w:sz w:val="20"/>
        <w:szCs w:val="20"/>
      </w:rPr>
      <w:instrText xml:space="preserve">PAGE  </w:instrText>
    </w:r>
    <w:r w:rsidRPr="00663C4E">
      <w:rPr>
        <w:rStyle w:val="PageNumber"/>
        <w:rFonts w:ascii="Gothic720 BT" w:hAnsi="Gothic720 BT"/>
        <w:sz w:val="20"/>
        <w:szCs w:val="20"/>
      </w:rPr>
      <w:fldChar w:fldCharType="separate"/>
    </w:r>
    <w:r>
      <w:rPr>
        <w:rStyle w:val="PageNumber"/>
        <w:rFonts w:ascii="Gothic720 BT" w:hAnsi="Gothic720 BT"/>
        <w:noProof/>
        <w:sz w:val="20"/>
        <w:szCs w:val="20"/>
      </w:rPr>
      <w:t>17</w:t>
    </w:r>
    <w:r w:rsidRPr="00663C4E">
      <w:rPr>
        <w:rStyle w:val="PageNumber"/>
        <w:rFonts w:ascii="Gothic720 BT" w:hAnsi="Gothic720 BT"/>
        <w:sz w:val="20"/>
        <w:szCs w:val="20"/>
      </w:rPr>
      <w:fldChar w:fldCharType="end"/>
    </w:r>
  </w:p>
  <w:p w14:paraId="7DAF00FF" w14:textId="77777777" w:rsidR="00EC0216" w:rsidRDefault="00EC021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6182B" w14:textId="77777777" w:rsidR="00C5700C" w:rsidRDefault="00C5700C" w:rsidP="0097594B">
      <w:r>
        <w:separator/>
      </w:r>
    </w:p>
  </w:footnote>
  <w:footnote w:type="continuationSeparator" w:id="0">
    <w:p w14:paraId="52535112" w14:textId="77777777" w:rsidR="00C5700C" w:rsidRDefault="00C5700C" w:rsidP="009759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8442A" w14:textId="6C9C856C" w:rsidR="00EC0216" w:rsidRDefault="00EC0216" w:rsidP="005F2F5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8BE9C" w14:textId="0FFA7EFA" w:rsidR="00EC0216" w:rsidRPr="009F7C03" w:rsidRDefault="00EC0216" w:rsidP="009F7C03">
    <w:pPr>
      <w:pStyle w:val="Header"/>
      <w:jc w:val="right"/>
      <w:rPr>
        <w:rFonts w:ascii="Gothic720 BT" w:hAnsi="Gothic720 BT"/>
        <w: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14CD7D"/>
    <w:multiLevelType w:val="hybridMultilevel"/>
    <w:tmpl w:val="646AC740"/>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B0503C2E"/>
    <w:multiLevelType w:val="multilevel"/>
    <w:tmpl w:val="091EFDEA"/>
    <w:lvl w:ilvl="0">
      <w:start w:val="1"/>
      <w:numFmt w:val="ideographDigital"/>
      <w:lvlText w:val=""/>
      <w:lvlJc w:val="left"/>
      <w:rPr>
        <w:rFonts w:cs="Times New Roman"/>
      </w:rPr>
    </w:lvl>
    <w:lvl w:ilvl="1">
      <w:start w:val="1"/>
      <w:numFmt w:val="ideographDigital"/>
      <w:lvlText w:val=""/>
      <w:lvlJc w:val="left"/>
      <w:rPr>
        <w:rFonts w:cs="Times New Roman"/>
      </w:rPr>
    </w:lvl>
    <w:lvl w:ilvl="2">
      <w:start w:val="1"/>
      <w:numFmt w:val="decimal"/>
      <w:lvlText w:val="%3."/>
      <w:lvlJc w:val="left"/>
      <w:rPr>
        <w:rFonts w:ascii="Times New Roman" w:eastAsia="Times New Roman" w:hAnsi="Times New Roman"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D17319C0"/>
    <w:multiLevelType w:val="hybridMultilevel"/>
    <w:tmpl w:val="8E7CD810"/>
    <w:lvl w:ilvl="0" w:tplc="7E48071C">
      <w:start w:val="1"/>
      <w:numFmt w:val="decimal"/>
      <w:lvlText w:val="%1"/>
      <w:lvlJc w:val="left"/>
      <w:rPr>
        <w:rFonts w:cs="Times New Roman"/>
        <w:b/>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D4888B16"/>
    <w:multiLevelType w:val="hybridMultilevel"/>
    <w:tmpl w:val="E2AEAA22"/>
    <w:lvl w:ilvl="0" w:tplc="7116FBCC">
      <w:start w:val="1"/>
      <w:numFmt w:val="decimal"/>
      <w:lvlText w:val="%1"/>
      <w:lvlJc w:val="left"/>
      <w:rPr>
        <w:rFonts w:cs="Times New Roman"/>
        <w:b/>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D5FBC1AE"/>
    <w:multiLevelType w:val="hybridMultilevel"/>
    <w:tmpl w:val="2F9259DA"/>
    <w:lvl w:ilvl="0" w:tplc="90E8C0FC">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DBA4122C"/>
    <w:multiLevelType w:val="hybridMultilevel"/>
    <w:tmpl w:val="BA14E2D4"/>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E176228D"/>
    <w:multiLevelType w:val="hybridMultilevel"/>
    <w:tmpl w:val="87681B6C"/>
    <w:lvl w:ilvl="0" w:tplc="425C476C">
      <w:start w:val="1"/>
      <w:numFmt w:val="decimal"/>
      <w:lvlText w:val="%1"/>
      <w:lvlJc w:val="left"/>
      <w:rPr>
        <w:rFonts w:cs="Times New Roman"/>
        <w:b/>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E492DE3A"/>
    <w:multiLevelType w:val="hybridMultilevel"/>
    <w:tmpl w:val="868E9BFE"/>
    <w:lvl w:ilvl="0" w:tplc="C6BEEF2C">
      <w:start w:val="1"/>
      <w:numFmt w:val="decimal"/>
      <w:lvlText w:val="%1"/>
      <w:lvlJc w:val="left"/>
      <w:rPr>
        <w:rFonts w:cs="Times New Roman"/>
        <w:b/>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F64CA9F8"/>
    <w:multiLevelType w:val="hybridMultilevel"/>
    <w:tmpl w:val="67724EA3"/>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FAFD1F01"/>
    <w:multiLevelType w:val="hybridMultilevel"/>
    <w:tmpl w:val="8C86FD33"/>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04282FFF"/>
    <w:multiLevelType w:val="hybridMultilevel"/>
    <w:tmpl w:val="2FB229FC"/>
    <w:lvl w:ilvl="0" w:tplc="02B07BC2">
      <w:start w:val="1"/>
      <w:numFmt w:val="decimal"/>
      <w:lvlText w:val="%1."/>
      <w:lvlJc w:val="left"/>
      <w:pPr>
        <w:tabs>
          <w:tab w:val="num" w:pos="720"/>
        </w:tabs>
        <w:ind w:left="720" w:hanging="360"/>
      </w:pPr>
      <w:rPr>
        <w:rFonts w:ascii="Times New Roman" w:hAnsi="Times New Roman" w:cs="Times New Roman" w:hint="default"/>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060774A7"/>
    <w:multiLevelType w:val="hybridMultilevel"/>
    <w:tmpl w:val="BD4ED33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0D743B72"/>
    <w:multiLevelType w:val="hybridMultilevel"/>
    <w:tmpl w:val="5B764C0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0DEA7063"/>
    <w:multiLevelType w:val="hybridMultilevel"/>
    <w:tmpl w:val="979CD54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104560FF"/>
    <w:multiLevelType w:val="hybridMultilevel"/>
    <w:tmpl w:val="1A4EA57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184C61C7"/>
    <w:multiLevelType w:val="hybridMultilevel"/>
    <w:tmpl w:val="6A268D42"/>
    <w:lvl w:ilvl="0" w:tplc="950A09AC">
      <w:start w:val="1"/>
      <w:numFmt w:val="upp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6" w15:restartNumberingAfterBreak="0">
    <w:nsid w:val="184F4C72"/>
    <w:multiLevelType w:val="hybridMultilevel"/>
    <w:tmpl w:val="F7A8765A"/>
    <w:lvl w:ilvl="0" w:tplc="FAF4272A">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1A3D5357"/>
    <w:multiLevelType w:val="hybridMultilevel"/>
    <w:tmpl w:val="D07EFBC0"/>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1F7C0F98"/>
    <w:multiLevelType w:val="hybridMultilevel"/>
    <w:tmpl w:val="C6AC3E86"/>
    <w:lvl w:ilvl="0" w:tplc="04090001">
      <w:start w:val="2006"/>
      <w:numFmt w:val="bullet"/>
      <w:lvlText w:val=""/>
      <w:lvlJc w:val="left"/>
      <w:pPr>
        <w:tabs>
          <w:tab w:val="num" w:pos="360"/>
        </w:tabs>
        <w:ind w:left="360" w:hanging="360"/>
      </w:pPr>
      <w:rPr>
        <w:rFonts w:ascii="Symbol" w:eastAsia="Times New Roman"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07F4EE9"/>
    <w:multiLevelType w:val="hybridMultilevel"/>
    <w:tmpl w:val="CA8CF442"/>
    <w:lvl w:ilvl="0" w:tplc="7138F710">
      <w:start w:val="1"/>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22165478"/>
    <w:multiLevelType w:val="hybridMultilevel"/>
    <w:tmpl w:val="955466A4"/>
    <w:lvl w:ilvl="0" w:tplc="08090005">
      <w:start w:val="1"/>
      <w:numFmt w:val="bullet"/>
      <w:lvlText w:val=""/>
      <w:lvlJc w:val="left"/>
      <w:pPr>
        <w:tabs>
          <w:tab w:val="num" w:pos="900"/>
        </w:tabs>
        <w:ind w:left="900" w:hanging="360"/>
      </w:pPr>
      <w:rPr>
        <w:rFonts w:ascii="Wingdings" w:hAnsi="Wingdings" w:hint="default"/>
      </w:rPr>
    </w:lvl>
    <w:lvl w:ilvl="1" w:tplc="08090003" w:tentative="1">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21" w15:restartNumberingAfterBreak="0">
    <w:nsid w:val="2329A308"/>
    <w:multiLevelType w:val="hybridMultilevel"/>
    <w:tmpl w:val="63A6C632"/>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15:restartNumberingAfterBreak="0">
    <w:nsid w:val="2A9D7554"/>
    <w:multiLevelType w:val="hybridMultilevel"/>
    <w:tmpl w:val="ADDC3B74"/>
    <w:lvl w:ilvl="0" w:tplc="04090001">
      <w:start w:val="2006"/>
      <w:numFmt w:val="bullet"/>
      <w:lvlText w:val=""/>
      <w:lvlJc w:val="left"/>
      <w:pPr>
        <w:tabs>
          <w:tab w:val="num" w:pos="360"/>
        </w:tabs>
        <w:ind w:left="360" w:hanging="360"/>
      </w:pPr>
      <w:rPr>
        <w:rFonts w:ascii="Symbol" w:eastAsia="Times New Roman"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2CE64014"/>
    <w:multiLevelType w:val="hybridMultilevel"/>
    <w:tmpl w:val="BA283A6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2E6A84F8"/>
    <w:multiLevelType w:val="hybridMultilevel"/>
    <w:tmpl w:val="D054D2E3"/>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347353AE"/>
    <w:multiLevelType w:val="hybridMultilevel"/>
    <w:tmpl w:val="B4BC3A1E"/>
    <w:lvl w:ilvl="0" w:tplc="CC127DE8">
      <w:start w:val="1"/>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3F240ADF"/>
    <w:multiLevelType w:val="hybridMultilevel"/>
    <w:tmpl w:val="F1BAEED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3FE85836"/>
    <w:multiLevelType w:val="hybridMultilevel"/>
    <w:tmpl w:val="7136C23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3FF7240D"/>
    <w:multiLevelType w:val="hybridMultilevel"/>
    <w:tmpl w:val="0ED41BA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411F10DA"/>
    <w:multiLevelType w:val="hybridMultilevel"/>
    <w:tmpl w:val="3FBC9C04"/>
    <w:lvl w:ilvl="0" w:tplc="0809000F">
      <w:start w:val="1"/>
      <w:numFmt w:val="decimal"/>
      <w:lvlText w:val="%1."/>
      <w:lvlJc w:val="left"/>
      <w:pPr>
        <w:tabs>
          <w:tab w:val="num" w:pos="720"/>
        </w:tabs>
        <w:ind w:left="720" w:hanging="360"/>
      </w:pPr>
      <w:rPr>
        <w:rFonts w:hint="default"/>
      </w:rPr>
    </w:lvl>
    <w:lvl w:ilvl="1" w:tplc="CD3056C8">
      <w:start w:val="1"/>
      <w:numFmt w:val="lowerLetter"/>
      <w:lvlText w:val="(%2)"/>
      <w:lvlJc w:val="left"/>
      <w:pPr>
        <w:tabs>
          <w:tab w:val="num" w:pos="1464"/>
        </w:tabs>
        <w:ind w:left="1464" w:hanging="384"/>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42017379"/>
    <w:multiLevelType w:val="hybridMultilevel"/>
    <w:tmpl w:val="AAA874C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476D6954"/>
    <w:multiLevelType w:val="hybridMultilevel"/>
    <w:tmpl w:val="487643EE"/>
    <w:lvl w:ilvl="0" w:tplc="8E88A2D4">
      <w:start w:val="1"/>
      <w:numFmt w:val="decimal"/>
      <w:lvlText w:val="%1"/>
      <w:lvlJc w:val="left"/>
      <w:rPr>
        <w:rFonts w:cs="Times New Roman"/>
        <w:b/>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15:restartNumberingAfterBreak="0">
    <w:nsid w:val="50657D7C"/>
    <w:multiLevelType w:val="hybridMultilevel"/>
    <w:tmpl w:val="CB007DDA"/>
    <w:lvl w:ilvl="0" w:tplc="DD9A08E0">
      <w:start w:val="1"/>
      <w:numFmt w:val="upp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3" w15:restartNumberingAfterBreak="0">
    <w:nsid w:val="58EF0792"/>
    <w:multiLevelType w:val="hybridMultilevel"/>
    <w:tmpl w:val="36F27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9DA4CE7"/>
    <w:multiLevelType w:val="hybridMultilevel"/>
    <w:tmpl w:val="1666C5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2313A5"/>
    <w:multiLevelType w:val="hybridMultilevel"/>
    <w:tmpl w:val="EF5E84C0"/>
    <w:lvl w:ilvl="0" w:tplc="B1B02CA4">
      <w:start w:val="5"/>
      <w:numFmt w:val="decimal"/>
      <w:lvlText w:val="%1."/>
      <w:lvlJc w:val="left"/>
      <w:pPr>
        <w:tabs>
          <w:tab w:val="num" w:pos="432"/>
        </w:tabs>
        <w:ind w:left="432" w:hanging="360"/>
      </w:pPr>
      <w:rPr>
        <w:rFonts w:hint="default"/>
      </w:rPr>
    </w:lvl>
    <w:lvl w:ilvl="1" w:tplc="08090019" w:tentative="1">
      <w:start w:val="1"/>
      <w:numFmt w:val="lowerLetter"/>
      <w:lvlText w:val="%2."/>
      <w:lvlJc w:val="left"/>
      <w:pPr>
        <w:tabs>
          <w:tab w:val="num" w:pos="1152"/>
        </w:tabs>
        <w:ind w:left="1152" w:hanging="360"/>
      </w:pPr>
    </w:lvl>
    <w:lvl w:ilvl="2" w:tplc="0809001B" w:tentative="1">
      <w:start w:val="1"/>
      <w:numFmt w:val="lowerRoman"/>
      <w:lvlText w:val="%3."/>
      <w:lvlJc w:val="right"/>
      <w:pPr>
        <w:tabs>
          <w:tab w:val="num" w:pos="1872"/>
        </w:tabs>
        <w:ind w:left="1872" w:hanging="180"/>
      </w:pPr>
    </w:lvl>
    <w:lvl w:ilvl="3" w:tplc="0809000F" w:tentative="1">
      <w:start w:val="1"/>
      <w:numFmt w:val="decimal"/>
      <w:lvlText w:val="%4."/>
      <w:lvlJc w:val="left"/>
      <w:pPr>
        <w:tabs>
          <w:tab w:val="num" w:pos="2592"/>
        </w:tabs>
        <w:ind w:left="2592" w:hanging="360"/>
      </w:pPr>
    </w:lvl>
    <w:lvl w:ilvl="4" w:tplc="08090019" w:tentative="1">
      <w:start w:val="1"/>
      <w:numFmt w:val="lowerLetter"/>
      <w:lvlText w:val="%5."/>
      <w:lvlJc w:val="left"/>
      <w:pPr>
        <w:tabs>
          <w:tab w:val="num" w:pos="3312"/>
        </w:tabs>
        <w:ind w:left="3312" w:hanging="360"/>
      </w:pPr>
    </w:lvl>
    <w:lvl w:ilvl="5" w:tplc="0809001B" w:tentative="1">
      <w:start w:val="1"/>
      <w:numFmt w:val="lowerRoman"/>
      <w:lvlText w:val="%6."/>
      <w:lvlJc w:val="right"/>
      <w:pPr>
        <w:tabs>
          <w:tab w:val="num" w:pos="4032"/>
        </w:tabs>
        <w:ind w:left="4032" w:hanging="180"/>
      </w:pPr>
    </w:lvl>
    <w:lvl w:ilvl="6" w:tplc="0809000F" w:tentative="1">
      <w:start w:val="1"/>
      <w:numFmt w:val="decimal"/>
      <w:lvlText w:val="%7."/>
      <w:lvlJc w:val="left"/>
      <w:pPr>
        <w:tabs>
          <w:tab w:val="num" w:pos="4752"/>
        </w:tabs>
        <w:ind w:left="4752" w:hanging="360"/>
      </w:pPr>
    </w:lvl>
    <w:lvl w:ilvl="7" w:tplc="08090019" w:tentative="1">
      <w:start w:val="1"/>
      <w:numFmt w:val="lowerLetter"/>
      <w:lvlText w:val="%8."/>
      <w:lvlJc w:val="left"/>
      <w:pPr>
        <w:tabs>
          <w:tab w:val="num" w:pos="5472"/>
        </w:tabs>
        <w:ind w:left="5472" w:hanging="360"/>
      </w:pPr>
    </w:lvl>
    <w:lvl w:ilvl="8" w:tplc="0809001B" w:tentative="1">
      <w:start w:val="1"/>
      <w:numFmt w:val="lowerRoman"/>
      <w:lvlText w:val="%9."/>
      <w:lvlJc w:val="right"/>
      <w:pPr>
        <w:tabs>
          <w:tab w:val="num" w:pos="6192"/>
        </w:tabs>
        <w:ind w:left="6192" w:hanging="180"/>
      </w:pPr>
    </w:lvl>
  </w:abstractNum>
  <w:abstractNum w:abstractNumId="36" w15:restartNumberingAfterBreak="0">
    <w:nsid w:val="5CFC02DF"/>
    <w:multiLevelType w:val="hybridMultilevel"/>
    <w:tmpl w:val="8BFA718E"/>
    <w:lvl w:ilvl="0" w:tplc="04090001">
      <w:start w:val="2006"/>
      <w:numFmt w:val="bullet"/>
      <w:lvlText w:val=""/>
      <w:lvlJc w:val="left"/>
      <w:pPr>
        <w:tabs>
          <w:tab w:val="num" w:pos="360"/>
        </w:tabs>
        <w:ind w:left="360" w:hanging="360"/>
      </w:pPr>
      <w:rPr>
        <w:rFonts w:ascii="Symbol" w:eastAsia="Times New Roman"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EDB0AD4"/>
    <w:multiLevelType w:val="hybridMultilevel"/>
    <w:tmpl w:val="313C1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C23A36"/>
    <w:multiLevelType w:val="hybridMultilevel"/>
    <w:tmpl w:val="DAFEE810"/>
    <w:lvl w:ilvl="0" w:tplc="B7AA64D6">
      <w:start w:val="1"/>
      <w:numFmt w:val="upp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9" w15:restartNumberingAfterBreak="0">
    <w:nsid w:val="76CF2D2E"/>
    <w:multiLevelType w:val="hybridMultilevel"/>
    <w:tmpl w:val="069AB4F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7A6F3717"/>
    <w:multiLevelType w:val="hybridMultilevel"/>
    <w:tmpl w:val="6B703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3089434">
    <w:abstractNumId w:val="36"/>
  </w:num>
  <w:num w:numId="2" w16cid:durableId="1068766427">
    <w:abstractNumId w:val="18"/>
  </w:num>
  <w:num w:numId="3" w16cid:durableId="1577275489">
    <w:abstractNumId w:val="22"/>
  </w:num>
  <w:num w:numId="4" w16cid:durableId="1175875490">
    <w:abstractNumId w:val="34"/>
  </w:num>
  <w:num w:numId="5" w16cid:durableId="263151041">
    <w:abstractNumId w:val="35"/>
  </w:num>
  <w:num w:numId="6" w16cid:durableId="2028211297">
    <w:abstractNumId w:val="25"/>
  </w:num>
  <w:num w:numId="7" w16cid:durableId="303900936">
    <w:abstractNumId w:val="20"/>
  </w:num>
  <w:num w:numId="8" w16cid:durableId="22901524">
    <w:abstractNumId w:val="16"/>
  </w:num>
  <w:num w:numId="9" w16cid:durableId="674114810">
    <w:abstractNumId w:val="4"/>
  </w:num>
  <w:num w:numId="10" w16cid:durableId="1061438298">
    <w:abstractNumId w:val="17"/>
  </w:num>
  <w:num w:numId="11" w16cid:durableId="1088961967">
    <w:abstractNumId w:val="29"/>
  </w:num>
  <w:num w:numId="12" w16cid:durableId="484132003">
    <w:abstractNumId w:val="26"/>
  </w:num>
  <w:num w:numId="13" w16cid:durableId="154106708">
    <w:abstractNumId w:val="28"/>
  </w:num>
  <w:num w:numId="14" w16cid:durableId="662978574">
    <w:abstractNumId w:val="30"/>
  </w:num>
  <w:num w:numId="15" w16cid:durableId="2088454268">
    <w:abstractNumId w:val="39"/>
  </w:num>
  <w:num w:numId="16" w16cid:durableId="1331447877">
    <w:abstractNumId w:val="11"/>
  </w:num>
  <w:num w:numId="17" w16cid:durableId="1051609218">
    <w:abstractNumId w:val="23"/>
  </w:num>
  <w:num w:numId="18" w16cid:durableId="1396079075">
    <w:abstractNumId w:val="8"/>
  </w:num>
  <w:num w:numId="19" w16cid:durableId="364018332">
    <w:abstractNumId w:val="14"/>
  </w:num>
  <w:num w:numId="20" w16cid:durableId="1036202396">
    <w:abstractNumId w:val="27"/>
  </w:num>
  <w:num w:numId="21" w16cid:durableId="121775860">
    <w:abstractNumId w:val="19"/>
  </w:num>
  <w:num w:numId="22" w16cid:durableId="1375038321">
    <w:abstractNumId w:val="10"/>
  </w:num>
  <w:num w:numId="23" w16cid:durableId="779955757">
    <w:abstractNumId w:val="3"/>
  </w:num>
  <w:num w:numId="24" w16cid:durableId="1977493245">
    <w:abstractNumId w:val="7"/>
  </w:num>
  <w:num w:numId="25" w16cid:durableId="2051029311">
    <w:abstractNumId w:val="31"/>
  </w:num>
  <w:num w:numId="26" w16cid:durableId="847258290">
    <w:abstractNumId w:val="2"/>
  </w:num>
  <w:num w:numId="27" w16cid:durableId="1056244799">
    <w:abstractNumId w:val="6"/>
  </w:num>
  <w:num w:numId="28" w16cid:durableId="1555701824">
    <w:abstractNumId w:val="0"/>
  </w:num>
  <w:num w:numId="29" w16cid:durableId="925042178">
    <w:abstractNumId w:val="21"/>
  </w:num>
  <w:num w:numId="30" w16cid:durableId="345132819">
    <w:abstractNumId w:val="12"/>
  </w:num>
  <w:num w:numId="31" w16cid:durableId="1738818996">
    <w:abstractNumId w:val="1"/>
  </w:num>
  <w:num w:numId="32" w16cid:durableId="617760026">
    <w:abstractNumId w:val="9"/>
  </w:num>
  <w:num w:numId="33" w16cid:durableId="254360022">
    <w:abstractNumId w:val="5"/>
  </w:num>
  <w:num w:numId="34" w16cid:durableId="148181969">
    <w:abstractNumId w:val="13"/>
  </w:num>
  <w:num w:numId="35" w16cid:durableId="43335860">
    <w:abstractNumId w:val="24"/>
  </w:num>
  <w:num w:numId="36" w16cid:durableId="1982731665">
    <w:abstractNumId w:val="38"/>
  </w:num>
  <w:num w:numId="37" w16cid:durableId="955140418">
    <w:abstractNumId w:val="15"/>
  </w:num>
  <w:num w:numId="38" w16cid:durableId="1163275639">
    <w:abstractNumId w:val="32"/>
  </w:num>
  <w:num w:numId="39" w16cid:durableId="68768344">
    <w:abstractNumId w:val="37"/>
  </w:num>
  <w:num w:numId="40" w16cid:durableId="94060656">
    <w:abstractNumId w:val="33"/>
  </w:num>
  <w:num w:numId="41" w16cid:durableId="11101894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07B"/>
    <w:rsid w:val="000C68AF"/>
    <w:rsid w:val="00113310"/>
    <w:rsid w:val="00154C28"/>
    <w:rsid w:val="001E2E13"/>
    <w:rsid w:val="001E66A5"/>
    <w:rsid w:val="001F5523"/>
    <w:rsid w:val="00264B84"/>
    <w:rsid w:val="003125E2"/>
    <w:rsid w:val="003B7A66"/>
    <w:rsid w:val="003E4FDF"/>
    <w:rsid w:val="004845F4"/>
    <w:rsid w:val="005B6AA4"/>
    <w:rsid w:val="006567AA"/>
    <w:rsid w:val="006C1BEF"/>
    <w:rsid w:val="006D41FB"/>
    <w:rsid w:val="00740F2C"/>
    <w:rsid w:val="007956AF"/>
    <w:rsid w:val="007C09CA"/>
    <w:rsid w:val="007F5817"/>
    <w:rsid w:val="008160FE"/>
    <w:rsid w:val="00854623"/>
    <w:rsid w:val="00865F52"/>
    <w:rsid w:val="0097594B"/>
    <w:rsid w:val="009A107B"/>
    <w:rsid w:val="009E0835"/>
    <w:rsid w:val="00A509E5"/>
    <w:rsid w:val="00AA5995"/>
    <w:rsid w:val="00AC04FE"/>
    <w:rsid w:val="00AD0CDD"/>
    <w:rsid w:val="00B04522"/>
    <w:rsid w:val="00B56E2C"/>
    <w:rsid w:val="00C424FB"/>
    <w:rsid w:val="00C5700C"/>
    <w:rsid w:val="00C7684A"/>
    <w:rsid w:val="00D72F98"/>
    <w:rsid w:val="00DD1F34"/>
    <w:rsid w:val="00EB2FA4"/>
    <w:rsid w:val="00EC0216"/>
    <w:rsid w:val="00ED38EE"/>
    <w:rsid w:val="00EF4E3B"/>
    <w:rsid w:val="00F45C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4183C5E"/>
  <w15:chartTrackingRefBased/>
  <w15:docId w15:val="{4DAA0B43-AFEB-D94C-932D-7A073F10F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07B"/>
    <w:rPr>
      <w:rFonts w:ascii="Times New Roman" w:eastAsia="Times New Roman" w:hAnsi="Times New Roman" w:cs="Times New Roman"/>
    </w:rPr>
  </w:style>
  <w:style w:type="paragraph" w:styleId="Heading1">
    <w:name w:val="heading 1"/>
    <w:basedOn w:val="Normal"/>
    <w:next w:val="Normal"/>
    <w:link w:val="Heading1Char"/>
    <w:qFormat/>
    <w:rsid w:val="00865F52"/>
    <w:pPr>
      <w:keepNext/>
      <w:outlineLvl w:val="0"/>
    </w:pPr>
    <w:rPr>
      <w:rFonts w:asciiTheme="minorHAnsi" w:hAnsiTheme="minorHAnsi"/>
      <w:b/>
      <w:sz w:val="32"/>
    </w:rPr>
  </w:style>
  <w:style w:type="paragraph" w:styleId="Heading2">
    <w:name w:val="heading 2"/>
    <w:basedOn w:val="Normal"/>
    <w:next w:val="Normal"/>
    <w:link w:val="Heading2Char"/>
    <w:qFormat/>
    <w:rsid w:val="00865F52"/>
    <w:pPr>
      <w:keepNext/>
      <w:outlineLvl w:val="1"/>
    </w:pPr>
    <w:rPr>
      <w:rFonts w:asciiTheme="minorHAnsi" w:eastAsia="Times" w:hAnsiTheme="minorHAnsi"/>
      <w:b/>
      <w:sz w:val="28"/>
    </w:rPr>
  </w:style>
  <w:style w:type="paragraph" w:styleId="Heading3">
    <w:name w:val="heading 3"/>
    <w:basedOn w:val="Normal"/>
    <w:next w:val="Normal"/>
    <w:link w:val="Heading3Char"/>
    <w:qFormat/>
    <w:rsid w:val="009A107B"/>
    <w:pPr>
      <w:keepNext/>
      <w:spacing w:before="240" w:after="60"/>
      <w:outlineLvl w:val="2"/>
    </w:pPr>
    <w:rPr>
      <w:rFonts w:ascii="Helvetica" w:eastAsia="Times" w:hAnsi="Helvetica"/>
      <w:b/>
      <w:sz w:val="26"/>
    </w:rPr>
  </w:style>
  <w:style w:type="paragraph" w:styleId="Heading4">
    <w:name w:val="heading 4"/>
    <w:basedOn w:val="Normal"/>
    <w:next w:val="Normal"/>
    <w:link w:val="Heading4Char"/>
    <w:qFormat/>
    <w:rsid w:val="009A107B"/>
    <w:pPr>
      <w:keepNext/>
      <w:outlineLvl w:val="3"/>
    </w:pPr>
    <w:rPr>
      <w:rFonts w:ascii="Arial" w:hAnsi="Arial"/>
      <w:b/>
    </w:rPr>
  </w:style>
  <w:style w:type="paragraph" w:styleId="Heading6">
    <w:name w:val="heading 6"/>
    <w:basedOn w:val="Normal"/>
    <w:next w:val="Normal"/>
    <w:link w:val="Heading6Char"/>
    <w:qFormat/>
    <w:rsid w:val="009A107B"/>
    <w:pPr>
      <w:spacing w:before="240" w:after="60"/>
      <w:outlineLvl w:val="5"/>
    </w:pPr>
    <w:rPr>
      <w:b/>
      <w:bCs/>
      <w:sz w:val="22"/>
      <w:szCs w:val="22"/>
    </w:rPr>
  </w:style>
  <w:style w:type="paragraph" w:styleId="Heading9">
    <w:name w:val="heading 9"/>
    <w:basedOn w:val="Normal"/>
    <w:next w:val="Normal"/>
    <w:link w:val="Heading9Char"/>
    <w:qFormat/>
    <w:rsid w:val="009A107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5F52"/>
    <w:rPr>
      <w:rFonts w:eastAsia="Times New Roman" w:cs="Times New Roman"/>
      <w:b/>
      <w:sz w:val="32"/>
    </w:rPr>
  </w:style>
  <w:style w:type="character" w:customStyle="1" w:styleId="Heading2Char">
    <w:name w:val="Heading 2 Char"/>
    <w:basedOn w:val="DefaultParagraphFont"/>
    <w:link w:val="Heading2"/>
    <w:rsid w:val="00865F52"/>
    <w:rPr>
      <w:rFonts w:eastAsia="Times" w:cs="Times New Roman"/>
      <w:b/>
      <w:sz w:val="28"/>
    </w:rPr>
  </w:style>
  <w:style w:type="character" w:customStyle="1" w:styleId="Heading3Char">
    <w:name w:val="Heading 3 Char"/>
    <w:basedOn w:val="DefaultParagraphFont"/>
    <w:link w:val="Heading3"/>
    <w:rsid w:val="009A107B"/>
    <w:rPr>
      <w:rFonts w:ascii="Helvetica" w:eastAsia="Times" w:hAnsi="Helvetica" w:cs="Times New Roman"/>
      <w:b/>
      <w:sz w:val="26"/>
    </w:rPr>
  </w:style>
  <w:style w:type="character" w:customStyle="1" w:styleId="Heading4Char">
    <w:name w:val="Heading 4 Char"/>
    <w:basedOn w:val="DefaultParagraphFont"/>
    <w:link w:val="Heading4"/>
    <w:rsid w:val="009A107B"/>
    <w:rPr>
      <w:rFonts w:ascii="Arial" w:eastAsia="Times New Roman" w:hAnsi="Arial" w:cs="Times New Roman"/>
      <w:b/>
    </w:rPr>
  </w:style>
  <w:style w:type="character" w:customStyle="1" w:styleId="Heading6Char">
    <w:name w:val="Heading 6 Char"/>
    <w:basedOn w:val="DefaultParagraphFont"/>
    <w:link w:val="Heading6"/>
    <w:rsid w:val="009A107B"/>
    <w:rPr>
      <w:rFonts w:ascii="Times New Roman" w:eastAsia="Times New Roman" w:hAnsi="Times New Roman" w:cs="Times New Roman"/>
      <w:b/>
      <w:bCs/>
      <w:sz w:val="22"/>
      <w:szCs w:val="22"/>
    </w:rPr>
  </w:style>
  <w:style w:type="character" w:customStyle="1" w:styleId="Heading9Char">
    <w:name w:val="Heading 9 Char"/>
    <w:basedOn w:val="DefaultParagraphFont"/>
    <w:link w:val="Heading9"/>
    <w:rsid w:val="009A107B"/>
    <w:rPr>
      <w:rFonts w:ascii="Arial" w:eastAsia="Times New Roman" w:hAnsi="Arial" w:cs="Arial"/>
      <w:sz w:val="22"/>
      <w:szCs w:val="22"/>
    </w:rPr>
  </w:style>
  <w:style w:type="paragraph" w:styleId="Header">
    <w:name w:val="header"/>
    <w:basedOn w:val="Normal"/>
    <w:link w:val="HeaderChar"/>
    <w:rsid w:val="009A107B"/>
    <w:pPr>
      <w:tabs>
        <w:tab w:val="center" w:pos="4153"/>
        <w:tab w:val="right" w:pos="8306"/>
      </w:tabs>
    </w:pPr>
    <w:rPr>
      <w:sz w:val="20"/>
      <w:szCs w:val="20"/>
    </w:rPr>
  </w:style>
  <w:style w:type="character" w:customStyle="1" w:styleId="HeaderChar">
    <w:name w:val="Header Char"/>
    <w:basedOn w:val="DefaultParagraphFont"/>
    <w:link w:val="Header"/>
    <w:rsid w:val="009A107B"/>
    <w:rPr>
      <w:rFonts w:ascii="Times New Roman" w:eastAsia="Times New Roman" w:hAnsi="Times New Roman" w:cs="Times New Roman"/>
      <w:sz w:val="20"/>
      <w:szCs w:val="20"/>
    </w:rPr>
  </w:style>
  <w:style w:type="character" w:styleId="Hyperlink">
    <w:name w:val="Hyperlink"/>
    <w:uiPriority w:val="99"/>
    <w:rsid w:val="009A107B"/>
    <w:rPr>
      <w:color w:val="0000FF"/>
      <w:u w:val="single"/>
    </w:rPr>
  </w:style>
  <w:style w:type="paragraph" w:styleId="BodyTextIndent3">
    <w:name w:val="Body Text Indent 3"/>
    <w:basedOn w:val="Normal"/>
    <w:link w:val="BodyTextIndent3Char"/>
    <w:rsid w:val="009A107B"/>
    <w:pPr>
      <w:tabs>
        <w:tab w:val="left" w:pos="567"/>
      </w:tabs>
      <w:ind w:left="567" w:hanging="567"/>
      <w:jc w:val="both"/>
    </w:pPr>
    <w:rPr>
      <w:rFonts w:ascii="Frutiger 45 Light" w:hAnsi="Frutiger 45 Light" w:cs="Tahoma"/>
      <w:sz w:val="20"/>
      <w:szCs w:val="20"/>
    </w:rPr>
  </w:style>
  <w:style w:type="character" w:customStyle="1" w:styleId="BodyTextIndent3Char">
    <w:name w:val="Body Text Indent 3 Char"/>
    <w:basedOn w:val="DefaultParagraphFont"/>
    <w:link w:val="BodyTextIndent3"/>
    <w:rsid w:val="009A107B"/>
    <w:rPr>
      <w:rFonts w:ascii="Frutiger 45 Light" w:eastAsia="Times New Roman" w:hAnsi="Frutiger 45 Light" w:cs="Tahoma"/>
      <w:sz w:val="20"/>
      <w:szCs w:val="20"/>
    </w:rPr>
  </w:style>
  <w:style w:type="paragraph" w:styleId="BodyText">
    <w:name w:val="Body Text"/>
    <w:basedOn w:val="Normal"/>
    <w:link w:val="BodyTextChar"/>
    <w:rsid w:val="009A107B"/>
    <w:pPr>
      <w:jc w:val="both"/>
    </w:pPr>
    <w:rPr>
      <w:rFonts w:ascii="Arial" w:hAnsi="Arial"/>
    </w:rPr>
  </w:style>
  <w:style w:type="character" w:customStyle="1" w:styleId="BodyTextChar">
    <w:name w:val="Body Text Char"/>
    <w:basedOn w:val="DefaultParagraphFont"/>
    <w:link w:val="BodyText"/>
    <w:rsid w:val="009A107B"/>
    <w:rPr>
      <w:rFonts w:ascii="Arial" w:eastAsia="Times New Roman" w:hAnsi="Arial" w:cs="Times New Roman"/>
    </w:rPr>
  </w:style>
  <w:style w:type="paragraph" w:styleId="NormalWeb">
    <w:name w:val="Normal (Web)"/>
    <w:basedOn w:val="Normal"/>
    <w:rsid w:val="009A107B"/>
    <w:pPr>
      <w:spacing w:before="100" w:beforeAutospacing="1" w:after="100" w:afterAutospacing="1"/>
    </w:pPr>
    <w:rPr>
      <w:lang w:eastAsia="en-GB"/>
    </w:rPr>
  </w:style>
  <w:style w:type="character" w:styleId="Strong">
    <w:name w:val="Strong"/>
    <w:qFormat/>
    <w:rsid w:val="009A107B"/>
    <w:rPr>
      <w:rFonts w:ascii="Garamond" w:hAnsi="Garamond"/>
      <w:b/>
      <w:bCs/>
    </w:rPr>
  </w:style>
  <w:style w:type="paragraph" w:styleId="BodyText2">
    <w:name w:val="Body Text 2"/>
    <w:basedOn w:val="Normal"/>
    <w:link w:val="BodyText2Char"/>
    <w:rsid w:val="009A107B"/>
    <w:pPr>
      <w:jc w:val="both"/>
    </w:pPr>
    <w:rPr>
      <w:rFonts w:ascii="Arial" w:hAnsi="Arial"/>
      <w:color w:val="000000"/>
    </w:rPr>
  </w:style>
  <w:style w:type="character" w:customStyle="1" w:styleId="BodyText2Char">
    <w:name w:val="Body Text 2 Char"/>
    <w:basedOn w:val="DefaultParagraphFont"/>
    <w:link w:val="BodyText2"/>
    <w:rsid w:val="009A107B"/>
    <w:rPr>
      <w:rFonts w:ascii="Arial" w:eastAsia="Times New Roman" w:hAnsi="Arial" w:cs="Times New Roman"/>
      <w:color w:val="000000"/>
    </w:rPr>
  </w:style>
  <w:style w:type="paragraph" w:styleId="TOC2">
    <w:name w:val="toc 2"/>
    <w:basedOn w:val="Normal"/>
    <w:next w:val="Normal"/>
    <w:autoRedefine/>
    <w:uiPriority w:val="39"/>
    <w:rsid w:val="009A107B"/>
    <w:pPr>
      <w:spacing w:before="120"/>
      <w:ind w:left="240"/>
    </w:pPr>
    <w:rPr>
      <w:rFonts w:asciiTheme="minorHAnsi" w:hAnsiTheme="minorHAnsi" w:cstheme="minorHAnsi"/>
      <w:i/>
      <w:iCs/>
      <w:sz w:val="20"/>
      <w:szCs w:val="20"/>
    </w:rPr>
  </w:style>
  <w:style w:type="paragraph" w:styleId="Footer">
    <w:name w:val="footer"/>
    <w:basedOn w:val="Normal"/>
    <w:link w:val="FooterChar"/>
    <w:rsid w:val="009A107B"/>
    <w:pPr>
      <w:tabs>
        <w:tab w:val="center" w:pos="4320"/>
        <w:tab w:val="right" w:pos="8640"/>
      </w:tabs>
    </w:pPr>
  </w:style>
  <w:style w:type="character" w:customStyle="1" w:styleId="FooterChar">
    <w:name w:val="Footer Char"/>
    <w:basedOn w:val="DefaultParagraphFont"/>
    <w:link w:val="Footer"/>
    <w:rsid w:val="009A107B"/>
    <w:rPr>
      <w:rFonts w:ascii="Times New Roman" w:eastAsia="Times New Roman" w:hAnsi="Times New Roman" w:cs="Times New Roman"/>
    </w:rPr>
  </w:style>
  <w:style w:type="character" w:styleId="PageNumber">
    <w:name w:val="page number"/>
    <w:basedOn w:val="DefaultParagraphFont"/>
    <w:rsid w:val="009A107B"/>
  </w:style>
  <w:style w:type="paragraph" w:styleId="BodyTextIndent2">
    <w:name w:val="Body Text Indent 2"/>
    <w:basedOn w:val="Normal"/>
    <w:link w:val="BodyTextIndent2Char"/>
    <w:rsid w:val="009A107B"/>
    <w:pPr>
      <w:ind w:left="720"/>
      <w:jc w:val="both"/>
    </w:pPr>
    <w:rPr>
      <w:rFonts w:ascii="Arial" w:hAnsi="Arial"/>
    </w:rPr>
  </w:style>
  <w:style w:type="character" w:customStyle="1" w:styleId="BodyTextIndent2Char">
    <w:name w:val="Body Text Indent 2 Char"/>
    <w:basedOn w:val="DefaultParagraphFont"/>
    <w:link w:val="BodyTextIndent2"/>
    <w:rsid w:val="009A107B"/>
    <w:rPr>
      <w:rFonts w:ascii="Arial" w:eastAsia="Times New Roman" w:hAnsi="Arial" w:cs="Times New Roman"/>
    </w:rPr>
  </w:style>
  <w:style w:type="paragraph" w:styleId="BodyTextIndent">
    <w:name w:val="Body Text Indent"/>
    <w:basedOn w:val="Normal"/>
    <w:link w:val="BodyTextIndentChar"/>
    <w:rsid w:val="009A107B"/>
    <w:pPr>
      <w:ind w:left="720"/>
      <w:outlineLvl w:val="0"/>
    </w:pPr>
    <w:rPr>
      <w:rFonts w:ascii="Arial" w:hAnsi="Arial"/>
    </w:rPr>
  </w:style>
  <w:style w:type="character" w:customStyle="1" w:styleId="BodyTextIndentChar">
    <w:name w:val="Body Text Indent Char"/>
    <w:basedOn w:val="DefaultParagraphFont"/>
    <w:link w:val="BodyTextIndent"/>
    <w:rsid w:val="009A107B"/>
    <w:rPr>
      <w:rFonts w:ascii="Arial" w:eastAsia="Times New Roman" w:hAnsi="Arial" w:cs="Times New Roman"/>
    </w:rPr>
  </w:style>
  <w:style w:type="paragraph" w:styleId="BalloonText">
    <w:name w:val="Balloon Text"/>
    <w:basedOn w:val="Normal"/>
    <w:link w:val="BalloonTextChar"/>
    <w:semiHidden/>
    <w:rsid w:val="009A107B"/>
    <w:rPr>
      <w:rFonts w:ascii="Tahoma" w:hAnsi="Tahoma" w:cs="Courier New"/>
      <w:sz w:val="16"/>
      <w:szCs w:val="16"/>
    </w:rPr>
  </w:style>
  <w:style w:type="character" w:customStyle="1" w:styleId="BalloonTextChar">
    <w:name w:val="Balloon Text Char"/>
    <w:basedOn w:val="DefaultParagraphFont"/>
    <w:link w:val="BalloonText"/>
    <w:semiHidden/>
    <w:rsid w:val="009A107B"/>
    <w:rPr>
      <w:rFonts w:ascii="Tahoma" w:eastAsia="Times New Roman" w:hAnsi="Tahoma" w:cs="Courier New"/>
      <w:sz w:val="16"/>
      <w:szCs w:val="16"/>
    </w:rPr>
  </w:style>
  <w:style w:type="paragraph" w:styleId="TOC1">
    <w:name w:val="toc 1"/>
    <w:basedOn w:val="Normal"/>
    <w:next w:val="Normal"/>
    <w:autoRedefine/>
    <w:uiPriority w:val="39"/>
    <w:rsid w:val="009A107B"/>
    <w:pPr>
      <w:spacing w:before="240" w:after="120"/>
    </w:pPr>
    <w:rPr>
      <w:rFonts w:asciiTheme="minorHAnsi" w:hAnsiTheme="minorHAnsi" w:cstheme="minorHAnsi"/>
      <w:b/>
      <w:bCs/>
      <w:sz w:val="20"/>
      <w:szCs w:val="20"/>
    </w:rPr>
  </w:style>
  <w:style w:type="paragraph" w:styleId="TOC3">
    <w:name w:val="toc 3"/>
    <w:basedOn w:val="Normal"/>
    <w:next w:val="Normal"/>
    <w:autoRedefine/>
    <w:semiHidden/>
    <w:rsid w:val="009A107B"/>
    <w:pPr>
      <w:ind w:left="480"/>
    </w:pPr>
    <w:rPr>
      <w:rFonts w:asciiTheme="minorHAnsi" w:hAnsiTheme="minorHAnsi" w:cstheme="minorHAnsi"/>
      <w:sz w:val="20"/>
      <w:szCs w:val="20"/>
    </w:rPr>
  </w:style>
  <w:style w:type="paragraph" w:styleId="TOC4">
    <w:name w:val="toc 4"/>
    <w:basedOn w:val="Normal"/>
    <w:next w:val="Normal"/>
    <w:autoRedefine/>
    <w:semiHidden/>
    <w:rsid w:val="009A107B"/>
    <w:pPr>
      <w:ind w:left="720"/>
    </w:pPr>
    <w:rPr>
      <w:rFonts w:asciiTheme="minorHAnsi" w:hAnsiTheme="minorHAnsi" w:cstheme="minorHAnsi"/>
      <w:sz w:val="20"/>
      <w:szCs w:val="20"/>
    </w:rPr>
  </w:style>
  <w:style w:type="paragraph" w:styleId="TOC5">
    <w:name w:val="toc 5"/>
    <w:basedOn w:val="Normal"/>
    <w:next w:val="Normal"/>
    <w:autoRedefine/>
    <w:semiHidden/>
    <w:rsid w:val="009A107B"/>
    <w:pPr>
      <w:ind w:left="960"/>
    </w:pPr>
    <w:rPr>
      <w:rFonts w:asciiTheme="minorHAnsi" w:hAnsiTheme="minorHAnsi" w:cstheme="minorHAnsi"/>
      <w:sz w:val="20"/>
      <w:szCs w:val="20"/>
    </w:rPr>
  </w:style>
  <w:style w:type="paragraph" w:styleId="TOC6">
    <w:name w:val="toc 6"/>
    <w:basedOn w:val="Normal"/>
    <w:next w:val="Normal"/>
    <w:autoRedefine/>
    <w:semiHidden/>
    <w:rsid w:val="009A107B"/>
    <w:pPr>
      <w:ind w:left="1200"/>
    </w:pPr>
    <w:rPr>
      <w:rFonts w:asciiTheme="minorHAnsi" w:hAnsiTheme="minorHAnsi" w:cstheme="minorHAnsi"/>
      <w:sz w:val="20"/>
      <w:szCs w:val="20"/>
    </w:rPr>
  </w:style>
  <w:style w:type="paragraph" w:styleId="TOC7">
    <w:name w:val="toc 7"/>
    <w:basedOn w:val="Normal"/>
    <w:next w:val="Normal"/>
    <w:autoRedefine/>
    <w:semiHidden/>
    <w:rsid w:val="009A107B"/>
    <w:pPr>
      <w:ind w:left="1440"/>
    </w:pPr>
    <w:rPr>
      <w:rFonts w:asciiTheme="minorHAnsi" w:hAnsiTheme="minorHAnsi" w:cstheme="minorHAnsi"/>
      <w:sz w:val="20"/>
      <w:szCs w:val="20"/>
    </w:rPr>
  </w:style>
  <w:style w:type="paragraph" w:styleId="TOC8">
    <w:name w:val="toc 8"/>
    <w:basedOn w:val="Normal"/>
    <w:next w:val="Normal"/>
    <w:autoRedefine/>
    <w:semiHidden/>
    <w:rsid w:val="009A107B"/>
    <w:pPr>
      <w:ind w:left="1680"/>
    </w:pPr>
    <w:rPr>
      <w:rFonts w:asciiTheme="minorHAnsi" w:hAnsiTheme="minorHAnsi" w:cstheme="minorHAnsi"/>
      <w:sz w:val="20"/>
      <w:szCs w:val="20"/>
    </w:rPr>
  </w:style>
  <w:style w:type="paragraph" w:styleId="TOC9">
    <w:name w:val="toc 9"/>
    <w:basedOn w:val="Normal"/>
    <w:next w:val="Normal"/>
    <w:autoRedefine/>
    <w:semiHidden/>
    <w:rsid w:val="009A107B"/>
    <w:pPr>
      <w:ind w:left="1920"/>
    </w:pPr>
    <w:rPr>
      <w:rFonts w:asciiTheme="minorHAnsi" w:hAnsiTheme="minorHAnsi" w:cstheme="minorHAnsi"/>
      <w:sz w:val="20"/>
      <w:szCs w:val="20"/>
    </w:rPr>
  </w:style>
  <w:style w:type="paragraph" w:customStyle="1" w:styleId="Header1">
    <w:name w:val="Header 1"/>
    <w:basedOn w:val="Normal"/>
    <w:rsid w:val="009A107B"/>
    <w:pPr>
      <w:pBdr>
        <w:bottom w:val="single" w:sz="4" w:space="1" w:color="auto"/>
      </w:pBdr>
      <w:jc w:val="both"/>
    </w:pPr>
    <w:rPr>
      <w:rFonts w:ascii="Garamond" w:hAnsi="Garamond"/>
      <w:b/>
      <w:bCs/>
      <w:sz w:val="22"/>
      <w:szCs w:val="20"/>
    </w:rPr>
  </w:style>
  <w:style w:type="character" w:customStyle="1" w:styleId="Header2">
    <w:name w:val="Header 2"/>
    <w:rsid w:val="009A107B"/>
    <w:rPr>
      <w:rFonts w:ascii="Garamond" w:hAnsi="Garamond"/>
      <w:b/>
      <w:bCs/>
    </w:rPr>
  </w:style>
  <w:style w:type="paragraph" w:styleId="FootnoteText">
    <w:name w:val="footnote text"/>
    <w:basedOn w:val="Normal"/>
    <w:link w:val="FootnoteTextChar"/>
    <w:semiHidden/>
    <w:rsid w:val="009A107B"/>
  </w:style>
  <w:style w:type="character" w:customStyle="1" w:styleId="FootnoteTextChar">
    <w:name w:val="Footnote Text Char"/>
    <w:basedOn w:val="DefaultParagraphFont"/>
    <w:link w:val="FootnoteText"/>
    <w:semiHidden/>
    <w:rsid w:val="009A107B"/>
    <w:rPr>
      <w:rFonts w:ascii="Times New Roman" w:eastAsia="Times New Roman" w:hAnsi="Times New Roman" w:cs="Times New Roman"/>
    </w:rPr>
  </w:style>
  <w:style w:type="character" w:styleId="FootnoteReference">
    <w:name w:val="footnote reference"/>
    <w:semiHidden/>
    <w:rsid w:val="009A107B"/>
    <w:rPr>
      <w:vertAlign w:val="superscript"/>
    </w:rPr>
  </w:style>
  <w:style w:type="paragraph" w:styleId="DocumentMap">
    <w:name w:val="Document Map"/>
    <w:basedOn w:val="Normal"/>
    <w:link w:val="DocumentMapChar"/>
    <w:semiHidden/>
    <w:rsid w:val="009A107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A107B"/>
    <w:rPr>
      <w:rFonts w:ascii="Tahoma" w:eastAsia="Times New Roman" w:hAnsi="Tahoma" w:cs="Tahoma"/>
      <w:sz w:val="20"/>
      <w:szCs w:val="20"/>
      <w:shd w:val="clear" w:color="auto" w:fill="000080"/>
    </w:rPr>
  </w:style>
  <w:style w:type="table" w:styleId="TableGrid">
    <w:name w:val="Table Grid"/>
    <w:basedOn w:val="TableNormal"/>
    <w:rsid w:val="009A107B"/>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fxFaxNum">
    <w:name w:val="WfxFaxNum"/>
    <w:basedOn w:val="Normal"/>
    <w:rsid w:val="009A107B"/>
    <w:rPr>
      <w:rFonts w:eastAsia="Calibri"/>
      <w:sz w:val="20"/>
      <w:szCs w:val="20"/>
    </w:rPr>
  </w:style>
  <w:style w:type="paragraph" w:styleId="Subtitle">
    <w:name w:val="Subtitle"/>
    <w:basedOn w:val="Normal"/>
    <w:next w:val="Normal"/>
    <w:link w:val="SubtitleChar"/>
    <w:qFormat/>
    <w:rsid w:val="009A107B"/>
    <w:pPr>
      <w:spacing w:after="60"/>
      <w:outlineLvl w:val="1"/>
    </w:pPr>
    <w:rPr>
      <w:rFonts w:ascii="Garamond" w:hAnsi="Garamond"/>
    </w:rPr>
  </w:style>
  <w:style w:type="character" w:customStyle="1" w:styleId="SubtitleChar">
    <w:name w:val="Subtitle Char"/>
    <w:basedOn w:val="DefaultParagraphFont"/>
    <w:link w:val="Subtitle"/>
    <w:rsid w:val="009A107B"/>
    <w:rPr>
      <w:rFonts w:ascii="Garamond" w:eastAsia="Times New Roman" w:hAnsi="Garamond" w:cs="Times New Roman"/>
    </w:rPr>
  </w:style>
  <w:style w:type="paragraph" w:styleId="Title">
    <w:name w:val="Title"/>
    <w:basedOn w:val="Normal"/>
    <w:next w:val="Normal"/>
    <w:link w:val="TitleChar"/>
    <w:qFormat/>
    <w:rsid w:val="009A107B"/>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9A107B"/>
    <w:rPr>
      <w:rFonts w:ascii="Cambria" w:eastAsia="Times New Roman" w:hAnsi="Cambria" w:cs="Times New Roman"/>
      <w:b/>
      <w:bCs/>
      <w:kern w:val="28"/>
      <w:sz w:val="32"/>
      <w:szCs w:val="32"/>
    </w:rPr>
  </w:style>
  <w:style w:type="character" w:styleId="Emphasis">
    <w:name w:val="Emphasis"/>
    <w:qFormat/>
    <w:rsid w:val="009A107B"/>
    <w:rPr>
      <w:i/>
      <w:iCs/>
    </w:rPr>
  </w:style>
  <w:style w:type="paragraph" w:customStyle="1" w:styleId="Default">
    <w:name w:val="Default"/>
    <w:rsid w:val="009A107B"/>
    <w:pPr>
      <w:autoSpaceDE w:val="0"/>
      <w:autoSpaceDN w:val="0"/>
      <w:adjustRightInd w:val="0"/>
    </w:pPr>
    <w:rPr>
      <w:rFonts w:ascii="Arial" w:eastAsia="Times New Roman" w:hAnsi="Arial" w:cs="Arial"/>
      <w:color w:val="000000"/>
      <w:lang w:eastAsia="en-GB"/>
    </w:rPr>
  </w:style>
  <w:style w:type="paragraph" w:styleId="BodyText3">
    <w:name w:val="Body Text 3"/>
    <w:basedOn w:val="Normal"/>
    <w:link w:val="BodyText3Char"/>
    <w:rsid w:val="009A107B"/>
    <w:pPr>
      <w:spacing w:after="120"/>
    </w:pPr>
    <w:rPr>
      <w:sz w:val="16"/>
      <w:szCs w:val="16"/>
    </w:rPr>
  </w:style>
  <w:style w:type="character" w:customStyle="1" w:styleId="BodyText3Char">
    <w:name w:val="Body Text 3 Char"/>
    <w:basedOn w:val="DefaultParagraphFont"/>
    <w:link w:val="BodyText3"/>
    <w:rsid w:val="009A107B"/>
    <w:rPr>
      <w:rFonts w:ascii="Times New Roman" w:eastAsia="Times New Roman" w:hAnsi="Times New Roman" w:cs="Times New Roman"/>
      <w:sz w:val="16"/>
      <w:szCs w:val="16"/>
    </w:rPr>
  </w:style>
  <w:style w:type="paragraph" w:customStyle="1" w:styleId="textbodycopy">
    <w:name w:val="text_bodycopy"/>
    <w:basedOn w:val="Normal"/>
    <w:rsid w:val="009A107B"/>
    <w:pPr>
      <w:spacing w:before="100" w:beforeAutospacing="1" w:after="100" w:afterAutospacing="1" w:line="260" w:lineRule="atLeast"/>
    </w:pPr>
    <w:rPr>
      <w:rFonts w:ascii="Georgia" w:eastAsia="MS Minngs" w:hAnsi="Georgia"/>
      <w:color w:val="666666"/>
      <w:sz w:val="18"/>
      <w:szCs w:val="18"/>
      <w:lang w:eastAsia="en-GB"/>
    </w:rPr>
  </w:style>
  <w:style w:type="paragraph" w:customStyle="1" w:styleId="CM8">
    <w:name w:val="CM8"/>
    <w:basedOn w:val="Default"/>
    <w:next w:val="Default"/>
    <w:rsid w:val="009A107B"/>
    <w:pPr>
      <w:widowControl w:val="0"/>
      <w:spacing w:line="163" w:lineRule="atLeast"/>
    </w:pPr>
    <w:rPr>
      <w:rFonts w:ascii="Helvetica Neue" w:hAnsi="Helvetica Neue" w:cs="Times New Roman"/>
      <w:color w:val="auto"/>
    </w:rPr>
  </w:style>
  <w:style w:type="paragraph" w:customStyle="1" w:styleId="CM135">
    <w:name w:val="CM135"/>
    <w:basedOn w:val="Default"/>
    <w:next w:val="Default"/>
    <w:rsid w:val="009A107B"/>
    <w:pPr>
      <w:widowControl w:val="0"/>
    </w:pPr>
    <w:rPr>
      <w:rFonts w:ascii="Helvetica Neue" w:hAnsi="Helvetica Neue" w:cs="Times New Roman"/>
      <w:color w:val="auto"/>
    </w:rPr>
  </w:style>
  <w:style w:type="paragraph" w:customStyle="1" w:styleId="CM21">
    <w:name w:val="CM21"/>
    <w:basedOn w:val="Default"/>
    <w:next w:val="Default"/>
    <w:rsid w:val="009A107B"/>
    <w:pPr>
      <w:widowControl w:val="0"/>
      <w:spacing w:line="160" w:lineRule="atLeast"/>
    </w:pPr>
    <w:rPr>
      <w:rFonts w:ascii="Helvetica Neue" w:hAnsi="Helvetica Neue" w:cs="Times New Roman"/>
      <w:color w:val="auto"/>
    </w:rPr>
  </w:style>
  <w:style w:type="paragraph" w:customStyle="1" w:styleId="CM4">
    <w:name w:val="CM4"/>
    <w:basedOn w:val="Default"/>
    <w:next w:val="Default"/>
    <w:rsid w:val="009A107B"/>
    <w:pPr>
      <w:widowControl w:val="0"/>
      <w:spacing w:line="160" w:lineRule="atLeast"/>
    </w:pPr>
    <w:rPr>
      <w:rFonts w:ascii="Helvetica Neue" w:hAnsi="Helvetica Neue" w:cs="Times New Roman"/>
      <w:color w:val="auto"/>
    </w:rPr>
  </w:style>
  <w:style w:type="paragraph" w:customStyle="1" w:styleId="CM23">
    <w:name w:val="CM23"/>
    <w:basedOn w:val="Default"/>
    <w:next w:val="Default"/>
    <w:rsid w:val="009A107B"/>
    <w:pPr>
      <w:widowControl w:val="0"/>
      <w:spacing w:line="160" w:lineRule="atLeast"/>
    </w:pPr>
    <w:rPr>
      <w:rFonts w:ascii="Helvetica Neue" w:hAnsi="Helvetica Neue" w:cs="Times New Roman"/>
      <w:color w:val="auto"/>
    </w:rPr>
  </w:style>
  <w:style w:type="paragraph" w:customStyle="1" w:styleId="CM24">
    <w:name w:val="CM24"/>
    <w:basedOn w:val="Default"/>
    <w:next w:val="Default"/>
    <w:rsid w:val="009A107B"/>
    <w:pPr>
      <w:widowControl w:val="0"/>
      <w:spacing w:line="160" w:lineRule="atLeast"/>
    </w:pPr>
    <w:rPr>
      <w:rFonts w:ascii="Helvetica Neue" w:hAnsi="Helvetica Neue" w:cs="Times New Roman"/>
      <w:color w:val="auto"/>
    </w:rPr>
  </w:style>
  <w:style w:type="paragraph" w:customStyle="1" w:styleId="CM54">
    <w:name w:val="CM54"/>
    <w:basedOn w:val="Default"/>
    <w:next w:val="Default"/>
    <w:rsid w:val="009A107B"/>
    <w:pPr>
      <w:widowControl w:val="0"/>
      <w:spacing w:line="160" w:lineRule="atLeast"/>
    </w:pPr>
    <w:rPr>
      <w:rFonts w:ascii="Helvetica Neue" w:hAnsi="Helvetica Neue" w:cs="Times New Roman"/>
      <w:color w:val="auto"/>
    </w:rPr>
  </w:style>
  <w:style w:type="paragraph" w:customStyle="1" w:styleId="CM29">
    <w:name w:val="CM29"/>
    <w:basedOn w:val="Default"/>
    <w:next w:val="Default"/>
    <w:rsid w:val="009A107B"/>
    <w:pPr>
      <w:widowControl w:val="0"/>
      <w:spacing w:line="160" w:lineRule="atLeast"/>
    </w:pPr>
    <w:rPr>
      <w:rFonts w:ascii="Helvetica Neue" w:hAnsi="Helvetica Neue" w:cs="Times New Roman"/>
      <w:color w:val="auto"/>
    </w:rPr>
  </w:style>
  <w:style w:type="paragraph" w:customStyle="1" w:styleId="CM58">
    <w:name w:val="CM58"/>
    <w:basedOn w:val="Default"/>
    <w:next w:val="Default"/>
    <w:rsid w:val="009A107B"/>
    <w:pPr>
      <w:widowControl w:val="0"/>
      <w:spacing w:line="160" w:lineRule="atLeast"/>
    </w:pPr>
    <w:rPr>
      <w:rFonts w:ascii="Helvetica Neue" w:hAnsi="Helvetica Neue" w:cs="Times New Roman"/>
      <w:color w:val="auto"/>
    </w:rPr>
  </w:style>
  <w:style w:type="paragraph" w:customStyle="1" w:styleId="CM63">
    <w:name w:val="CM63"/>
    <w:basedOn w:val="Default"/>
    <w:next w:val="Default"/>
    <w:rsid w:val="009A107B"/>
    <w:pPr>
      <w:widowControl w:val="0"/>
      <w:spacing w:line="160" w:lineRule="atLeast"/>
    </w:pPr>
    <w:rPr>
      <w:rFonts w:ascii="Helvetica Neue" w:hAnsi="Helvetica Neue" w:cs="Times New Roman"/>
      <w:color w:val="auto"/>
    </w:rPr>
  </w:style>
  <w:style w:type="paragraph" w:customStyle="1" w:styleId="CM64">
    <w:name w:val="CM64"/>
    <w:basedOn w:val="Default"/>
    <w:next w:val="Default"/>
    <w:rsid w:val="009A107B"/>
    <w:pPr>
      <w:widowControl w:val="0"/>
      <w:spacing w:line="160" w:lineRule="atLeast"/>
    </w:pPr>
    <w:rPr>
      <w:rFonts w:ascii="Helvetica Neue" w:hAnsi="Helvetica Neue" w:cs="Times New Roman"/>
      <w:color w:val="auto"/>
    </w:rPr>
  </w:style>
  <w:style w:type="paragraph" w:customStyle="1" w:styleId="CM65">
    <w:name w:val="CM65"/>
    <w:basedOn w:val="Default"/>
    <w:next w:val="Default"/>
    <w:rsid w:val="009A107B"/>
    <w:pPr>
      <w:widowControl w:val="0"/>
      <w:spacing w:line="160" w:lineRule="atLeast"/>
    </w:pPr>
    <w:rPr>
      <w:rFonts w:ascii="Helvetica Neue" w:hAnsi="Helvetica Neue" w:cs="Times New Roman"/>
      <w:color w:val="auto"/>
    </w:rPr>
  </w:style>
  <w:style w:type="paragraph" w:customStyle="1" w:styleId="CM141">
    <w:name w:val="CM141"/>
    <w:basedOn w:val="Default"/>
    <w:next w:val="Default"/>
    <w:rsid w:val="009A107B"/>
    <w:pPr>
      <w:widowControl w:val="0"/>
    </w:pPr>
    <w:rPr>
      <w:rFonts w:ascii="Helvetica Neue" w:hAnsi="Helvetica Neue" w:cs="Times New Roman"/>
      <w:color w:val="auto"/>
    </w:rPr>
  </w:style>
  <w:style w:type="paragraph" w:customStyle="1" w:styleId="CM143">
    <w:name w:val="CM143"/>
    <w:basedOn w:val="Default"/>
    <w:next w:val="Default"/>
    <w:rsid w:val="009A107B"/>
    <w:pPr>
      <w:widowControl w:val="0"/>
    </w:pPr>
    <w:rPr>
      <w:rFonts w:ascii="Helvetica Neue" w:hAnsi="Helvetica Neue" w:cs="Times New Roman"/>
      <w:color w:val="auto"/>
    </w:rPr>
  </w:style>
  <w:style w:type="paragraph" w:customStyle="1" w:styleId="CM43">
    <w:name w:val="CM43"/>
    <w:basedOn w:val="Default"/>
    <w:next w:val="Default"/>
    <w:rsid w:val="009A107B"/>
    <w:pPr>
      <w:widowControl w:val="0"/>
      <w:spacing w:line="160" w:lineRule="atLeast"/>
    </w:pPr>
    <w:rPr>
      <w:rFonts w:ascii="Helvetica Neue" w:hAnsi="Helvetica Neue" w:cs="Times New Roman"/>
      <w:color w:val="auto"/>
    </w:rPr>
  </w:style>
  <w:style w:type="paragraph" w:customStyle="1" w:styleId="CM72">
    <w:name w:val="CM72"/>
    <w:basedOn w:val="Default"/>
    <w:next w:val="Default"/>
    <w:rsid w:val="009A107B"/>
    <w:pPr>
      <w:widowControl w:val="0"/>
      <w:spacing w:line="160" w:lineRule="atLeast"/>
    </w:pPr>
    <w:rPr>
      <w:rFonts w:ascii="Helvetica Neue" w:hAnsi="Helvetica Neue" w:cs="Times New Roman"/>
      <w:color w:val="auto"/>
    </w:rPr>
  </w:style>
  <w:style w:type="paragraph" w:customStyle="1" w:styleId="CM73">
    <w:name w:val="CM73"/>
    <w:basedOn w:val="Default"/>
    <w:next w:val="Default"/>
    <w:rsid w:val="009A107B"/>
    <w:pPr>
      <w:widowControl w:val="0"/>
      <w:spacing w:line="160" w:lineRule="atLeast"/>
    </w:pPr>
    <w:rPr>
      <w:rFonts w:ascii="Helvetica Neue" w:hAnsi="Helvetica Neue" w:cs="Times New Roman"/>
      <w:color w:val="auto"/>
    </w:rPr>
  </w:style>
  <w:style w:type="paragraph" w:customStyle="1" w:styleId="CM140">
    <w:name w:val="CM140"/>
    <w:basedOn w:val="Default"/>
    <w:next w:val="Default"/>
    <w:rsid w:val="009A107B"/>
    <w:pPr>
      <w:widowControl w:val="0"/>
    </w:pPr>
    <w:rPr>
      <w:rFonts w:ascii="Helvetica Neue" w:hAnsi="Helvetica Neue" w:cs="Times New Roman"/>
      <w:color w:val="auto"/>
    </w:rPr>
  </w:style>
  <w:style w:type="paragraph" w:customStyle="1" w:styleId="CM145">
    <w:name w:val="CM145"/>
    <w:basedOn w:val="Default"/>
    <w:next w:val="Default"/>
    <w:rsid w:val="009A107B"/>
    <w:pPr>
      <w:widowControl w:val="0"/>
    </w:pPr>
    <w:rPr>
      <w:rFonts w:ascii="Helvetica Neue" w:hAnsi="Helvetica Neue" w:cs="Times New Roman"/>
      <w:color w:val="auto"/>
    </w:rPr>
  </w:style>
  <w:style w:type="paragraph" w:customStyle="1" w:styleId="CM75">
    <w:name w:val="CM75"/>
    <w:basedOn w:val="Default"/>
    <w:next w:val="Default"/>
    <w:rsid w:val="009A107B"/>
    <w:pPr>
      <w:widowControl w:val="0"/>
      <w:spacing w:line="160" w:lineRule="atLeast"/>
    </w:pPr>
    <w:rPr>
      <w:rFonts w:ascii="Helvetica Neue" w:hAnsi="Helvetica Neue" w:cs="Times New Roman"/>
      <w:color w:val="auto"/>
    </w:rPr>
  </w:style>
  <w:style w:type="paragraph" w:customStyle="1" w:styleId="CM52">
    <w:name w:val="CM52"/>
    <w:basedOn w:val="Default"/>
    <w:next w:val="Default"/>
    <w:rsid w:val="009A107B"/>
    <w:pPr>
      <w:widowControl w:val="0"/>
      <w:spacing w:line="160" w:lineRule="atLeast"/>
    </w:pPr>
    <w:rPr>
      <w:rFonts w:ascii="Helvetica Neue" w:hAnsi="Helvetica Neue" w:cs="Times New Roman"/>
      <w:color w:val="auto"/>
    </w:rPr>
  </w:style>
  <w:style w:type="paragraph" w:customStyle="1" w:styleId="CM50">
    <w:name w:val="CM50"/>
    <w:basedOn w:val="Default"/>
    <w:next w:val="Default"/>
    <w:rsid w:val="009A107B"/>
    <w:pPr>
      <w:widowControl w:val="0"/>
      <w:spacing w:line="160" w:lineRule="atLeast"/>
    </w:pPr>
    <w:rPr>
      <w:rFonts w:ascii="Helvetica Neue" w:hAnsi="Helvetica Neue" w:cs="Times New Roman"/>
      <w:color w:val="auto"/>
    </w:rPr>
  </w:style>
  <w:style w:type="paragraph" w:customStyle="1" w:styleId="CM26">
    <w:name w:val="CM26"/>
    <w:basedOn w:val="Default"/>
    <w:next w:val="Default"/>
    <w:rsid w:val="009A107B"/>
    <w:pPr>
      <w:widowControl w:val="0"/>
    </w:pPr>
    <w:rPr>
      <w:rFonts w:ascii="Helvetica Neue" w:hAnsi="Helvetica Neue" w:cs="Times New Roman"/>
      <w:color w:val="auto"/>
    </w:rPr>
  </w:style>
  <w:style w:type="paragraph" w:customStyle="1" w:styleId="CM139">
    <w:name w:val="CM139"/>
    <w:basedOn w:val="Default"/>
    <w:next w:val="Default"/>
    <w:rsid w:val="009A107B"/>
    <w:pPr>
      <w:widowControl w:val="0"/>
    </w:pPr>
    <w:rPr>
      <w:rFonts w:ascii="Helvetica Neue" w:hAnsi="Helvetica Neue" w:cs="Times New Roman"/>
      <w:color w:val="auto"/>
    </w:rPr>
  </w:style>
  <w:style w:type="paragraph" w:customStyle="1" w:styleId="CM35">
    <w:name w:val="CM35"/>
    <w:basedOn w:val="Default"/>
    <w:next w:val="Default"/>
    <w:rsid w:val="009A107B"/>
    <w:pPr>
      <w:widowControl w:val="0"/>
      <w:spacing w:line="160" w:lineRule="atLeast"/>
    </w:pPr>
    <w:rPr>
      <w:rFonts w:ascii="Helvetica Neue" w:hAnsi="Helvetica Neue" w:cs="Times New Roman"/>
      <w:color w:val="auto"/>
    </w:rPr>
  </w:style>
  <w:style w:type="paragraph" w:customStyle="1" w:styleId="CM36">
    <w:name w:val="CM36"/>
    <w:basedOn w:val="Default"/>
    <w:next w:val="Default"/>
    <w:rsid w:val="009A107B"/>
    <w:pPr>
      <w:widowControl w:val="0"/>
      <w:spacing w:line="160" w:lineRule="atLeast"/>
    </w:pPr>
    <w:rPr>
      <w:rFonts w:ascii="Helvetica Neue" w:hAnsi="Helvetica Neue" w:cs="Times New Roman"/>
      <w:color w:val="auto"/>
    </w:rPr>
  </w:style>
  <w:style w:type="paragraph" w:customStyle="1" w:styleId="CM37">
    <w:name w:val="CM37"/>
    <w:basedOn w:val="Default"/>
    <w:next w:val="Default"/>
    <w:rsid w:val="009A107B"/>
    <w:pPr>
      <w:widowControl w:val="0"/>
      <w:spacing w:line="166" w:lineRule="atLeast"/>
    </w:pPr>
    <w:rPr>
      <w:rFonts w:ascii="Helvetica Neue" w:hAnsi="Helvetica Neue" w:cs="Times New Roman"/>
      <w:color w:val="auto"/>
    </w:rPr>
  </w:style>
  <w:style w:type="paragraph" w:customStyle="1" w:styleId="CM38">
    <w:name w:val="CM38"/>
    <w:basedOn w:val="Default"/>
    <w:next w:val="Default"/>
    <w:rsid w:val="009A107B"/>
    <w:pPr>
      <w:widowControl w:val="0"/>
      <w:spacing w:line="158" w:lineRule="atLeast"/>
    </w:pPr>
    <w:rPr>
      <w:rFonts w:ascii="Helvetica Neue" w:hAnsi="Helvetica Neue" w:cs="Times New Roman"/>
      <w:color w:val="auto"/>
    </w:rPr>
  </w:style>
  <w:style w:type="paragraph" w:customStyle="1" w:styleId="CM44">
    <w:name w:val="CM44"/>
    <w:basedOn w:val="Default"/>
    <w:next w:val="Default"/>
    <w:rsid w:val="009A107B"/>
    <w:pPr>
      <w:widowControl w:val="0"/>
      <w:spacing w:line="160" w:lineRule="atLeast"/>
    </w:pPr>
    <w:rPr>
      <w:rFonts w:ascii="Helvetica Neue" w:hAnsi="Helvetica Neue" w:cs="Times New Roman"/>
      <w:color w:val="auto"/>
    </w:rPr>
  </w:style>
  <w:style w:type="paragraph" w:customStyle="1" w:styleId="CM48">
    <w:name w:val="CM48"/>
    <w:basedOn w:val="Default"/>
    <w:next w:val="Default"/>
    <w:rsid w:val="009A107B"/>
    <w:pPr>
      <w:widowControl w:val="0"/>
      <w:spacing w:line="160" w:lineRule="atLeast"/>
    </w:pPr>
    <w:rPr>
      <w:rFonts w:ascii="Helvetica Neue" w:hAnsi="Helvetica Neue" w:cs="Times New Roman"/>
      <w:color w:val="auto"/>
    </w:rPr>
  </w:style>
  <w:style w:type="paragraph" w:customStyle="1" w:styleId="CM5">
    <w:name w:val="CM5"/>
    <w:basedOn w:val="Normal"/>
    <w:next w:val="Normal"/>
    <w:rsid w:val="009A107B"/>
    <w:pPr>
      <w:widowControl w:val="0"/>
      <w:autoSpaceDE w:val="0"/>
      <w:autoSpaceDN w:val="0"/>
      <w:adjustRightInd w:val="0"/>
      <w:spacing w:line="171" w:lineRule="atLeast"/>
    </w:pPr>
    <w:rPr>
      <w:rFonts w:ascii="Helvetica Neue" w:hAnsi="Helvetica Neue"/>
      <w:lang w:eastAsia="en-GB"/>
    </w:rPr>
  </w:style>
  <w:style w:type="paragraph" w:customStyle="1" w:styleId="CM1">
    <w:name w:val="CM1"/>
    <w:basedOn w:val="Default"/>
    <w:next w:val="Default"/>
    <w:rsid w:val="009A107B"/>
    <w:pPr>
      <w:widowControl w:val="0"/>
    </w:pPr>
    <w:rPr>
      <w:rFonts w:ascii="Helvetica Neue" w:hAnsi="Helvetica Neue" w:cs="Times New Roman"/>
      <w:color w:val="auto"/>
    </w:rPr>
  </w:style>
  <w:style w:type="paragraph" w:customStyle="1" w:styleId="CM148">
    <w:name w:val="CM148"/>
    <w:basedOn w:val="Default"/>
    <w:next w:val="Default"/>
    <w:rsid w:val="009A107B"/>
    <w:pPr>
      <w:widowControl w:val="0"/>
    </w:pPr>
    <w:rPr>
      <w:rFonts w:ascii="Helvetica Neue" w:hAnsi="Helvetica Neue" w:cs="Times New Roman"/>
      <w:color w:val="auto"/>
    </w:rPr>
  </w:style>
  <w:style w:type="paragraph" w:customStyle="1" w:styleId="CM51">
    <w:name w:val="CM51"/>
    <w:basedOn w:val="Default"/>
    <w:next w:val="Default"/>
    <w:rsid w:val="009A107B"/>
    <w:pPr>
      <w:widowControl w:val="0"/>
      <w:spacing w:line="160" w:lineRule="atLeast"/>
    </w:pPr>
    <w:rPr>
      <w:rFonts w:ascii="Helvetica Neue" w:hAnsi="Helvetica Neue" w:cs="Times New Roman"/>
      <w:color w:val="auto"/>
    </w:rPr>
  </w:style>
  <w:style w:type="paragraph" w:customStyle="1" w:styleId="CM146">
    <w:name w:val="CM146"/>
    <w:basedOn w:val="Default"/>
    <w:next w:val="Default"/>
    <w:rsid w:val="009A107B"/>
    <w:pPr>
      <w:widowControl w:val="0"/>
    </w:pPr>
    <w:rPr>
      <w:rFonts w:ascii="Helvetica Neue" w:hAnsi="Helvetica Neue" w:cs="Times New Roman"/>
      <w:color w:val="auto"/>
    </w:rPr>
  </w:style>
  <w:style w:type="paragraph" w:customStyle="1" w:styleId="CM47">
    <w:name w:val="CM47"/>
    <w:basedOn w:val="Default"/>
    <w:next w:val="Default"/>
    <w:rsid w:val="009A107B"/>
    <w:pPr>
      <w:widowControl w:val="0"/>
      <w:spacing w:line="160" w:lineRule="atLeast"/>
    </w:pPr>
    <w:rPr>
      <w:rFonts w:ascii="Helvetica Neue" w:hAnsi="Helvetica Neue" w:cs="Times New Roman"/>
      <w:color w:val="auto"/>
    </w:rPr>
  </w:style>
  <w:style w:type="paragraph" w:customStyle="1" w:styleId="CM147">
    <w:name w:val="CM147"/>
    <w:basedOn w:val="Normal"/>
    <w:next w:val="Normal"/>
    <w:rsid w:val="009A107B"/>
    <w:pPr>
      <w:widowControl w:val="0"/>
      <w:autoSpaceDE w:val="0"/>
      <w:autoSpaceDN w:val="0"/>
      <w:adjustRightInd w:val="0"/>
    </w:pPr>
    <w:rPr>
      <w:rFonts w:ascii="Helvetica Neue" w:hAnsi="Helvetica Neue"/>
      <w:lang w:eastAsia="en-GB"/>
    </w:rPr>
  </w:style>
  <w:style w:type="paragraph" w:customStyle="1" w:styleId="CM70">
    <w:name w:val="CM70"/>
    <w:basedOn w:val="Normal"/>
    <w:next w:val="Normal"/>
    <w:rsid w:val="009A107B"/>
    <w:pPr>
      <w:widowControl w:val="0"/>
      <w:autoSpaceDE w:val="0"/>
      <w:autoSpaceDN w:val="0"/>
      <w:adjustRightInd w:val="0"/>
      <w:spacing w:line="160" w:lineRule="atLeast"/>
    </w:pPr>
    <w:rPr>
      <w:rFonts w:ascii="Helvetica Neue" w:hAnsi="Helvetica Neue"/>
      <w:lang w:eastAsia="en-GB"/>
    </w:rPr>
  </w:style>
  <w:style w:type="paragraph" w:customStyle="1" w:styleId="CM82">
    <w:name w:val="CM82"/>
    <w:basedOn w:val="Default"/>
    <w:next w:val="Default"/>
    <w:rsid w:val="009A107B"/>
    <w:pPr>
      <w:widowControl w:val="0"/>
      <w:spacing w:line="160" w:lineRule="atLeast"/>
    </w:pPr>
    <w:rPr>
      <w:rFonts w:ascii="Helvetica Neue" w:hAnsi="Helvetica Neue" w:cs="Times New Roman"/>
      <w:color w:val="auto"/>
    </w:rPr>
  </w:style>
  <w:style w:type="paragraph" w:customStyle="1" w:styleId="CM83">
    <w:name w:val="CM83"/>
    <w:basedOn w:val="Default"/>
    <w:next w:val="Default"/>
    <w:rsid w:val="009A107B"/>
    <w:pPr>
      <w:widowControl w:val="0"/>
    </w:pPr>
    <w:rPr>
      <w:rFonts w:ascii="Helvetica Neue" w:hAnsi="Helvetica Neue" w:cs="Times New Roman"/>
      <w:color w:val="auto"/>
    </w:rPr>
  </w:style>
  <w:style w:type="paragraph" w:customStyle="1" w:styleId="CM76">
    <w:name w:val="CM76"/>
    <w:basedOn w:val="Default"/>
    <w:next w:val="Default"/>
    <w:rsid w:val="009A107B"/>
    <w:pPr>
      <w:widowControl w:val="0"/>
      <w:spacing w:line="166" w:lineRule="atLeast"/>
    </w:pPr>
    <w:rPr>
      <w:rFonts w:ascii="Helvetica Neue" w:hAnsi="Helvetica Neue" w:cs="Times New Roman"/>
      <w:color w:val="auto"/>
    </w:rPr>
  </w:style>
  <w:style w:type="paragraph" w:customStyle="1" w:styleId="CM49">
    <w:name w:val="CM49"/>
    <w:basedOn w:val="Default"/>
    <w:next w:val="Default"/>
    <w:rsid w:val="009A107B"/>
    <w:pPr>
      <w:widowControl w:val="0"/>
      <w:spacing w:line="160" w:lineRule="atLeast"/>
    </w:pPr>
    <w:rPr>
      <w:rFonts w:ascii="Helvetica Neue" w:hAnsi="Helvetica Neue" w:cs="Times New Roman"/>
      <w:color w:val="auto"/>
    </w:rPr>
  </w:style>
  <w:style w:type="paragraph" w:customStyle="1" w:styleId="CM84">
    <w:name w:val="CM84"/>
    <w:basedOn w:val="Default"/>
    <w:next w:val="Default"/>
    <w:rsid w:val="009A107B"/>
    <w:pPr>
      <w:widowControl w:val="0"/>
      <w:spacing w:line="160" w:lineRule="atLeast"/>
    </w:pPr>
    <w:rPr>
      <w:rFonts w:ascii="Helvetica Neue" w:hAnsi="Helvetica Neue" w:cs="Times New Roman"/>
      <w:color w:val="auto"/>
    </w:rPr>
  </w:style>
  <w:style w:type="paragraph" w:customStyle="1" w:styleId="CM151">
    <w:name w:val="CM151"/>
    <w:basedOn w:val="Default"/>
    <w:next w:val="Default"/>
    <w:rsid w:val="009A107B"/>
    <w:pPr>
      <w:widowControl w:val="0"/>
    </w:pPr>
    <w:rPr>
      <w:rFonts w:ascii="Helvetica Neue" w:hAnsi="Helvetica Neue" w:cs="Times New Roman"/>
      <w:color w:val="auto"/>
    </w:rPr>
  </w:style>
  <w:style w:type="paragraph" w:customStyle="1" w:styleId="CM61">
    <w:name w:val="CM61"/>
    <w:basedOn w:val="Default"/>
    <w:next w:val="Default"/>
    <w:rsid w:val="009A107B"/>
    <w:pPr>
      <w:widowControl w:val="0"/>
      <w:spacing w:line="160" w:lineRule="atLeast"/>
    </w:pPr>
    <w:rPr>
      <w:rFonts w:ascii="Helvetica Neue" w:hAnsi="Helvetica Neue" w:cs="Times New Roman"/>
      <w:color w:val="auto"/>
    </w:rPr>
  </w:style>
  <w:style w:type="paragraph" w:customStyle="1" w:styleId="CM150">
    <w:name w:val="CM150"/>
    <w:basedOn w:val="Default"/>
    <w:next w:val="Default"/>
    <w:rsid w:val="009A107B"/>
    <w:pPr>
      <w:widowControl w:val="0"/>
    </w:pPr>
    <w:rPr>
      <w:rFonts w:ascii="Helvetica Neue" w:hAnsi="Helvetica Neue" w:cs="Times New Roman"/>
      <w:color w:val="auto"/>
    </w:rPr>
  </w:style>
  <w:style w:type="paragraph" w:customStyle="1" w:styleId="CM66">
    <w:name w:val="CM66"/>
    <w:basedOn w:val="Default"/>
    <w:next w:val="Default"/>
    <w:rsid w:val="009A107B"/>
    <w:pPr>
      <w:widowControl w:val="0"/>
      <w:spacing w:line="160" w:lineRule="atLeast"/>
    </w:pPr>
    <w:rPr>
      <w:rFonts w:ascii="Helvetica Neue" w:hAnsi="Helvetica Neue" w:cs="Times New Roman"/>
      <w:color w:val="auto"/>
    </w:rPr>
  </w:style>
  <w:style w:type="paragraph" w:customStyle="1" w:styleId="CM85">
    <w:name w:val="CM85"/>
    <w:basedOn w:val="Default"/>
    <w:next w:val="Default"/>
    <w:rsid w:val="009A107B"/>
    <w:pPr>
      <w:widowControl w:val="0"/>
      <w:spacing w:line="160" w:lineRule="atLeast"/>
    </w:pPr>
    <w:rPr>
      <w:rFonts w:ascii="Helvetica Neue" w:hAnsi="Helvetica Neue" w:cs="Times New Roman"/>
      <w:color w:val="auto"/>
    </w:rPr>
  </w:style>
  <w:style w:type="paragraph" w:customStyle="1" w:styleId="CM46">
    <w:name w:val="CM46"/>
    <w:basedOn w:val="Default"/>
    <w:next w:val="Default"/>
    <w:rsid w:val="009A107B"/>
    <w:pPr>
      <w:widowControl w:val="0"/>
      <w:spacing w:line="160" w:lineRule="atLeast"/>
    </w:pPr>
    <w:rPr>
      <w:rFonts w:ascii="Helvetica Neue" w:hAnsi="Helvetica Neue" w:cs="Times New Roman"/>
      <w:color w:val="auto"/>
    </w:rPr>
  </w:style>
  <w:style w:type="paragraph" w:customStyle="1" w:styleId="CM87">
    <w:name w:val="CM87"/>
    <w:basedOn w:val="Default"/>
    <w:next w:val="Default"/>
    <w:rsid w:val="009A107B"/>
    <w:pPr>
      <w:widowControl w:val="0"/>
      <w:spacing w:line="160" w:lineRule="atLeast"/>
    </w:pPr>
    <w:rPr>
      <w:rFonts w:ascii="Helvetica Neue" w:hAnsi="Helvetica Neue" w:cs="Times New Roman"/>
      <w:color w:val="auto"/>
    </w:rPr>
  </w:style>
  <w:style w:type="paragraph" w:customStyle="1" w:styleId="CM86">
    <w:name w:val="CM86"/>
    <w:basedOn w:val="Default"/>
    <w:next w:val="Default"/>
    <w:rsid w:val="009A107B"/>
    <w:pPr>
      <w:widowControl w:val="0"/>
      <w:spacing w:line="160" w:lineRule="atLeast"/>
    </w:pPr>
    <w:rPr>
      <w:rFonts w:ascii="Helvetica Neue" w:hAnsi="Helvetica Neue" w:cs="Times New Roman"/>
      <w:color w:val="auto"/>
    </w:rPr>
  </w:style>
  <w:style w:type="paragraph" w:customStyle="1" w:styleId="CM149">
    <w:name w:val="CM149"/>
    <w:basedOn w:val="Default"/>
    <w:next w:val="Default"/>
    <w:rsid w:val="009A107B"/>
    <w:pPr>
      <w:widowControl w:val="0"/>
    </w:pPr>
    <w:rPr>
      <w:rFonts w:ascii="Helvetica Neue" w:hAnsi="Helvetica Neue" w:cs="Times New Roman"/>
      <w:color w:val="auto"/>
    </w:rPr>
  </w:style>
  <w:style w:type="paragraph" w:customStyle="1" w:styleId="CM68">
    <w:name w:val="CM68"/>
    <w:basedOn w:val="Normal"/>
    <w:next w:val="Normal"/>
    <w:rsid w:val="009A107B"/>
    <w:pPr>
      <w:widowControl w:val="0"/>
      <w:autoSpaceDE w:val="0"/>
      <w:autoSpaceDN w:val="0"/>
      <w:adjustRightInd w:val="0"/>
      <w:spacing w:line="160" w:lineRule="atLeast"/>
    </w:pPr>
    <w:rPr>
      <w:rFonts w:ascii="Helvetica Neue" w:hAnsi="Helvetica Neue"/>
      <w:lang w:eastAsia="en-GB"/>
    </w:rPr>
  </w:style>
  <w:style w:type="paragraph" w:customStyle="1" w:styleId="CM94">
    <w:name w:val="CM94"/>
    <w:basedOn w:val="Default"/>
    <w:next w:val="Default"/>
    <w:rsid w:val="009A107B"/>
    <w:pPr>
      <w:widowControl w:val="0"/>
      <w:spacing w:line="160" w:lineRule="atLeast"/>
    </w:pPr>
    <w:rPr>
      <w:rFonts w:ascii="Helvetica Neue" w:hAnsi="Helvetica Neue" w:cs="Times New Roman"/>
      <w:color w:val="auto"/>
    </w:rPr>
  </w:style>
  <w:style w:type="paragraph" w:customStyle="1" w:styleId="CM97">
    <w:name w:val="CM97"/>
    <w:basedOn w:val="Default"/>
    <w:next w:val="Default"/>
    <w:rsid w:val="009A107B"/>
    <w:pPr>
      <w:widowControl w:val="0"/>
      <w:spacing w:line="160" w:lineRule="atLeast"/>
    </w:pPr>
    <w:rPr>
      <w:rFonts w:ascii="Helvetica Neue" w:hAnsi="Helvetica Neue" w:cs="Times New Roman"/>
      <w:color w:val="auto"/>
    </w:rPr>
  </w:style>
  <w:style w:type="paragraph" w:customStyle="1" w:styleId="CM98">
    <w:name w:val="CM98"/>
    <w:basedOn w:val="Default"/>
    <w:next w:val="Default"/>
    <w:rsid w:val="009A107B"/>
    <w:pPr>
      <w:widowControl w:val="0"/>
      <w:spacing w:line="160" w:lineRule="atLeast"/>
    </w:pPr>
    <w:rPr>
      <w:rFonts w:ascii="Helvetica Neue" w:hAnsi="Helvetica Neue" w:cs="Times New Roman"/>
      <w:color w:val="auto"/>
    </w:rPr>
  </w:style>
  <w:style w:type="paragraph" w:customStyle="1" w:styleId="CM93">
    <w:name w:val="CM93"/>
    <w:basedOn w:val="Default"/>
    <w:next w:val="Default"/>
    <w:rsid w:val="009A107B"/>
    <w:pPr>
      <w:widowControl w:val="0"/>
      <w:spacing w:line="160" w:lineRule="atLeast"/>
    </w:pPr>
    <w:rPr>
      <w:rFonts w:ascii="Helvetica Neue" w:hAnsi="Helvetica Neue" w:cs="Times New Roman"/>
      <w:color w:val="auto"/>
    </w:rPr>
  </w:style>
  <w:style w:type="paragraph" w:customStyle="1" w:styleId="CM22">
    <w:name w:val="CM22"/>
    <w:basedOn w:val="Default"/>
    <w:next w:val="Default"/>
    <w:rsid w:val="009A107B"/>
    <w:pPr>
      <w:widowControl w:val="0"/>
      <w:spacing w:line="160" w:lineRule="atLeast"/>
    </w:pPr>
    <w:rPr>
      <w:rFonts w:ascii="Helvetica Neue" w:hAnsi="Helvetica Neue" w:cs="Times New Roman"/>
      <w:color w:val="auto"/>
    </w:rPr>
  </w:style>
  <w:style w:type="paragraph" w:customStyle="1" w:styleId="CM81">
    <w:name w:val="CM81"/>
    <w:basedOn w:val="Default"/>
    <w:next w:val="Default"/>
    <w:rsid w:val="009A107B"/>
    <w:pPr>
      <w:widowControl w:val="0"/>
      <w:spacing w:line="160" w:lineRule="atLeast"/>
    </w:pPr>
    <w:rPr>
      <w:rFonts w:ascii="Helvetica Neue" w:hAnsi="Helvetica Neue" w:cs="Times New Roman"/>
      <w:color w:val="auto"/>
    </w:rPr>
  </w:style>
  <w:style w:type="paragraph" w:customStyle="1" w:styleId="CM91">
    <w:name w:val="CM91"/>
    <w:basedOn w:val="Default"/>
    <w:next w:val="Default"/>
    <w:rsid w:val="009A107B"/>
    <w:pPr>
      <w:widowControl w:val="0"/>
      <w:spacing w:line="160" w:lineRule="atLeast"/>
    </w:pPr>
    <w:rPr>
      <w:rFonts w:ascii="Helvetica Neue" w:hAnsi="Helvetica Neue" w:cs="Times New Roman"/>
      <w:color w:val="auto"/>
    </w:rPr>
  </w:style>
  <w:style w:type="paragraph" w:customStyle="1" w:styleId="CM102">
    <w:name w:val="CM102"/>
    <w:basedOn w:val="Default"/>
    <w:next w:val="Default"/>
    <w:rsid w:val="009A107B"/>
    <w:pPr>
      <w:widowControl w:val="0"/>
      <w:spacing w:line="160" w:lineRule="atLeast"/>
    </w:pPr>
    <w:rPr>
      <w:rFonts w:ascii="Helvetica Neue" w:hAnsi="Helvetica Neue" w:cs="Times New Roman"/>
      <w:color w:val="auto"/>
    </w:rPr>
  </w:style>
  <w:style w:type="paragraph" w:customStyle="1" w:styleId="CM25">
    <w:name w:val="CM25"/>
    <w:basedOn w:val="Default"/>
    <w:next w:val="Default"/>
    <w:rsid w:val="009A107B"/>
    <w:pPr>
      <w:widowControl w:val="0"/>
      <w:spacing w:line="160" w:lineRule="atLeast"/>
    </w:pPr>
    <w:rPr>
      <w:rFonts w:ascii="Helvetica Neue" w:hAnsi="Helvetica Neue" w:cs="Times New Roman"/>
      <w:color w:val="auto"/>
    </w:rPr>
  </w:style>
  <w:style w:type="paragraph" w:customStyle="1" w:styleId="CM99">
    <w:name w:val="CM99"/>
    <w:basedOn w:val="Default"/>
    <w:next w:val="Default"/>
    <w:rsid w:val="009A107B"/>
    <w:pPr>
      <w:widowControl w:val="0"/>
      <w:spacing w:line="160" w:lineRule="atLeast"/>
    </w:pPr>
    <w:rPr>
      <w:rFonts w:ascii="Helvetica Neue" w:hAnsi="Helvetica Neue" w:cs="Times New Roman"/>
      <w:color w:val="auto"/>
    </w:rPr>
  </w:style>
  <w:style w:type="paragraph" w:customStyle="1" w:styleId="CM144">
    <w:name w:val="CM144"/>
    <w:basedOn w:val="Default"/>
    <w:next w:val="Default"/>
    <w:rsid w:val="009A107B"/>
    <w:pPr>
      <w:widowControl w:val="0"/>
    </w:pPr>
    <w:rPr>
      <w:rFonts w:ascii="Helvetica Neue" w:hAnsi="Helvetica Neue" w:cs="Times New Roman"/>
      <w:color w:val="auto"/>
    </w:rPr>
  </w:style>
  <w:style w:type="paragraph" w:customStyle="1" w:styleId="CM101">
    <w:name w:val="CM101"/>
    <w:basedOn w:val="Default"/>
    <w:next w:val="Default"/>
    <w:rsid w:val="009A107B"/>
    <w:pPr>
      <w:widowControl w:val="0"/>
      <w:spacing w:line="160" w:lineRule="atLeast"/>
    </w:pPr>
    <w:rPr>
      <w:rFonts w:ascii="Helvetica Neue" w:hAnsi="Helvetica Neue" w:cs="Times New Roman"/>
      <w:color w:val="auto"/>
    </w:rPr>
  </w:style>
  <w:style w:type="paragraph" w:customStyle="1" w:styleId="CM104">
    <w:name w:val="CM104"/>
    <w:basedOn w:val="Default"/>
    <w:next w:val="Default"/>
    <w:rsid w:val="009A107B"/>
    <w:pPr>
      <w:widowControl w:val="0"/>
      <w:spacing w:line="160" w:lineRule="atLeast"/>
    </w:pPr>
    <w:rPr>
      <w:rFonts w:ascii="Helvetica Neue" w:hAnsi="Helvetica Neue" w:cs="Times New Roman"/>
      <w:color w:val="auto"/>
    </w:rPr>
  </w:style>
  <w:style w:type="paragraph" w:customStyle="1" w:styleId="CM105">
    <w:name w:val="CM105"/>
    <w:basedOn w:val="Default"/>
    <w:next w:val="Default"/>
    <w:rsid w:val="009A107B"/>
    <w:pPr>
      <w:widowControl w:val="0"/>
      <w:spacing w:line="160" w:lineRule="atLeast"/>
    </w:pPr>
    <w:rPr>
      <w:rFonts w:ascii="Helvetica Neue" w:hAnsi="Helvetica Neue" w:cs="Times New Roman"/>
      <w:color w:val="auto"/>
    </w:rPr>
  </w:style>
  <w:style w:type="paragraph" w:customStyle="1" w:styleId="CM106">
    <w:name w:val="CM106"/>
    <w:basedOn w:val="Default"/>
    <w:next w:val="Default"/>
    <w:rsid w:val="009A107B"/>
    <w:pPr>
      <w:widowControl w:val="0"/>
      <w:spacing w:line="160" w:lineRule="atLeast"/>
    </w:pPr>
    <w:rPr>
      <w:rFonts w:ascii="Helvetica Neue" w:hAnsi="Helvetica Neue" w:cs="Times New Roman"/>
      <w:color w:val="auto"/>
    </w:rPr>
  </w:style>
  <w:style w:type="paragraph" w:customStyle="1" w:styleId="CM96">
    <w:name w:val="CM96"/>
    <w:basedOn w:val="Default"/>
    <w:next w:val="Default"/>
    <w:rsid w:val="009A107B"/>
    <w:pPr>
      <w:widowControl w:val="0"/>
      <w:spacing w:line="160" w:lineRule="atLeast"/>
    </w:pPr>
    <w:rPr>
      <w:rFonts w:ascii="Helvetica Neue" w:hAnsi="Helvetica Neue" w:cs="Times New Roman"/>
      <w:color w:val="auto"/>
    </w:rPr>
  </w:style>
  <w:style w:type="paragraph" w:customStyle="1" w:styleId="CM107">
    <w:name w:val="CM107"/>
    <w:basedOn w:val="Default"/>
    <w:next w:val="Default"/>
    <w:rsid w:val="009A107B"/>
    <w:pPr>
      <w:widowControl w:val="0"/>
      <w:spacing w:line="160" w:lineRule="atLeast"/>
    </w:pPr>
    <w:rPr>
      <w:rFonts w:ascii="Helvetica Neue" w:hAnsi="Helvetica Neue" w:cs="Times New Roman"/>
      <w:color w:val="auto"/>
    </w:rPr>
  </w:style>
  <w:style w:type="paragraph" w:customStyle="1" w:styleId="CM62">
    <w:name w:val="CM62"/>
    <w:basedOn w:val="Default"/>
    <w:next w:val="Default"/>
    <w:rsid w:val="009A107B"/>
    <w:pPr>
      <w:widowControl w:val="0"/>
      <w:spacing w:line="160" w:lineRule="atLeast"/>
    </w:pPr>
    <w:rPr>
      <w:rFonts w:ascii="Helvetica Neue" w:hAnsi="Helvetica Neue" w:cs="Times New Roman"/>
      <w:color w:val="auto"/>
    </w:rPr>
  </w:style>
  <w:style w:type="paragraph" w:customStyle="1" w:styleId="CM109">
    <w:name w:val="CM109"/>
    <w:basedOn w:val="Default"/>
    <w:next w:val="Default"/>
    <w:rsid w:val="009A107B"/>
    <w:pPr>
      <w:widowControl w:val="0"/>
      <w:spacing w:line="160" w:lineRule="atLeast"/>
    </w:pPr>
    <w:rPr>
      <w:rFonts w:ascii="Helvetica Neue" w:hAnsi="Helvetica Neue" w:cs="Times New Roman"/>
      <w:color w:val="auto"/>
    </w:rPr>
  </w:style>
  <w:style w:type="paragraph" w:customStyle="1" w:styleId="CM110">
    <w:name w:val="CM110"/>
    <w:basedOn w:val="Default"/>
    <w:next w:val="Default"/>
    <w:rsid w:val="009A107B"/>
    <w:pPr>
      <w:widowControl w:val="0"/>
      <w:spacing w:line="160" w:lineRule="atLeast"/>
    </w:pPr>
    <w:rPr>
      <w:rFonts w:ascii="Helvetica Neue" w:hAnsi="Helvetica Neue" w:cs="Times New Roman"/>
      <w:color w:val="auto"/>
    </w:rPr>
  </w:style>
  <w:style w:type="paragraph" w:customStyle="1" w:styleId="CM138">
    <w:name w:val="CM138"/>
    <w:basedOn w:val="Default"/>
    <w:next w:val="Default"/>
    <w:rsid w:val="009A107B"/>
    <w:pPr>
      <w:widowControl w:val="0"/>
    </w:pPr>
    <w:rPr>
      <w:rFonts w:ascii="Helvetica Neue" w:hAnsi="Helvetica Neue" w:cs="Times New Roman"/>
      <w:color w:val="auto"/>
    </w:rPr>
  </w:style>
  <w:style w:type="paragraph" w:customStyle="1" w:styleId="CM16">
    <w:name w:val="CM16"/>
    <w:basedOn w:val="Default"/>
    <w:next w:val="Default"/>
    <w:rsid w:val="009A107B"/>
    <w:pPr>
      <w:widowControl w:val="0"/>
    </w:pPr>
    <w:rPr>
      <w:rFonts w:ascii="Helvetica Neue" w:hAnsi="Helvetica Neue" w:cs="Times New Roman"/>
      <w:color w:val="auto"/>
    </w:rPr>
  </w:style>
  <w:style w:type="paragraph" w:customStyle="1" w:styleId="CM136">
    <w:name w:val="CM136"/>
    <w:basedOn w:val="Normal"/>
    <w:next w:val="Normal"/>
    <w:rsid w:val="009A107B"/>
    <w:pPr>
      <w:widowControl w:val="0"/>
      <w:autoSpaceDE w:val="0"/>
      <w:autoSpaceDN w:val="0"/>
      <w:adjustRightInd w:val="0"/>
    </w:pPr>
    <w:rPr>
      <w:rFonts w:ascii="Helvetica Neue" w:hAnsi="Helvetica Neue"/>
      <w:lang w:eastAsia="en-GB"/>
    </w:rPr>
  </w:style>
  <w:style w:type="paragraph" w:customStyle="1" w:styleId="CM119">
    <w:name w:val="CM119"/>
    <w:basedOn w:val="Default"/>
    <w:next w:val="Default"/>
    <w:rsid w:val="009A107B"/>
    <w:pPr>
      <w:widowControl w:val="0"/>
    </w:pPr>
    <w:rPr>
      <w:rFonts w:ascii="Helvetica Neue" w:hAnsi="Helvetica Neue" w:cs="Times New Roman"/>
      <w:color w:val="auto"/>
    </w:rPr>
  </w:style>
  <w:style w:type="paragraph" w:customStyle="1" w:styleId="CM132">
    <w:name w:val="CM132"/>
    <w:basedOn w:val="Default"/>
    <w:next w:val="Default"/>
    <w:rsid w:val="009A107B"/>
    <w:pPr>
      <w:widowControl w:val="0"/>
    </w:pPr>
    <w:rPr>
      <w:rFonts w:ascii="Helvetica Neue" w:hAnsi="Helvetica Neue" w:cs="Times New Roman"/>
      <w:color w:val="auto"/>
    </w:rPr>
  </w:style>
  <w:style w:type="paragraph" w:customStyle="1" w:styleId="P33sectionsubheading">
    <w:name w:val="P33 section sub heading"/>
    <w:basedOn w:val="BodyText"/>
    <w:rsid w:val="009A107B"/>
    <w:pPr>
      <w:jc w:val="center"/>
      <w:outlineLvl w:val="0"/>
    </w:pPr>
    <w:rPr>
      <w:rFonts w:ascii="Gothic720 BT" w:hAnsi="Gothic720 BT"/>
      <w:b/>
      <w:caps/>
      <w:snapToGrid w:val="0"/>
      <w:color w:val="000000"/>
      <w:szCs w:val="20"/>
      <w:lang w:val="en-US"/>
    </w:rPr>
  </w:style>
  <w:style w:type="paragraph" w:customStyle="1" w:styleId="P33bodytext">
    <w:name w:val="P33 body text"/>
    <w:basedOn w:val="BodyText"/>
    <w:rsid w:val="009A107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jc w:val="left"/>
    </w:pPr>
    <w:rPr>
      <w:rFonts w:ascii="Gothic720 BT" w:hAnsi="Gothic720 BT"/>
      <w:snapToGrid w:val="0"/>
      <w:color w:val="000000"/>
      <w:sz w:val="22"/>
      <w:szCs w:val="20"/>
    </w:rPr>
  </w:style>
  <w:style w:type="paragraph" w:customStyle="1" w:styleId="P33sectionheading">
    <w:name w:val="P33 section heading"/>
    <w:basedOn w:val="P33bodytext"/>
    <w:rsid w:val="009A107B"/>
    <w:rPr>
      <w:b/>
      <w:u w:val="single"/>
    </w:rPr>
  </w:style>
  <w:style w:type="paragraph" w:customStyle="1" w:styleId="P33sectiontitle">
    <w:name w:val="P33 section title"/>
    <w:basedOn w:val="BodyText"/>
    <w:rsid w:val="009A107B"/>
    <w:pPr>
      <w:jc w:val="center"/>
      <w:outlineLvl w:val="0"/>
    </w:pPr>
    <w:rPr>
      <w:rFonts w:ascii="Gothic720 BT" w:hAnsi="Gothic720 BT"/>
      <w:b/>
      <w:snapToGrid w:val="0"/>
      <w:color w:val="000000"/>
      <w:sz w:val="32"/>
      <w:szCs w:val="20"/>
      <w:lang w:val="en-US"/>
    </w:rPr>
  </w:style>
  <w:style w:type="character" w:styleId="UnresolvedMention">
    <w:name w:val="Unresolved Mention"/>
    <w:basedOn w:val="DefaultParagraphFont"/>
    <w:uiPriority w:val="99"/>
    <w:semiHidden/>
    <w:unhideWhenUsed/>
    <w:rsid w:val="0097594B"/>
    <w:rPr>
      <w:color w:val="605E5C"/>
      <w:shd w:val="clear" w:color="auto" w:fill="E1DFDD"/>
    </w:rPr>
  </w:style>
  <w:style w:type="paragraph" w:styleId="ListParagraph">
    <w:name w:val="List Paragraph"/>
    <w:basedOn w:val="Normal"/>
    <w:uiPriority w:val="34"/>
    <w:qFormat/>
    <w:rsid w:val="00AA5995"/>
    <w:pPr>
      <w:ind w:left="720"/>
      <w:contextualSpacing/>
    </w:pPr>
  </w:style>
  <w:style w:type="paragraph" w:customStyle="1" w:styleId="Heading">
    <w:name w:val="Heading"/>
    <w:basedOn w:val="Heading1"/>
    <w:qFormat/>
    <w:rsid w:val="00EF4E3B"/>
    <w:rPr>
      <w:b w:val="0"/>
    </w:rPr>
  </w:style>
  <w:style w:type="character" w:styleId="CommentReference">
    <w:name w:val="annotation reference"/>
    <w:basedOn w:val="DefaultParagraphFont"/>
    <w:uiPriority w:val="99"/>
    <w:semiHidden/>
    <w:unhideWhenUsed/>
    <w:rsid w:val="00AC04FE"/>
    <w:rPr>
      <w:sz w:val="16"/>
      <w:szCs w:val="16"/>
    </w:rPr>
  </w:style>
  <w:style w:type="paragraph" w:styleId="CommentText">
    <w:name w:val="annotation text"/>
    <w:basedOn w:val="Normal"/>
    <w:link w:val="CommentTextChar"/>
    <w:uiPriority w:val="99"/>
    <w:semiHidden/>
    <w:unhideWhenUsed/>
    <w:rsid w:val="00AC04FE"/>
    <w:rPr>
      <w:sz w:val="20"/>
      <w:szCs w:val="20"/>
    </w:rPr>
  </w:style>
  <w:style w:type="character" w:customStyle="1" w:styleId="CommentTextChar">
    <w:name w:val="Comment Text Char"/>
    <w:basedOn w:val="DefaultParagraphFont"/>
    <w:link w:val="CommentText"/>
    <w:uiPriority w:val="99"/>
    <w:semiHidden/>
    <w:rsid w:val="00AC04F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C04FE"/>
    <w:rPr>
      <w:b/>
      <w:bCs/>
    </w:rPr>
  </w:style>
  <w:style w:type="character" w:customStyle="1" w:styleId="CommentSubjectChar">
    <w:name w:val="Comment Subject Char"/>
    <w:basedOn w:val="CommentTextChar"/>
    <w:link w:val="CommentSubject"/>
    <w:uiPriority w:val="99"/>
    <w:semiHidden/>
    <w:rsid w:val="00AC04FE"/>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865F5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dta.co.uk" TargetMode="External"/><Relationship Id="rId13" Type="http://schemas.openxmlformats.org/officeDocument/2006/relationships/hyperlink" Target="https://idta.co.uk/regulatory-information/"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www.idta.co.uk" TargetMode="External"/><Relationship Id="rId17" Type="http://schemas.openxmlformats.org/officeDocument/2006/relationships/header" Target="header1.xm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s://idta.co.uk/regulatory-information/"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les@idta.co.uk"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https://idta.co.uk/equality-diversity-inclusion/" TargetMode="External"/><Relationship Id="rId23" Type="http://schemas.openxmlformats.org/officeDocument/2006/relationships/customXml" Target="../customXml/item1.xml"/><Relationship Id="rId10" Type="http://schemas.openxmlformats.org/officeDocument/2006/relationships/hyperlink" Target="mailto:info@idta.co.uk"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idta.co.uk" TargetMode="External"/><Relationship Id="rId14" Type="http://schemas.openxmlformats.org/officeDocument/2006/relationships/hyperlink" Target="https://idta.co.uk/regulatory-informatio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FB7FAC9A06C94BB8C564E82524105A" ma:contentTypeVersion="16" ma:contentTypeDescription="Create a new document." ma:contentTypeScope="" ma:versionID="ebf6e8004257085b37557ffadd9cd89d">
  <xsd:schema xmlns:xsd="http://www.w3.org/2001/XMLSchema" xmlns:xs="http://www.w3.org/2001/XMLSchema" xmlns:p="http://schemas.microsoft.com/office/2006/metadata/properties" xmlns:ns1="http://schemas.microsoft.com/sharepoint/v3" xmlns:ns2="1d5bc77b-1a12-4624-ada5-fa1651cb5cc9" xmlns:ns3="51c6eb75-3dc8-486e-8469-3b799fd621d8" targetNamespace="http://schemas.microsoft.com/office/2006/metadata/properties" ma:root="true" ma:fieldsID="b5242d02c629accb2a5187ca88bc588f" ns1:_="" ns2:_="" ns3:_="">
    <xsd:import namespace="http://schemas.microsoft.com/sharepoint/v3"/>
    <xsd:import namespace="1d5bc77b-1a12-4624-ada5-fa1651cb5cc9"/>
    <xsd:import namespace="51c6eb75-3dc8-486e-8469-3b799fd621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5bc77b-1a12-4624-ada5-fa1651cb5c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e4e03dc-4722-43cd-88e0-6b640498721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c6eb75-3dc8-486e-8469-3b799fd621d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5c87f89-d60b-4b01-897e-26aa9d59bad1}" ma:internalName="TaxCatchAll" ma:showField="CatchAllData" ma:web="51c6eb75-3dc8-486e-8469-3b799fd621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51c6eb75-3dc8-486e-8469-3b799fd621d8" xsi:nil="true"/>
    <_ip_UnifiedCompliancePolicyProperties xmlns="http://schemas.microsoft.com/sharepoint/v3" xsi:nil="true"/>
    <lcf76f155ced4ddcb4097134ff3c332f xmlns="1d5bc77b-1a12-4624-ada5-fa1651cb5cc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4330F76-AAD9-44F1-8861-016F8A5FF413}"/>
</file>

<file path=customXml/itemProps2.xml><?xml version="1.0" encoding="utf-8"?>
<ds:datastoreItem xmlns:ds="http://schemas.openxmlformats.org/officeDocument/2006/customXml" ds:itemID="{BA156A12-3285-4933-8AA8-DDF3DF0AE75C}"/>
</file>

<file path=customXml/itemProps3.xml><?xml version="1.0" encoding="utf-8"?>
<ds:datastoreItem xmlns:ds="http://schemas.openxmlformats.org/officeDocument/2006/customXml" ds:itemID="{E9885A68-EAE9-4AE4-9F70-9B8CCB7D4B6F}"/>
</file>

<file path=docProps/app.xml><?xml version="1.0" encoding="utf-8"?>
<Properties xmlns="http://schemas.openxmlformats.org/officeDocument/2006/extended-properties" xmlns:vt="http://schemas.openxmlformats.org/officeDocument/2006/docPropsVTypes">
  <Template>Normal.dotm</Template>
  <TotalTime>28</TotalTime>
  <Pages>25</Pages>
  <Words>4996</Words>
  <Characters>28482</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Meech</dc:creator>
  <cp:keywords/>
  <dc:description/>
  <cp:lastModifiedBy>Rachael Meech</cp:lastModifiedBy>
  <cp:revision>5</cp:revision>
  <dcterms:created xsi:type="dcterms:W3CDTF">2025-09-10T12:15:00Z</dcterms:created>
  <dcterms:modified xsi:type="dcterms:W3CDTF">2025-10-22T13:00:00Z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0x010100ABFB7FAC9A06C94BB8C564E82524105A</vt:lpwstr>
  </property>
</Properties>
</file>